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9E2" w:rsidRPr="00F82E68" w:rsidRDefault="000D1AA1">
      <w:pPr>
        <w:pStyle w:val="ConsNonformat"/>
        <w:ind w:firstLine="567"/>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ДОГОВОР</w:t>
      </w:r>
    </w:p>
    <w:p w:rsidR="000849E2" w:rsidRPr="00F82E68" w:rsidRDefault="000D1AA1">
      <w:pPr>
        <w:pStyle w:val="ConsNonformat"/>
        <w:ind w:firstLine="567"/>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 xml:space="preserve"> УЧАСТИЯ В ДОЛЕВОМ СТРОИТЕЛЬСТВЕ № </w:t>
      </w:r>
      <w:r w:rsidR="001627CB" w:rsidRPr="00F82E68">
        <w:rPr>
          <w:rFonts w:ascii="Times New Roman" w:hAnsi="Times New Roman"/>
          <w:b/>
          <w:color w:val="000000" w:themeColor="text1"/>
          <w:spacing w:val="20"/>
          <w:sz w:val="23"/>
          <w:szCs w:val="23"/>
        </w:rPr>
        <w:t>___</w:t>
      </w:r>
      <w:r w:rsidR="00734E6E" w:rsidRPr="00F82E68">
        <w:rPr>
          <w:rFonts w:ascii="Times New Roman" w:hAnsi="Times New Roman"/>
          <w:b/>
          <w:color w:val="000000" w:themeColor="text1"/>
          <w:spacing w:val="20"/>
          <w:sz w:val="21"/>
          <w:szCs w:val="21"/>
        </w:rPr>
        <w:t>/</w:t>
      </w:r>
      <w:r w:rsidR="00DD74C4" w:rsidRPr="00F82E68">
        <w:rPr>
          <w:rFonts w:ascii="Times New Roman" w:hAnsi="Times New Roman"/>
          <w:b/>
          <w:color w:val="000000" w:themeColor="text1"/>
          <w:spacing w:val="20"/>
          <w:sz w:val="21"/>
          <w:szCs w:val="21"/>
        </w:rPr>
        <w:t>ЗС-2</w:t>
      </w:r>
    </w:p>
    <w:p w:rsidR="000849E2" w:rsidRPr="00F82E68" w:rsidRDefault="000849E2">
      <w:pPr>
        <w:jc w:val="both"/>
        <w:rPr>
          <w:b/>
          <w:color w:val="000000" w:themeColor="text1"/>
          <w:sz w:val="23"/>
          <w:szCs w:val="23"/>
        </w:rPr>
      </w:pPr>
    </w:p>
    <w:p w:rsidR="000849E2" w:rsidRPr="00F82E68" w:rsidRDefault="000D1AA1">
      <w:pPr>
        <w:jc w:val="both"/>
        <w:rPr>
          <w:b/>
          <w:color w:val="000000" w:themeColor="text1"/>
          <w:sz w:val="21"/>
          <w:szCs w:val="21"/>
        </w:rPr>
      </w:pPr>
      <w:r w:rsidRPr="00F82E68">
        <w:rPr>
          <w:b/>
          <w:color w:val="000000" w:themeColor="text1"/>
          <w:sz w:val="23"/>
          <w:szCs w:val="23"/>
        </w:rPr>
        <w:t xml:space="preserve">город Ростов-на-Дону                                                                       </w:t>
      </w:r>
      <w:r w:rsidR="00734E6E" w:rsidRPr="00F82E68">
        <w:rPr>
          <w:b/>
          <w:color w:val="000000" w:themeColor="text1"/>
          <w:sz w:val="23"/>
          <w:szCs w:val="23"/>
        </w:rPr>
        <w:t xml:space="preserve">     </w:t>
      </w:r>
      <w:r w:rsidRPr="00F82E68">
        <w:rPr>
          <w:b/>
          <w:color w:val="000000" w:themeColor="text1"/>
          <w:sz w:val="23"/>
          <w:szCs w:val="23"/>
        </w:rPr>
        <w:t xml:space="preserve">             </w:t>
      </w:r>
      <w:r w:rsidR="00734E6E" w:rsidRPr="00F82E68">
        <w:rPr>
          <w:b/>
          <w:bCs/>
          <w:color w:val="000000" w:themeColor="text1"/>
          <w:spacing w:val="20"/>
          <w:sz w:val="21"/>
          <w:szCs w:val="21"/>
        </w:rPr>
        <w:t>«</w:t>
      </w:r>
      <w:r w:rsidR="001627CB" w:rsidRPr="00F82E68">
        <w:rPr>
          <w:b/>
          <w:bCs/>
          <w:color w:val="000000" w:themeColor="text1"/>
          <w:spacing w:val="20"/>
          <w:sz w:val="21"/>
          <w:szCs w:val="21"/>
        </w:rPr>
        <w:t>__</w:t>
      </w:r>
      <w:r w:rsidR="00734E6E" w:rsidRPr="00F82E68">
        <w:rPr>
          <w:b/>
          <w:bCs/>
          <w:color w:val="000000" w:themeColor="text1"/>
          <w:spacing w:val="20"/>
          <w:sz w:val="21"/>
          <w:szCs w:val="21"/>
        </w:rPr>
        <w:t>»</w:t>
      </w:r>
      <w:r w:rsidR="001627CB" w:rsidRPr="00F82E68">
        <w:rPr>
          <w:b/>
          <w:bCs/>
          <w:color w:val="000000" w:themeColor="text1"/>
          <w:spacing w:val="20"/>
          <w:sz w:val="21"/>
          <w:szCs w:val="21"/>
        </w:rPr>
        <w:t>____</w:t>
      </w:r>
      <w:r w:rsidR="00734E6E" w:rsidRPr="00F82E68">
        <w:rPr>
          <w:b/>
          <w:bCs/>
          <w:color w:val="000000" w:themeColor="text1"/>
          <w:spacing w:val="20"/>
          <w:sz w:val="21"/>
          <w:szCs w:val="21"/>
        </w:rPr>
        <w:t xml:space="preserve"> 2024</w:t>
      </w:r>
      <w:r w:rsidR="00734E6E" w:rsidRPr="00F82E68">
        <w:rPr>
          <w:b/>
          <w:color w:val="000000" w:themeColor="text1"/>
          <w:sz w:val="21"/>
          <w:szCs w:val="21"/>
        </w:rPr>
        <w:t xml:space="preserve"> г.</w:t>
      </w:r>
    </w:p>
    <w:p w:rsidR="000849E2" w:rsidRPr="00F82E68" w:rsidRDefault="000849E2">
      <w:pPr>
        <w:jc w:val="both"/>
        <w:rPr>
          <w:color w:val="000000" w:themeColor="text1"/>
          <w:sz w:val="23"/>
          <w:szCs w:val="23"/>
        </w:rPr>
      </w:pPr>
    </w:p>
    <w:p w:rsidR="000849E2" w:rsidRPr="00F82E68" w:rsidRDefault="000849E2">
      <w:pPr>
        <w:jc w:val="both"/>
        <w:rPr>
          <w:color w:val="000000" w:themeColor="text1"/>
          <w:sz w:val="23"/>
          <w:szCs w:val="23"/>
        </w:rPr>
      </w:pPr>
    </w:p>
    <w:p w:rsidR="00892CEC" w:rsidRPr="00F82E68" w:rsidRDefault="000D1AA1" w:rsidP="0041716D">
      <w:pPr>
        <w:ind w:firstLine="567"/>
        <w:jc w:val="both"/>
        <w:rPr>
          <w:color w:val="000000" w:themeColor="text1"/>
          <w:sz w:val="23"/>
          <w:szCs w:val="23"/>
        </w:rPr>
      </w:pPr>
      <w:r w:rsidRPr="00F82E68">
        <w:rPr>
          <w:b/>
          <w:bCs/>
          <w:color w:val="000000" w:themeColor="text1"/>
          <w:sz w:val="23"/>
          <w:szCs w:val="23"/>
        </w:rPr>
        <w:t>Общество с ограниченной ответственностью «</w:t>
      </w:r>
      <w:r w:rsidR="005028E8" w:rsidRPr="00F82E68">
        <w:rPr>
          <w:b/>
          <w:bCs/>
          <w:color w:val="000000" w:themeColor="text1"/>
          <w:sz w:val="23"/>
          <w:szCs w:val="23"/>
        </w:rPr>
        <w:t xml:space="preserve">СПЕЦИАЛИЗИРОВАННЫЙ ЗАСТРОЙЩИК </w:t>
      </w:r>
      <w:r w:rsidR="00DD74C4" w:rsidRPr="00F82E68">
        <w:rPr>
          <w:b/>
          <w:bCs/>
          <w:color w:val="000000" w:themeColor="text1"/>
          <w:sz w:val="23"/>
          <w:szCs w:val="23"/>
        </w:rPr>
        <w:t xml:space="preserve">ДОННЕФТЕСТРОЙ </w:t>
      </w:r>
      <w:r w:rsidR="005028E8" w:rsidRPr="00F82E68">
        <w:rPr>
          <w:b/>
          <w:bCs/>
          <w:color w:val="000000" w:themeColor="text1"/>
          <w:sz w:val="23"/>
          <w:szCs w:val="23"/>
        </w:rPr>
        <w:t>ДЕВЕЛОПМЕНТ</w:t>
      </w:r>
      <w:r w:rsidRPr="00F82E68">
        <w:rPr>
          <w:b/>
          <w:bCs/>
          <w:color w:val="000000" w:themeColor="text1"/>
          <w:sz w:val="23"/>
          <w:szCs w:val="23"/>
        </w:rPr>
        <w:t xml:space="preserve">», </w:t>
      </w:r>
      <w:r w:rsidRPr="00F82E68">
        <w:rPr>
          <w:bCs/>
          <w:color w:val="000000" w:themeColor="text1"/>
          <w:sz w:val="23"/>
          <w:szCs w:val="23"/>
        </w:rPr>
        <w:t>именуемое в дальнейшем «</w:t>
      </w:r>
      <w:r w:rsidRPr="00F82E68">
        <w:rPr>
          <w:b/>
          <w:bCs/>
          <w:color w:val="000000" w:themeColor="text1"/>
          <w:sz w:val="23"/>
          <w:szCs w:val="23"/>
        </w:rPr>
        <w:t>Застройщик</w:t>
      </w:r>
      <w:r w:rsidRPr="00F82E68">
        <w:rPr>
          <w:bCs/>
          <w:color w:val="000000" w:themeColor="text1"/>
          <w:sz w:val="23"/>
          <w:szCs w:val="23"/>
        </w:rPr>
        <w:t xml:space="preserve">», зарегистрировано Межрайонной </w:t>
      </w:r>
      <w:r w:rsidRPr="00F82E68">
        <w:rPr>
          <w:color w:val="000000" w:themeColor="text1"/>
          <w:sz w:val="23"/>
          <w:szCs w:val="23"/>
        </w:rPr>
        <w:t xml:space="preserve">Инспекцией Федеральной налоговой службы № </w:t>
      </w:r>
      <w:r w:rsidR="00DD74C4" w:rsidRPr="00F82E68">
        <w:rPr>
          <w:color w:val="000000" w:themeColor="text1"/>
          <w:sz w:val="23"/>
          <w:szCs w:val="23"/>
        </w:rPr>
        <w:t>1</w:t>
      </w:r>
      <w:r w:rsidR="00F50A6F" w:rsidRPr="00F82E68">
        <w:rPr>
          <w:color w:val="000000" w:themeColor="text1"/>
          <w:sz w:val="23"/>
          <w:szCs w:val="23"/>
        </w:rPr>
        <w:t>6</w:t>
      </w:r>
      <w:r w:rsidR="00DD74C4" w:rsidRPr="00F82E68">
        <w:rPr>
          <w:color w:val="000000" w:themeColor="text1"/>
          <w:sz w:val="23"/>
          <w:szCs w:val="23"/>
        </w:rPr>
        <w:t xml:space="preserve"> </w:t>
      </w:r>
      <w:r w:rsidRPr="00F82E68">
        <w:rPr>
          <w:color w:val="000000" w:themeColor="text1"/>
          <w:sz w:val="23"/>
          <w:szCs w:val="23"/>
        </w:rPr>
        <w:t xml:space="preserve">по </w:t>
      </w:r>
      <w:r w:rsidR="00F50A6F" w:rsidRPr="00F82E68">
        <w:rPr>
          <w:color w:val="000000" w:themeColor="text1"/>
          <w:sz w:val="23"/>
          <w:szCs w:val="23"/>
        </w:rPr>
        <w:t>Ростовской области</w:t>
      </w:r>
      <w:r w:rsidRPr="00F82E68">
        <w:rPr>
          <w:color w:val="000000" w:themeColor="text1"/>
          <w:sz w:val="23"/>
          <w:szCs w:val="23"/>
        </w:rPr>
        <w:t xml:space="preserve"> за ОГРН </w:t>
      </w:r>
      <w:r w:rsidR="00DD74C4" w:rsidRPr="00F82E68">
        <w:rPr>
          <w:color w:val="000000" w:themeColor="text1"/>
          <w:sz w:val="23"/>
          <w:szCs w:val="23"/>
        </w:rPr>
        <w:t>1242300031137</w:t>
      </w:r>
      <w:r w:rsidRPr="00F82E68">
        <w:rPr>
          <w:color w:val="000000" w:themeColor="text1"/>
          <w:sz w:val="23"/>
          <w:szCs w:val="23"/>
        </w:rPr>
        <w:t xml:space="preserve">, ИНН </w:t>
      </w:r>
      <w:r w:rsidR="00DD74C4" w:rsidRPr="00F82E68">
        <w:rPr>
          <w:color w:val="000000" w:themeColor="text1"/>
          <w:sz w:val="23"/>
          <w:szCs w:val="23"/>
        </w:rPr>
        <w:t>2311365664</w:t>
      </w:r>
      <w:r w:rsidRPr="00F82E68">
        <w:rPr>
          <w:color w:val="000000" w:themeColor="text1"/>
          <w:sz w:val="23"/>
          <w:szCs w:val="23"/>
        </w:rPr>
        <w:t xml:space="preserve">, КПП </w:t>
      </w:r>
      <w:r w:rsidR="00DD74C4" w:rsidRPr="00F82E68">
        <w:rPr>
          <w:color w:val="000000" w:themeColor="text1"/>
          <w:sz w:val="23"/>
          <w:szCs w:val="23"/>
        </w:rPr>
        <w:t>231101001</w:t>
      </w:r>
      <w:r w:rsidRPr="00F82E68">
        <w:rPr>
          <w:color w:val="000000" w:themeColor="text1"/>
          <w:sz w:val="23"/>
          <w:szCs w:val="23"/>
        </w:rPr>
        <w:t>, место нахождения</w:t>
      </w:r>
      <w:r w:rsidR="005028E8" w:rsidRPr="00F82E68">
        <w:rPr>
          <w:color w:val="000000" w:themeColor="text1"/>
          <w:sz w:val="23"/>
          <w:szCs w:val="23"/>
        </w:rPr>
        <w:t>:</w:t>
      </w:r>
      <w:r w:rsidRPr="00F82E68">
        <w:rPr>
          <w:color w:val="000000" w:themeColor="text1"/>
          <w:sz w:val="23"/>
          <w:szCs w:val="23"/>
        </w:rPr>
        <w:t xml:space="preserve"> </w:t>
      </w:r>
      <w:r w:rsidR="00DD74C4" w:rsidRPr="00F82E68">
        <w:rPr>
          <w:color w:val="000000" w:themeColor="text1"/>
          <w:sz w:val="23"/>
          <w:szCs w:val="23"/>
        </w:rPr>
        <w:t>350051, Краснодарский край,</w:t>
      </w:r>
      <w:r w:rsidR="00DD74C4" w:rsidRPr="00F82E68">
        <w:rPr>
          <w:color w:val="000000" w:themeColor="text1"/>
        </w:rPr>
        <w:t xml:space="preserve"> </w:t>
      </w:r>
      <w:r w:rsidR="00DD74C4" w:rsidRPr="00F82E68">
        <w:rPr>
          <w:color w:val="000000" w:themeColor="text1"/>
          <w:sz w:val="23"/>
          <w:szCs w:val="23"/>
        </w:rPr>
        <w:t>г. о. город Краснодар, г. Краснодар, ул. Им. Дзержинского, д.110А, к.1, помещ. 41-43</w:t>
      </w:r>
      <w:r w:rsidR="005028E8" w:rsidRPr="00F82E68">
        <w:rPr>
          <w:color w:val="000000" w:themeColor="text1"/>
          <w:sz w:val="23"/>
          <w:szCs w:val="23"/>
        </w:rPr>
        <w:t xml:space="preserve">, </w:t>
      </w:r>
      <w:r w:rsidR="00892CEC" w:rsidRPr="00F82E68">
        <w:rPr>
          <w:bCs/>
          <w:color w:val="000000" w:themeColor="text1"/>
          <w:sz w:val="23"/>
          <w:szCs w:val="23"/>
        </w:rPr>
        <w:t xml:space="preserve">в лице </w:t>
      </w:r>
      <w:r w:rsidR="001627CB" w:rsidRPr="00F82E68">
        <w:rPr>
          <w:bCs/>
          <w:color w:val="000000" w:themeColor="text1"/>
          <w:sz w:val="23"/>
          <w:szCs w:val="23"/>
        </w:rPr>
        <w:t>__________</w:t>
      </w:r>
      <w:r w:rsidR="00892CEC" w:rsidRPr="00F82E68">
        <w:rPr>
          <w:bCs/>
          <w:color w:val="000000" w:themeColor="text1"/>
          <w:sz w:val="23"/>
          <w:szCs w:val="23"/>
        </w:rPr>
        <w:t xml:space="preserve">, действующей на основании </w:t>
      </w:r>
      <w:r w:rsidR="008E2705" w:rsidRPr="00F82E68">
        <w:rPr>
          <w:bCs/>
          <w:color w:val="000000" w:themeColor="text1"/>
          <w:sz w:val="23"/>
          <w:szCs w:val="23"/>
        </w:rPr>
        <w:t>________________</w:t>
      </w:r>
      <w:r w:rsidR="00892CEC" w:rsidRPr="00F82E68">
        <w:rPr>
          <w:bCs/>
          <w:color w:val="000000" w:themeColor="text1"/>
          <w:sz w:val="23"/>
          <w:szCs w:val="23"/>
        </w:rPr>
        <w:t>, с одной стороны</w:t>
      </w:r>
      <w:r w:rsidR="00892CEC" w:rsidRPr="00F82E68">
        <w:rPr>
          <w:color w:val="000000" w:themeColor="text1"/>
          <w:sz w:val="23"/>
          <w:szCs w:val="23"/>
        </w:rPr>
        <w:t xml:space="preserve">, и </w:t>
      </w:r>
    </w:p>
    <w:p w:rsidR="000849E2" w:rsidRPr="00F82E68" w:rsidRDefault="00734E6E" w:rsidP="0041716D">
      <w:pPr>
        <w:ind w:firstLine="567"/>
        <w:jc w:val="both"/>
        <w:rPr>
          <w:color w:val="000000" w:themeColor="text1"/>
          <w:sz w:val="23"/>
          <w:szCs w:val="23"/>
        </w:rPr>
      </w:pPr>
      <w:r w:rsidRPr="00F82E68">
        <w:rPr>
          <w:color w:val="000000" w:themeColor="text1"/>
          <w:sz w:val="23"/>
          <w:szCs w:val="23"/>
        </w:rPr>
        <w:t xml:space="preserve">Гражданин Российской Федерации </w:t>
      </w:r>
      <w:r w:rsidR="008E2705" w:rsidRPr="00F82E68">
        <w:rPr>
          <w:b/>
          <w:bCs/>
          <w:color w:val="000000" w:themeColor="text1"/>
          <w:sz w:val="23"/>
          <w:szCs w:val="23"/>
        </w:rPr>
        <w:t>________________,</w:t>
      </w:r>
      <w:r w:rsidRPr="00F82E68">
        <w:rPr>
          <w:color w:val="000000" w:themeColor="text1"/>
          <w:sz w:val="23"/>
          <w:szCs w:val="23"/>
        </w:rPr>
        <w:t xml:space="preserve"> именуемый </w:t>
      </w:r>
      <w:r w:rsidR="0041716D" w:rsidRPr="00F82E68">
        <w:rPr>
          <w:color w:val="000000" w:themeColor="text1"/>
          <w:sz w:val="23"/>
          <w:szCs w:val="23"/>
        </w:rPr>
        <w:t xml:space="preserve">в дальнейшем </w:t>
      </w:r>
      <w:r w:rsidR="0041716D" w:rsidRPr="00F82E68">
        <w:rPr>
          <w:b/>
          <w:bCs/>
          <w:color w:val="000000" w:themeColor="text1"/>
          <w:sz w:val="23"/>
          <w:szCs w:val="23"/>
        </w:rPr>
        <w:t>«Участник»,</w:t>
      </w:r>
      <w:r w:rsidR="0041716D" w:rsidRPr="00F82E68">
        <w:rPr>
          <w:color w:val="000000" w:themeColor="text1"/>
          <w:sz w:val="23"/>
          <w:szCs w:val="23"/>
        </w:rPr>
        <w:t xml:space="preserve"> с другой стороны, вместе именуемые Стороны, а по отдельности – «Сторона»</w:t>
      </w:r>
      <w:r w:rsidR="000D1AA1" w:rsidRPr="00F82E68">
        <w:rPr>
          <w:color w:val="000000" w:themeColor="text1"/>
          <w:sz w:val="23"/>
          <w:szCs w:val="23"/>
        </w:rPr>
        <w:t>, заключили настоящий Договор о нижеследующем:</w:t>
      </w:r>
    </w:p>
    <w:p w:rsidR="000849E2" w:rsidRPr="00F82E68" w:rsidRDefault="000849E2">
      <w:pPr>
        <w:ind w:firstLine="567"/>
        <w:jc w:val="both"/>
        <w:rPr>
          <w:color w:val="000000" w:themeColor="text1"/>
          <w:sz w:val="23"/>
          <w:szCs w:val="23"/>
        </w:rPr>
      </w:pPr>
    </w:p>
    <w:p w:rsidR="000849E2" w:rsidRPr="00F82E68" w:rsidRDefault="000D1AA1">
      <w:pPr>
        <w:pStyle w:val="ConsPlusNormal"/>
        <w:widowControl/>
        <w:numPr>
          <w:ilvl w:val="0"/>
          <w:numId w:val="2"/>
        </w:numPr>
        <w:ind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ТЕРМИНЫ И ОПРЕДЕЛЕНИЯ</w:t>
      </w:r>
    </w:p>
    <w:p w:rsidR="000849E2" w:rsidRPr="00F82E68" w:rsidRDefault="000849E2">
      <w:pPr>
        <w:pStyle w:val="ConsPlusNormal"/>
        <w:widowControl/>
        <w:ind w:left="360" w:firstLine="0"/>
        <w:rPr>
          <w:rFonts w:ascii="Times New Roman" w:hAnsi="Times New Roman"/>
          <w:b/>
          <w:color w:val="000000" w:themeColor="text1"/>
          <w:spacing w:val="20"/>
          <w:sz w:val="23"/>
          <w:szCs w:val="23"/>
        </w:rPr>
      </w:pPr>
    </w:p>
    <w:p w:rsidR="000849E2" w:rsidRPr="00F82E68" w:rsidRDefault="000D1AA1" w:rsidP="00A5391B">
      <w:pPr>
        <w:pStyle w:val="ConsPlusNormal"/>
        <w:widowControl/>
        <w:numPr>
          <w:ilvl w:val="1"/>
          <w:numId w:val="2"/>
        </w:numPr>
        <w:tabs>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 xml:space="preserve">Земельный участок </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 xml:space="preserve">земельный участок общей </w:t>
      </w:r>
      <w:bookmarkStart w:id="0" w:name="_Hlk89768848"/>
      <w:r w:rsidRPr="00F82E68">
        <w:rPr>
          <w:rFonts w:ascii="Times New Roman" w:hAnsi="Times New Roman"/>
          <w:color w:val="000000" w:themeColor="text1"/>
          <w:sz w:val="23"/>
          <w:szCs w:val="23"/>
        </w:rPr>
        <w:t xml:space="preserve">площадью </w:t>
      </w:r>
      <w:r w:rsidR="003467BC" w:rsidRPr="00F82E68">
        <w:rPr>
          <w:rFonts w:ascii="Times New Roman" w:hAnsi="Times New Roman"/>
          <w:color w:val="000000" w:themeColor="text1"/>
          <w:sz w:val="23"/>
          <w:szCs w:val="23"/>
        </w:rPr>
        <w:t>19173</w:t>
      </w:r>
      <w:r w:rsidRPr="00F82E68">
        <w:rPr>
          <w:rFonts w:ascii="Times New Roman" w:hAnsi="Times New Roman"/>
          <w:color w:val="000000" w:themeColor="text1"/>
          <w:sz w:val="23"/>
          <w:szCs w:val="23"/>
        </w:rPr>
        <w:t xml:space="preserve"> </w:t>
      </w:r>
      <w:bookmarkEnd w:id="0"/>
      <w:r w:rsidRPr="00F82E68">
        <w:rPr>
          <w:rFonts w:ascii="Times New Roman" w:hAnsi="Times New Roman"/>
          <w:color w:val="000000" w:themeColor="text1"/>
          <w:sz w:val="23"/>
          <w:szCs w:val="23"/>
        </w:rPr>
        <w:t xml:space="preserve">кв.м., кадастровый номер </w:t>
      </w:r>
      <w:r w:rsidRPr="00F82E68">
        <w:rPr>
          <w:rFonts w:ascii="Times New Roman" w:hAnsi="Times New Roman"/>
          <w:bCs/>
          <w:color w:val="000000" w:themeColor="text1"/>
          <w:sz w:val="23"/>
          <w:szCs w:val="23"/>
        </w:rPr>
        <w:t>61:</w:t>
      </w:r>
      <w:r w:rsidR="005028E8" w:rsidRPr="00F82E68">
        <w:rPr>
          <w:rFonts w:ascii="Times New Roman" w:hAnsi="Times New Roman"/>
          <w:bCs/>
          <w:color w:val="000000" w:themeColor="text1"/>
          <w:sz w:val="23"/>
          <w:szCs w:val="23"/>
        </w:rPr>
        <w:t>44</w:t>
      </w:r>
      <w:r w:rsidRPr="00F82E68">
        <w:rPr>
          <w:rFonts w:ascii="Times New Roman" w:hAnsi="Times New Roman"/>
          <w:bCs/>
          <w:color w:val="000000" w:themeColor="text1"/>
          <w:sz w:val="23"/>
          <w:szCs w:val="23"/>
        </w:rPr>
        <w:t>:</w:t>
      </w:r>
      <w:r w:rsidR="005028E8" w:rsidRPr="00F82E68">
        <w:rPr>
          <w:rFonts w:ascii="Times New Roman" w:hAnsi="Times New Roman"/>
          <w:bCs/>
          <w:color w:val="000000" w:themeColor="text1"/>
          <w:sz w:val="23"/>
          <w:szCs w:val="23"/>
        </w:rPr>
        <w:t>00</w:t>
      </w:r>
      <w:r w:rsidR="003467BC" w:rsidRPr="00F82E68">
        <w:rPr>
          <w:rFonts w:ascii="Times New Roman" w:hAnsi="Times New Roman"/>
          <w:bCs/>
          <w:color w:val="000000" w:themeColor="text1"/>
          <w:sz w:val="23"/>
          <w:szCs w:val="23"/>
        </w:rPr>
        <w:t>81501</w:t>
      </w:r>
      <w:r w:rsidRPr="00F82E68">
        <w:rPr>
          <w:rFonts w:ascii="Times New Roman" w:hAnsi="Times New Roman"/>
          <w:bCs/>
          <w:color w:val="000000" w:themeColor="text1"/>
          <w:sz w:val="23"/>
          <w:szCs w:val="23"/>
        </w:rPr>
        <w:t>:</w:t>
      </w:r>
      <w:r w:rsidR="003467BC" w:rsidRPr="00F82E68">
        <w:rPr>
          <w:rFonts w:ascii="Times New Roman" w:hAnsi="Times New Roman"/>
          <w:bCs/>
          <w:color w:val="000000" w:themeColor="text1"/>
          <w:sz w:val="23"/>
          <w:szCs w:val="23"/>
        </w:rPr>
        <w:t>458</w:t>
      </w:r>
      <w:r w:rsidRPr="00F82E68">
        <w:rPr>
          <w:rFonts w:ascii="Times New Roman" w:hAnsi="Times New Roman"/>
          <w:color w:val="000000" w:themeColor="text1"/>
          <w:sz w:val="23"/>
          <w:szCs w:val="23"/>
        </w:rPr>
        <w:t xml:space="preserve">, категория земель: земли населенных пунктов, вид разрешенного использования: многоэтажная жилая застройка (высотная застройка), </w:t>
      </w:r>
      <w:r w:rsidR="003467BC" w:rsidRPr="00F82E68">
        <w:rPr>
          <w:rFonts w:ascii="Times New Roman" w:hAnsi="Times New Roman"/>
          <w:color w:val="000000" w:themeColor="text1"/>
          <w:sz w:val="23"/>
          <w:szCs w:val="23"/>
        </w:rPr>
        <w:t xml:space="preserve">хранение автотранспорта, деловое управление, магазины, обеспечение занятий спортом в помещениях, оказание услуг связи, амбулаторно-поликлиническое обслуживание, дошкольное, начальное и среднее общее образование, государственное управление, стоянка транспортных средств, </w:t>
      </w:r>
      <w:r w:rsidRPr="00F82E68">
        <w:rPr>
          <w:rFonts w:ascii="Times New Roman" w:hAnsi="Times New Roman"/>
          <w:color w:val="000000" w:themeColor="text1"/>
          <w:sz w:val="23"/>
          <w:szCs w:val="23"/>
        </w:rPr>
        <w:t xml:space="preserve">предоставление коммунальных услуг, расположенный по адресу: </w:t>
      </w:r>
      <w:bookmarkStart w:id="1" w:name="_Hlk165104603"/>
      <w:r w:rsidRPr="00F82E68">
        <w:rPr>
          <w:rFonts w:ascii="Times New Roman" w:hAnsi="Times New Roman"/>
          <w:bCs/>
          <w:color w:val="000000" w:themeColor="text1"/>
          <w:sz w:val="23"/>
          <w:szCs w:val="23"/>
        </w:rPr>
        <w:t xml:space="preserve">Ростовская область, </w:t>
      </w:r>
      <w:r w:rsidR="005028E8" w:rsidRPr="00F82E68">
        <w:rPr>
          <w:rFonts w:ascii="Times New Roman" w:hAnsi="Times New Roman"/>
          <w:bCs/>
          <w:color w:val="000000" w:themeColor="text1"/>
          <w:sz w:val="23"/>
          <w:szCs w:val="23"/>
        </w:rPr>
        <w:t xml:space="preserve">г. Ростов-на-Дону, ул. </w:t>
      </w:r>
      <w:bookmarkEnd w:id="1"/>
      <w:r w:rsidR="003467BC" w:rsidRPr="00F82E68">
        <w:rPr>
          <w:rFonts w:ascii="Times New Roman" w:hAnsi="Times New Roman"/>
          <w:bCs/>
          <w:color w:val="000000" w:themeColor="text1"/>
          <w:sz w:val="23"/>
          <w:szCs w:val="23"/>
        </w:rPr>
        <w:t>Нансена</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 xml:space="preserve">принадлежащий Застройщику </w:t>
      </w:r>
      <w:bookmarkStart w:id="2" w:name="_Hlk89768862"/>
      <w:r w:rsidRPr="00F82E68">
        <w:rPr>
          <w:rFonts w:ascii="Times New Roman" w:hAnsi="Times New Roman"/>
          <w:color w:val="000000" w:themeColor="text1"/>
          <w:sz w:val="23"/>
          <w:szCs w:val="23"/>
        </w:rPr>
        <w:t xml:space="preserve">на основании </w:t>
      </w:r>
      <w:r w:rsidR="003467BC" w:rsidRPr="00F82E68">
        <w:rPr>
          <w:rFonts w:ascii="Times New Roman" w:hAnsi="Times New Roman"/>
          <w:color w:val="000000" w:themeColor="text1"/>
          <w:sz w:val="23"/>
          <w:szCs w:val="23"/>
        </w:rPr>
        <w:t xml:space="preserve">на </w:t>
      </w:r>
      <w:r w:rsidR="00AA0A58" w:rsidRPr="00F82E68">
        <w:rPr>
          <w:rFonts w:ascii="Times New Roman" w:hAnsi="Times New Roman"/>
          <w:color w:val="000000" w:themeColor="text1"/>
          <w:sz w:val="23"/>
          <w:szCs w:val="23"/>
        </w:rPr>
        <w:t xml:space="preserve">праве владения и пользования  на основании </w:t>
      </w:r>
      <w:r w:rsidRPr="00F82E68">
        <w:rPr>
          <w:rFonts w:ascii="Times New Roman" w:hAnsi="Times New Roman"/>
          <w:color w:val="000000" w:themeColor="text1"/>
          <w:sz w:val="23"/>
          <w:szCs w:val="23"/>
        </w:rPr>
        <w:t>Договора</w:t>
      </w:r>
      <w:r w:rsidR="00CF2FB7" w:rsidRPr="00F82E68">
        <w:rPr>
          <w:rFonts w:ascii="Times New Roman" w:hAnsi="Times New Roman"/>
          <w:color w:val="000000" w:themeColor="text1"/>
          <w:sz w:val="23"/>
          <w:szCs w:val="23"/>
        </w:rPr>
        <w:t xml:space="preserve"> аренды земельного участка </w:t>
      </w:r>
      <w:r w:rsidR="005028E8" w:rsidRPr="00F82E68">
        <w:rPr>
          <w:rFonts w:ascii="Times New Roman" w:hAnsi="Times New Roman"/>
          <w:color w:val="000000" w:themeColor="text1"/>
          <w:sz w:val="23"/>
          <w:szCs w:val="23"/>
        </w:rPr>
        <w:t>№</w:t>
      </w:r>
      <w:r w:rsidR="003467BC" w:rsidRPr="00F82E68">
        <w:rPr>
          <w:rFonts w:ascii="Times New Roman" w:hAnsi="Times New Roman"/>
          <w:color w:val="000000" w:themeColor="text1"/>
          <w:sz w:val="23"/>
          <w:szCs w:val="23"/>
        </w:rPr>
        <w:t>458</w:t>
      </w:r>
      <w:r w:rsidR="005028E8" w:rsidRPr="00F82E68">
        <w:rPr>
          <w:rFonts w:ascii="Times New Roman" w:hAnsi="Times New Roman"/>
          <w:color w:val="000000" w:themeColor="text1"/>
          <w:sz w:val="23"/>
          <w:szCs w:val="23"/>
        </w:rPr>
        <w:t xml:space="preserve"> </w:t>
      </w:r>
      <w:r w:rsidR="00CF2FB7" w:rsidRPr="00F82E68">
        <w:rPr>
          <w:rFonts w:ascii="Times New Roman" w:hAnsi="Times New Roman"/>
          <w:color w:val="000000" w:themeColor="text1"/>
          <w:sz w:val="23"/>
          <w:szCs w:val="23"/>
        </w:rPr>
        <w:t xml:space="preserve">от </w:t>
      </w:r>
      <w:r w:rsidR="00A5391B" w:rsidRPr="00F82E68">
        <w:rPr>
          <w:rFonts w:ascii="Times New Roman" w:hAnsi="Times New Roman"/>
          <w:color w:val="000000" w:themeColor="text1"/>
          <w:sz w:val="23"/>
          <w:szCs w:val="23"/>
        </w:rPr>
        <w:t>02.11.2024</w:t>
      </w:r>
      <w:r w:rsidR="00CF2FB7" w:rsidRPr="00F82E68">
        <w:rPr>
          <w:rFonts w:ascii="Times New Roman" w:hAnsi="Times New Roman"/>
          <w:color w:val="000000" w:themeColor="text1"/>
          <w:sz w:val="23"/>
          <w:szCs w:val="23"/>
        </w:rPr>
        <w:t xml:space="preserve"> г.</w:t>
      </w:r>
      <w:r w:rsidRPr="00F82E68">
        <w:rPr>
          <w:rFonts w:ascii="Times New Roman" w:hAnsi="Times New Roman"/>
          <w:color w:val="000000" w:themeColor="text1"/>
          <w:sz w:val="23"/>
          <w:szCs w:val="23"/>
        </w:rPr>
        <w:t xml:space="preserve"> </w:t>
      </w:r>
    </w:p>
    <w:bookmarkEnd w:id="2"/>
    <w:p w:rsidR="00F50A6F" w:rsidRPr="00F82E68" w:rsidRDefault="000D1AA1" w:rsidP="00A5391B">
      <w:pPr>
        <w:pStyle w:val="ConsPlusNormal"/>
        <w:numPr>
          <w:ilvl w:val="1"/>
          <w:numId w:val="2"/>
        </w:numPr>
        <w:tabs>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 xml:space="preserve">Жилой дом </w:t>
      </w:r>
      <w:r w:rsidRPr="00F82E68">
        <w:rPr>
          <w:rFonts w:ascii="Times New Roman" w:hAnsi="Times New Roman"/>
          <w:bCs/>
          <w:color w:val="000000" w:themeColor="text1"/>
          <w:sz w:val="23"/>
          <w:szCs w:val="23"/>
        </w:rPr>
        <w:t xml:space="preserve">– многоквартирный жилой дом, строящийся с привлечением денежных средств Участника по строительному адресу: </w:t>
      </w:r>
      <w:r w:rsidRPr="00F82E68">
        <w:rPr>
          <w:rFonts w:ascii="Times New Roman" w:hAnsi="Times New Roman"/>
          <w:b/>
          <w:vanish/>
          <w:color w:val="000000" w:themeColor="text1"/>
          <w:sz w:val="23"/>
          <w:szCs w:val="23"/>
        </w:rPr>
        <w:t xml:space="preserve">г. Ростов-на-Дону, Советский район, жилой район «Левенцовский», </w:t>
      </w:r>
      <w:r w:rsidRPr="00F82E68">
        <w:rPr>
          <w:rFonts w:ascii="Times New Roman" w:hAnsi="Times New Roman"/>
          <w:b/>
          <w:vanish/>
          <w:color w:val="000000" w:themeColor="text1"/>
          <w:sz w:val="23"/>
          <w:szCs w:val="23"/>
          <w:lang w:val="en-US"/>
        </w:rPr>
        <w:t>XI</w:t>
      </w:r>
      <w:r w:rsidRPr="00F82E68">
        <w:rPr>
          <w:rFonts w:ascii="Times New Roman" w:hAnsi="Times New Roman"/>
          <w:b/>
          <w:vanish/>
          <w:color w:val="000000" w:themeColor="text1"/>
          <w:sz w:val="23"/>
          <w:szCs w:val="23"/>
        </w:rPr>
        <w:t xml:space="preserve"> микрорайон». Квартал 11-4 на земельном участке с к.н. 61:44:0073012:390, поз. 4-1</w:t>
      </w:r>
      <w:r w:rsidR="005028E8" w:rsidRPr="00F82E68">
        <w:rPr>
          <w:color w:val="000000" w:themeColor="text1"/>
          <w:sz w:val="23"/>
          <w:szCs w:val="23"/>
        </w:rPr>
        <w:t xml:space="preserve"> </w:t>
      </w:r>
      <w:r w:rsidR="005028E8" w:rsidRPr="00F82E68">
        <w:rPr>
          <w:rFonts w:ascii="Times New Roman" w:hAnsi="Times New Roman"/>
          <w:b/>
          <w:color w:val="000000" w:themeColor="text1"/>
          <w:sz w:val="23"/>
          <w:szCs w:val="23"/>
        </w:rPr>
        <w:t xml:space="preserve">Ростовская область, г. Ростов-на-Дону, ул. </w:t>
      </w:r>
      <w:r w:rsidR="003467BC" w:rsidRPr="00F82E68">
        <w:rPr>
          <w:rFonts w:ascii="Times New Roman" w:hAnsi="Times New Roman"/>
          <w:b/>
          <w:color w:val="000000" w:themeColor="text1"/>
          <w:sz w:val="23"/>
          <w:szCs w:val="23"/>
        </w:rPr>
        <w:t>Нансена</w:t>
      </w:r>
      <w:r w:rsidRPr="00F82E68">
        <w:rPr>
          <w:rFonts w:ascii="Times New Roman" w:hAnsi="Times New Roman"/>
          <w:b/>
          <w:color w:val="000000" w:themeColor="text1"/>
          <w:sz w:val="23"/>
          <w:szCs w:val="23"/>
        </w:rPr>
        <w:t xml:space="preserve"> (</w:t>
      </w:r>
      <w:r w:rsidRPr="00F82E68">
        <w:rPr>
          <w:rFonts w:ascii="Times New Roman" w:hAnsi="Times New Roman"/>
          <w:bCs/>
          <w:color w:val="000000" w:themeColor="text1"/>
          <w:sz w:val="23"/>
          <w:szCs w:val="23"/>
        </w:rPr>
        <w:t xml:space="preserve">почтовый адрес уточняется по окончании строительства), </w:t>
      </w:r>
      <w:r w:rsidR="00F50A6F" w:rsidRPr="00F82E68">
        <w:rPr>
          <w:rFonts w:ascii="Times New Roman" w:hAnsi="Times New Roman"/>
          <w:bCs/>
          <w:color w:val="000000" w:themeColor="text1"/>
          <w:sz w:val="23"/>
          <w:szCs w:val="23"/>
        </w:rPr>
        <w:t>«</w:t>
      </w:r>
      <w:r w:rsidR="00A5391B" w:rsidRPr="00F82E68">
        <w:rPr>
          <w:rFonts w:ascii="Times New Roman" w:hAnsi="Times New Roman"/>
          <w:bCs/>
          <w:color w:val="000000" w:themeColor="text1"/>
          <w:sz w:val="23"/>
          <w:szCs w:val="23"/>
        </w:rPr>
        <w:t>Многоквартирный жилой дом с объектами обслуживания жилой застройки (помещениями общественного назначения) и автостоянкой в границах земельного участка с кадастровым номером 61:44:0081501:458</w:t>
      </w:r>
      <w:r w:rsidR="00F50A6F" w:rsidRPr="00F82E68">
        <w:rPr>
          <w:rFonts w:ascii="Times New Roman" w:hAnsi="Times New Roman"/>
          <w:bCs/>
          <w:color w:val="000000" w:themeColor="text1"/>
          <w:sz w:val="23"/>
          <w:szCs w:val="23"/>
        </w:rPr>
        <w:t>»</w:t>
      </w:r>
    </w:p>
    <w:p w:rsidR="000849E2" w:rsidRPr="00F82E68" w:rsidRDefault="000D1AA1" w:rsidP="00B957AC">
      <w:pPr>
        <w:pStyle w:val="ConsPlusNormal"/>
        <w:numPr>
          <w:ilvl w:val="1"/>
          <w:numId w:val="2"/>
        </w:numPr>
        <w:tabs>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shd w:val="clear" w:color="auto" w:fill="FFFFFF"/>
        </w:rPr>
        <w:t>Объект, Объект долевого строительства</w:t>
      </w:r>
      <w:r w:rsidRPr="00F82E68">
        <w:rPr>
          <w:rFonts w:ascii="Times New Roman" w:hAnsi="Times New Roman"/>
          <w:color w:val="000000" w:themeColor="text1"/>
          <w:sz w:val="23"/>
          <w:szCs w:val="23"/>
          <w:shd w:val="clear" w:color="auto" w:fill="FFFFFF"/>
        </w:rPr>
        <w:t xml:space="preserve"> – </w:t>
      </w:r>
      <w:r w:rsidRPr="00F82E68">
        <w:rPr>
          <w:rFonts w:ascii="Times New Roman" w:eastAsia="Calibri" w:hAnsi="Times New Roman"/>
          <w:color w:val="000000" w:themeColor="text1"/>
          <w:sz w:val="23"/>
          <w:szCs w:val="23"/>
        </w:rPr>
        <w:t>жилое или нежилое помещение, машино-место,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Pr="00F82E68">
        <w:rPr>
          <w:rFonts w:ascii="Times New Roman" w:hAnsi="Times New Roman"/>
          <w:bCs/>
          <w:color w:val="000000" w:themeColor="text1"/>
          <w:sz w:val="23"/>
          <w:szCs w:val="23"/>
        </w:rPr>
        <w:t>.</w:t>
      </w:r>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bCs/>
          <w:color w:val="000000" w:themeColor="text1"/>
          <w:sz w:val="23"/>
          <w:szCs w:val="23"/>
        </w:rPr>
        <w:t>Общее имущес</w:t>
      </w:r>
      <w:r w:rsidRPr="00F82E68">
        <w:rPr>
          <w:rFonts w:ascii="Times New Roman" w:hAnsi="Times New Roman"/>
          <w:b/>
          <w:color w:val="000000" w:themeColor="text1"/>
          <w:sz w:val="23"/>
          <w:szCs w:val="23"/>
        </w:rPr>
        <w:t>тво -</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Застройщик</w:t>
      </w:r>
      <w:r w:rsidRPr="00F82E68">
        <w:rPr>
          <w:rFonts w:ascii="Times New Roman" w:hAnsi="Times New Roman"/>
          <w:bCs/>
          <w:color w:val="000000" w:themeColor="text1"/>
          <w:sz w:val="23"/>
          <w:szCs w:val="23"/>
        </w:rPr>
        <w:t xml:space="preserve"> – юридическое лицо,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lastRenderedPageBreak/>
        <w:t>Разрешение на строительство</w:t>
      </w:r>
      <w:r w:rsidRPr="00F82E68">
        <w:rPr>
          <w:rFonts w:ascii="Times New Roman" w:hAnsi="Times New Roman"/>
          <w:bCs/>
          <w:color w:val="000000" w:themeColor="text1"/>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0849E2" w:rsidRPr="00F82E68" w:rsidRDefault="000D1AA1">
      <w:pPr>
        <w:pStyle w:val="ConsPlusNormal"/>
        <w:widowControl/>
        <w:numPr>
          <w:ilvl w:val="1"/>
          <w:numId w:val="2"/>
        </w:numPr>
        <w:tabs>
          <w:tab w:val="clear" w:pos="360"/>
          <w:tab w:val="num" w:pos="284"/>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Разрешение на ввод жилого дома в эксплуатацию</w:t>
      </w:r>
      <w:r w:rsidRPr="00F82E68">
        <w:rPr>
          <w:rFonts w:ascii="Times New Roman" w:hAnsi="Times New Roman"/>
          <w:bCs/>
          <w:color w:val="000000" w:themeColor="text1"/>
          <w:sz w:val="23"/>
          <w:szCs w:val="23"/>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0849E2" w:rsidRPr="00F82E68" w:rsidRDefault="000D1AA1">
      <w:pPr>
        <w:pStyle w:val="ConsPlusNormal"/>
        <w:widowControl/>
        <w:numPr>
          <w:ilvl w:val="1"/>
          <w:numId w:val="2"/>
        </w:numPr>
        <w:tabs>
          <w:tab w:val="clear" w:pos="360"/>
          <w:tab w:val="num" w:pos="207"/>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 xml:space="preserve">Проектная общая площадь объекта </w:t>
      </w:r>
      <w:r w:rsidRPr="00F82E68">
        <w:rPr>
          <w:rFonts w:ascii="Times New Roman" w:hAnsi="Times New Roman"/>
          <w:bCs/>
          <w:color w:val="000000" w:themeColor="text1"/>
          <w:sz w:val="23"/>
          <w:szCs w:val="23"/>
        </w:rPr>
        <w:t xml:space="preserve">– </w:t>
      </w:r>
      <w:r w:rsidRPr="00F82E68">
        <w:rPr>
          <w:rFonts w:ascii="Times New Roman" w:hAnsi="Times New Roman"/>
          <w:color w:val="000000" w:themeColor="text1"/>
          <w:sz w:val="23"/>
          <w:szCs w:val="23"/>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F82E68">
        <w:rPr>
          <w:rFonts w:ascii="Times New Roman" w:hAnsi="Times New Roman"/>
          <w:bCs/>
          <w:color w:val="000000" w:themeColor="text1"/>
          <w:sz w:val="23"/>
          <w:szCs w:val="23"/>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0849E2" w:rsidRPr="00F82E68" w:rsidRDefault="000D1AA1">
      <w:pPr>
        <w:pStyle w:val="ConsPlusNormal"/>
        <w:widowControl/>
        <w:numPr>
          <w:ilvl w:val="1"/>
          <w:numId w:val="2"/>
        </w:numPr>
        <w:tabs>
          <w:tab w:val="clear" w:pos="360"/>
          <w:tab w:val="left" w:pos="1134"/>
        </w:tabs>
        <w:ind w:left="0"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Фактическая площадь Объекта, применяемая для взаиморасчетов Сторон</w:t>
      </w:r>
      <w:r w:rsidRPr="00F82E68">
        <w:rPr>
          <w:rFonts w:ascii="Times New Roman" w:hAnsi="Times New Roman"/>
          <w:bCs/>
          <w:color w:val="000000" w:themeColor="text1"/>
          <w:sz w:val="23"/>
          <w:szCs w:val="23"/>
        </w:rPr>
        <w:t xml:space="preserve"> – </w:t>
      </w:r>
      <w:r w:rsidRPr="00F82E68">
        <w:rPr>
          <w:rFonts w:ascii="Times New Roman" w:hAnsi="Times New Roman"/>
          <w:color w:val="000000" w:themeColor="text1"/>
          <w:sz w:val="23"/>
          <w:szCs w:val="23"/>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Pr="00F82E68">
        <w:rPr>
          <w:rFonts w:ascii="Times New Roman" w:hAnsi="Times New Roman"/>
          <w:bCs/>
          <w:color w:val="000000" w:themeColor="text1"/>
          <w:sz w:val="23"/>
          <w:szCs w:val="23"/>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0849E2" w:rsidRPr="00F82E68" w:rsidRDefault="000D1AA1">
      <w:pPr>
        <w:pStyle w:val="ConsPlusNormal"/>
        <w:tabs>
          <w:tab w:val="left" w:pos="1134"/>
        </w:tabs>
        <w:ind w:firstLine="567"/>
        <w:jc w:val="both"/>
        <w:rPr>
          <w:rFonts w:ascii="Times New Roman" w:hAnsi="Times New Roman"/>
          <w:bCs/>
          <w:color w:val="000000" w:themeColor="text1"/>
          <w:sz w:val="23"/>
          <w:szCs w:val="23"/>
        </w:rPr>
      </w:pPr>
      <w:r w:rsidRPr="00F82E68">
        <w:rPr>
          <w:rFonts w:ascii="Times New Roman" w:hAnsi="Times New Roman"/>
          <w:bCs/>
          <w:color w:val="000000" w:themeColor="text1"/>
          <w:sz w:val="23"/>
          <w:szCs w:val="23"/>
        </w:rPr>
        <w:t>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
    <w:p w:rsidR="000849E2" w:rsidRPr="00F82E68" w:rsidRDefault="000D1AA1">
      <w:pPr>
        <w:pStyle w:val="ConsPlusNormal"/>
        <w:tabs>
          <w:tab w:val="left" w:pos="1134"/>
        </w:tabs>
        <w:ind w:firstLine="567"/>
        <w:jc w:val="both"/>
        <w:rPr>
          <w:rFonts w:ascii="Times New Roman" w:hAnsi="Times New Roman"/>
          <w:bCs/>
          <w:color w:val="000000" w:themeColor="text1"/>
          <w:sz w:val="23"/>
          <w:szCs w:val="23"/>
        </w:rPr>
      </w:pPr>
      <w:r w:rsidRPr="00F82E68">
        <w:rPr>
          <w:rFonts w:ascii="Times New Roman" w:hAnsi="Times New Roman"/>
          <w:bCs/>
          <w:color w:val="000000" w:themeColor="text1"/>
          <w:sz w:val="23"/>
          <w:szCs w:val="23"/>
        </w:rPr>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0849E2" w:rsidRPr="00F82E68" w:rsidRDefault="000D1AA1">
      <w:pPr>
        <w:pStyle w:val="ConsPlusNormal"/>
        <w:tabs>
          <w:tab w:val="left" w:pos="1134"/>
        </w:tabs>
        <w:ind w:firstLine="567"/>
        <w:jc w:val="both"/>
        <w:rPr>
          <w:rFonts w:ascii="Times New Roman" w:hAnsi="Times New Roman"/>
          <w:bCs/>
          <w:color w:val="000000" w:themeColor="text1"/>
          <w:sz w:val="23"/>
          <w:szCs w:val="23"/>
        </w:rPr>
      </w:pPr>
      <w:r w:rsidRPr="00F82E68">
        <w:rPr>
          <w:rFonts w:ascii="Times New Roman" w:hAnsi="Times New Roman"/>
          <w:bCs/>
          <w:color w:val="000000" w:themeColor="text1"/>
          <w:sz w:val="23"/>
          <w:szCs w:val="23"/>
        </w:rPr>
        <w:t>Отличие Общей фактической площади Объекта от Общей проектной площади Объекта не рассматривается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0849E2" w:rsidRPr="00F82E68" w:rsidRDefault="000D1AA1">
      <w:pPr>
        <w:pStyle w:val="ConsPlusNormal"/>
        <w:widowControl/>
        <w:tabs>
          <w:tab w:val="left" w:pos="1134"/>
        </w:tabs>
        <w:ind w:firstLine="567"/>
        <w:jc w:val="both"/>
        <w:rPr>
          <w:rFonts w:ascii="Times New Roman" w:hAnsi="Times New Roman"/>
          <w:bCs/>
          <w:color w:val="000000" w:themeColor="text1"/>
          <w:sz w:val="23"/>
          <w:szCs w:val="23"/>
        </w:rPr>
      </w:pPr>
      <w:r w:rsidRPr="00F82E68">
        <w:rPr>
          <w:rFonts w:ascii="Times New Roman" w:hAnsi="Times New Roman"/>
          <w:b/>
          <w:color w:val="000000" w:themeColor="text1"/>
          <w:sz w:val="23"/>
          <w:szCs w:val="23"/>
        </w:rPr>
        <w:t>1.10.</w:t>
      </w:r>
      <w:r w:rsidRPr="00F82E68">
        <w:rPr>
          <w:rFonts w:ascii="Times New Roman" w:hAnsi="Times New Roman"/>
          <w:bCs/>
          <w:color w:val="000000" w:themeColor="text1"/>
          <w:sz w:val="23"/>
          <w:szCs w:val="23"/>
        </w:rPr>
        <w:tab/>
      </w:r>
      <w:r w:rsidRPr="00F82E68">
        <w:rPr>
          <w:rFonts w:ascii="Times New Roman" w:hAnsi="Times New Roman"/>
          <w:b/>
          <w:color w:val="000000" w:themeColor="text1"/>
          <w:sz w:val="23"/>
          <w:szCs w:val="23"/>
        </w:rPr>
        <w:t>Применимое право</w:t>
      </w:r>
      <w:r w:rsidRPr="00F82E68">
        <w:rPr>
          <w:rFonts w:ascii="Times New Roman" w:hAnsi="Times New Roman"/>
          <w:bCs/>
          <w:color w:val="000000" w:themeColor="text1"/>
          <w:sz w:val="23"/>
          <w:szCs w:val="23"/>
        </w:rPr>
        <w:t xml:space="preserve"> –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0849E2" w:rsidRPr="00F82E68" w:rsidRDefault="000849E2">
      <w:pPr>
        <w:pStyle w:val="ConsPlusNormal"/>
        <w:widowControl/>
        <w:ind w:firstLine="0"/>
        <w:jc w:val="both"/>
        <w:rPr>
          <w:rFonts w:ascii="Times New Roman" w:hAnsi="Times New Roman"/>
          <w:b/>
          <w:bCs/>
          <w:color w:val="000000" w:themeColor="text1"/>
          <w:sz w:val="23"/>
          <w:szCs w:val="23"/>
        </w:rPr>
      </w:pPr>
    </w:p>
    <w:p w:rsidR="000849E2" w:rsidRPr="00F82E68" w:rsidRDefault="000D1AA1">
      <w:pPr>
        <w:pStyle w:val="ConsPlusNormal"/>
        <w:widowControl/>
        <w:numPr>
          <w:ilvl w:val="0"/>
          <w:numId w:val="1"/>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ОСНОВАНИЯ ЗАКЛЮЧЕНИЯ ДОГОВОРА И ПРИВЛЕЧЕНИЯ ДЕНЕЖНЫХ СРЕДСТВ УЧАСТНИКА</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rsidR="000849E2" w:rsidRPr="00F82E68" w:rsidRDefault="000D1AA1">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lastRenderedPageBreak/>
        <w:t>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Ростовской области и считается заключенным с момента такой регистрации.</w:t>
      </w:r>
    </w:p>
    <w:p w:rsidR="000849E2" w:rsidRPr="00F82E68" w:rsidRDefault="000D1AA1">
      <w:pPr>
        <w:pStyle w:val="ConsPlusNormal"/>
        <w:widowControl/>
        <w:numPr>
          <w:ilvl w:val="1"/>
          <w:numId w:val="5"/>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В соответствии со ст. 3 Закона о долевом участии правовым основанием заключения настоящего Договора и привлечения денежных средств </w:t>
      </w:r>
      <w:r w:rsidRPr="00F82E68">
        <w:rPr>
          <w:rFonts w:ascii="Times New Roman" w:hAnsi="Times New Roman"/>
          <w:bCs/>
          <w:color w:val="000000" w:themeColor="text1"/>
          <w:sz w:val="23"/>
          <w:szCs w:val="23"/>
        </w:rPr>
        <w:t xml:space="preserve">Участника </w:t>
      </w:r>
      <w:r w:rsidRPr="00F82E68">
        <w:rPr>
          <w:rFonts w:ascii="Times New Roman" w:hAnsi="Times New Roman"/>
          <w:color w:val="000000" w:themeColor="text1"/>
          <w:sz w:val="23"/>
          <w:szCs w:val="23"/>
        </w:rPr>
        <w:t>являются:</w:t>
      </w:r>
    </w:p>
    <w:p w:rsidR="000849E2" w:rsidRPr="00F82E68" w:rsidRDefault="000D1AA1">
      <w:pPr>
        <w:pStyle w:val="ConsPlusNormal"/>
        <w:widowControl/>
        <w:numPr>
          <w:ilvl w:val="2"/>
          <w:numId w:val="5"/>
        </w:numPr>
        <w:tabs>
          <w:tab w:val="left" w:pos="567"/>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Полученное Застройщиком в установленном порядке Разрешение на строительство №</w:t>
      </w:r>
      <w:r w:rsidR="00202642" w:rsidRPr="00F82E68">
        <w:rPr>
          <w:rFonts w:ascii="Times New Roman" w:hAnsi="Times New Roman"/>
          <w:color w:val="000000" w:themeColor="text1"/>
          <w:sz w:val="23"/>
          <w:szCs w:val="23"/>
        </w:rPr>
        <w:t>61-44-</w:t>
      </w:r>
      <w:r w:rsidR="00A5391B" w:rsidRPr="00F82E68">
        <w:rPr>
          <w:rFonts w:ascii="Times New Roman" w:hAnsi="Times New Roman"/>
          <w:color w:val="000000" w:themeColor="text1"/>
          <w:sz w:val="23"/>
          <w:szCs w:val="23"/>
        </w:rPr>
        <w:t>062401</w:t>
      </w:r>
      <w:r w:rsidR="00202642" w:rsidRPr="00F82E68">
        <w:rPr>
          <w:rFonts w:ascii="Times New Roman" w:hAnsi="Times New Roman"/>
          <w:color w:val="000000" w:themeColor="text1"/>
          <w:sz w:val="23"/>
          <w:szCs w:val="23"/>
        </w:rPr>
        <w:t>-2024</w:t>
      </w:r>
      <w:r w:rsidRPr="00F82E68">
        <w:rPr>
          <w:rFonts w:ascii="Times New Roman" w:hAnsi="Times New Roman"/>
          <w:color w:val="000000" w:themeColor="text1"/>
          <w:sz w:val="23"/>
          <w:szCs w:val="23"/>
        </w:rPr>
        <w:t xml:space="preserve"> от </w:t>
      </w:r>
      <w:r w:rsidR="00A5391B" w:rsidRPr="00F82E68">
        <w:rPr>
          <w:rFonts w:ascii="Times New Roman" w:hAnsi="Times New Roman"/>
          <w:color w:val="000000" w:themeColor="text1"/>
          <w:sz w:val="23"/>
          <w:szCs w:val="23"/>
        </w:rPr>
        <w:t>11.10</w:t>
      </w:r>
      <w:r w:rsidR="00202642" w:rsidRPr="00F82E68">
        <w:rPr>
          <w:rFonts w:ascii="Times New Roman" w:hAnsi="Times New Roman"/>
          <w:color w:val="000000" w:themeColor="text1"/>
          <w:sz w:val="23"/>
          <w:szCs w:val="23"/>
        </w:rPr>
        <w:t>.2024</w:t>
      </w:r>
      <w:r w:rsidRPr="00F82E68">
        <w:rPr>
          <w:rFonts w:ascii="Times New Roman" w:hAnsi="Times New Roman"/>
          <w:color w:val="000000" w:themeColor="text1"/>
          <w:sz w:val="23"/>
          <w:szCs w:val="23"/>
        </w:rPr>
        <w:t xml:space="preserve"> г., выданное </w:t>
      </w:r>
      <w:bookmarkStart w:id="3" w:name="_Hlk89768927"/>
      <w:r w:rsidR="00202642" w:rsidRPr="00F82E68">
        <w:rPr>
          <w:rFonts w:ascii="Times New Roman" w:hAnsi="Times New Roman"/>
          <w:color w:val="000000" w:themeColor="text1"/>
          <w:sz w:val="23"/>
          <w:szCs w:val="23"/>
        </w:rPr>
        <w:t>Департаментом архитектуры и градостроительства города Ростова-на-Дону</w:t>
      </w:r>
      <w:r w:rsidRPr="00F82E68">
        <w:rPr>
          <w:rFonts w:ascii="Times New Roman" w:hAnsi="Times New Roman"/>
          <w:color w:val="000000" w:themeColor="text1"/>
          <w:sz w:val="23"/>
          <w:szCs w:val="23"/>
        </w:rPr>
        <w:t>.</w:t>
      </w:r>
    </w:p>
    <w:p w:rsidR="000849E2" w:rsidRPr="00F82E68" w:rsidRDefault="000D1AA1">
      <w:pPr>
        <w:pStyle w:val="ConsPlusNormal"/>
        <w:widowControl/>
        <w:numPr>
          <w:ilvl w:val="2"/>
          <w:numId w:val="5"/>
        </w:numPr>
        <w:tabs>
          <w:tab w:val="clear" w:pos="1440"/>
          <w:tab w:val="num" w:pos="0"/>
          <w:tab w:val="left" w:pos="1134"/>
        </w:tabs>
        <w:ind w:left="0" w:firstLine="567"/>
        <w:jc w:val="both"/>
        <w:rPr>
          <w:rFonts w:ascii="Times New Roman" w:hAnsi="Times New Roman"/>
          <w:color w:val="000000" w:themeColor="text1"/>
          <w:sz w:val="23"/>
          <w:szCs w:val="23"/>
        </w:rPr>
      </w:pPr>
      <w:bookmarkStart w:id="4" w:name="_Hlk89768944"/>
      <w:r w:rsidRPr="00F82E68">
        <w:rPr>
          <w:rFonts w:ascii="Times New Roman" w:hAnsi="Times New Roman"/>
          <w:color w:val="000000" w:themeColor="text1"/>
          <w:sz w:val="23"/>
          <w:szCs w:val="23"/>
        </w:rPr>
        <w:t>Правоустанавливающие документы на земельный участок:</w:t>
      </w:r>
    </w:p>
    <w:p w:rsidR="000849E2" w:rsidRPr="00F82E68" w:rsidRDefault="000D1AA1">
      <w:pPr>
        <w:pStyle w:val="ConsPlusNonformat"/>
        <w:widowControl/>
        <w:tabs>
          <w:tab w:val="left" w:pos="1134"/>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Договор </w:t>
      </w:r>
      <w:r w:rsidR="004877A0" w:rsidRPr="00F82E68">
        <w:rPr>
          <w:rFonts w:ascii="Times New Roman" w:hAnsi="Times New Roman"/>
          <w:color w:val="000000" w:themeColor="text1"/>
          <w:sz w:val="23"/>
          <w:szCs w:val="23"/>
        </w:rPr>
        <w:t xml:space="preserve">аренды земельного участка </w:t>
      </w:r>
      <w:r w:rsidR="00202642" w:rsidRPr="00F82E68">
        <w:rPr>
          <w:rFonts w:ascii="Times New Roman" w:hAnsi="Times New Roman"/>
          <w:color w:val="000000" w:themeColor="text1"/>
          <w:sz w:val="23"/>
          <w:szCs w:val="23"/>
        </w:rPr>
        <w:t>№</w:t>
      </w:r>
      <w:r w:rsidR="00A5391B" w:rsidRPr="00F82E68">
        <w:rPr>
          <w:rFonts w:ascii="Times New Roman" w:hAnsi="Times New Roman"/>
          <w:color w:val="000000" w:themeColor="text1"/>
          <w:sz w:val="23"/>
          <w:szCs w:val="23"/>
        </w:rPr>
        <w:t>458</w:t>
      </w:r>
      <w:r w:rsidR="00202642" w:rsidRPr="00F82E68">
        <w:rPr>
          <w:rFonts w:ascii="Times New Roman" w:hAnsi="Times New Roman"/>
          <w:color w:val="000000" w:themeColor="text1"/>
          <w:sz w:val="23"/>
          <w:szCs w:val="23"/>
        </w:rPr>
        <w:t xml:space="preserve"> </w:t>
      </w:r>
      <w:r w:rsidR="004877A0" w:rsidRPr="00F82E68">
        <w:rPr>
          <w:rFonts w:ascii="Times New Roman" w:hAnsi="Times New Roman"/>
          <w:color w:val="000000" w:themeColor="text1"/>
          <w:sz w:val="23"/>
          <w:szCs w:val="23"/>
        </w:rPr>
        <w:t xml:space="preserve">от </w:t>
      </w:r>
      <w:r w:rsidR="00A5391B" w:rsidRPr="00F82E68">
        <w:rPr>
          <w:rFonts w:ascii="Times New Roman" w:hAnsi="Times New Roman"/>
          <w:color w:val="000000" w:themeColor="text1"/>
          <w:sz w:val="23"/>
          <w:szCs w:val="23"/>
        </w:rPr>
        <w:t>02.11.2024</w:t>
      </w:r>
      <w:r w:rsidR="004877A0" w:rsidRPr="00F82E68">
        <w:rPr>
          <w:rFonts w:ascii="Times New Roman" w:hAnsi="Times New Roman"/>
          <w:color w:val="000000" w:themeColor="text1"/>
          <w:sz w:val="23"/>
          <w:szCs w:val="23"/>
        </w:rPr>
        <w:t xml:space="preserve"> г.</w:t>
      </w:r>
      <w:r w:rsidRPr="00F82E68">
        <w:rPr>
          <w:rFonts w:ascii="Times New Roman" w:hAnsi="Times New Roman"/>
          <w:color w:val="000000" w:themeColor="text1"/>
          <w:sz w:val="23"/>
          <w:szCs w:val="23"/>
        </w:rPr>
        <w:t xml:space="preserve"> зарегистрирован </w:t>
      </w:r>
      <w:r w:rsidR="00A5391B" w:rsidRPr="00F82E68">
        <w:rPr>
          <w:rFonts w:ascii="Times New Roman" w:hAnsi="Times New Roman"/>
          <w:color w:val="000000" w:themeColor="text1"/>
          <w:sz w:val="23"/>
          <w:szCs w:val="23"/>
        </w:rPr>
        <w:t>06.11.2024</w:t>
      </w:r>
      <w:r w:rsidRPr="00F82E68">
        <w:rPr>
          <w:rFonts w:ascii="Times New Roman" w:hAnsi="Times New Roman"/>
          <w:color w:val="000000" w:themeColor="text1"/>
          <w:sz w:val="23"/>
          <w:szCs w:val="23"/>
        </w:rPr>
        <w:t xml:space="preserve"> г. Управлением Федеральной службы государственной регистрации, кадастра и картографии по Ростовской области за регистрационным номером 61:</w:t>
      </w:r>
      <w:r w:rsidR="00202642" w:rsidRPr="00F82E68">
        <w:rPr>
          <w:rFonts w:ascii="Times New Roman" w:hAnsi="Times New Roman"/>
          <w:color w:val="000000" w:themeColor="text1"/>
          <w:sz w:val="23"/>
          <w:szCs w:val="23"/>
        </w:rPr>
        <w:t>44</w:t>
      </w:r>
      <w:r w:rsidRPr="00F82E68">
        <w:rPr>
          <w:rFonts w:ascii="Times New Roman" w:hAnsi="Times New Roman"/>
          <w:color w:val="000000" w:themeColor="text1"/>
          <w:sz w:val="23"/>
          <w:szCs w:val="23"/>
        </w:rPr>
        <w:t>:</w:t>
      </w:r>
      <w:r w:rsidR="00202642" w:rsidRPr="00F82E68">
        <w:rPr>
          <w:rFonts w:ascii="Times New Roman" w:hAnsi="Times New Roman"/>
          <w:color w:val="000000" w:themeColor="text1"/>
          <w:sz w:val="23"/>
          <w:szCs w:val="23"/>
        </w:rPr>
        <w:t>00</w:t>
      </w:r>
      <w:r w:rsidR="00A5391B" w:rsidRPr="00F82E68">
        <w:rPr>
          <w:rFonts w:ascii="Times New Roman" w:hAnsi="Times New Roman"/>
          <w:color w:val="000000" w:themeColor="text1"/>
          <w:sz w:val="23"/>
          <w:szCs w:val="23"/>
        </w:rPr>
        <w:t>81501</w:t>
      </w:r>
      <w:r w:rsidR="00202642" w:rsidRPr="00F82E68">
        <w:rPr>
          <w:rFonts w:ascii="Times New Roman" w:hAnsi="Times New Roman"/>
          <w:color w:val="000000" w:themeColor="text1"/>
          <w:sz w:val="23"/>
          <w:szCs w:val="23"/>
        </w:rPr>
        <w:t>:</w:t>
      </w:r>
      <w:r w:rsidR="00A5391B" w:rsidRPr="00F82E68">
        <w:rPr>
          <w:rFonts w:ascii="Times New Roman" w:hAnsi="Times New Roman"/>
          <w:color w:val="000000" w:themeColor="text1"/>
          <w:sz w:val="23"/>
          <w:szCs w:val="23"/>
        </w:rPr>
        <w:t>458-61/214/2024-3</w:t>
      </w:r>
      <w:r w:rsidRPr="00F82E68">
        <w:rPr>
          <w:rFonts w:ascii="Times New Roman" w:hAnsi="Times New Roman"/>
          <w:color w:val="000000" w:themeColor="text1"/>
          <w:sz w:val="23"/>
          <w:szCs w:val="23"/>
        </w:rPr>
        <w:t>.</w:t>
      </w:r>
    </w:p>
    <w:bookmarkEnd w:id="3"/>
    <w:bookmarkEnd w:id="4"/>
    <w:p w:rsidR="000849E2" w:rsidRPr="00F82E68" w:rsidRDefault="000D1AA1">
      <w:pPr>
        <w:pStyle w:val="ConsPlusNormal"/>
        <w:widowControl/>
        <w:tabs>
          <w:tab w:val="left" w:pos="567"/>
          <w:tab w:val="num" w:pos="1560"/>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Проектная декларация, опубликованная на сайте: </w:t>
      </w:r>
      <w:r w:rsidRPr="00F82E68">
        <w:rPr>
          <w:rFonts w:ascii="Times New Roman" w:hAnsi="Times New Roman"/>
          <w:color w:val="000000" w:themeColor="text1"/>
          <w:sz w:val="23"/>
          <w:szCs w:val="23"/>
          <w:u w:val="single"/>
        </w:rPr>
        <w:t>https://наш.дом.рф.</w:t>
      </w:r>
    </w:p>
    <w:p w:rsidR="000849E2" w:rsidRPr="00F82E68" w:rsidRDefault="000D1AA1">
      <w:pPr>
        <w:pStyle w:val="ConsPlusNormal"/>
        <w:widowControl/>
        <w:numPr>
          <w:ilvl w:val="2"/>
          <w:numId w:val="5"/>
        </w:numPr>
        <w:tabs>
          <w:tab w:val="left" w:pos="567"/>
          <w:tab w:val="num" w:pos="1134"/>
        </w:tabs>
        <w:ind w:left="0" w:firstLine="540"/>
        <w:jc w:val="both"/>
        <w:rPr>
          <w:rFonts w:ascii="Times New Roman" w:hAnsi="Times New Roman"/>
          <w:color w:val="000000" w:themeColor="text1"/>
          <w:sz w:val="23"/>
          <w:szCs w:val="23"/>
        </w:rPr>
      </w:pPr>
      <w:bookmarkStart w:id="5" w:name="_Hlk529884608"/>
      <w:r w:rsidRPr="00F82E68">
        <w:rPr>
          <w:rFonts w:ascii="Times New Roman" w:hAnsi="Times New Roman"/>
          <w:color w:val="000000" w:themeColor="text1"/>
          <w:sz w:val="23"/>
          <w:szCs w:val="23"/>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5"/>
      <w:r w:rsidRPr="00F82E68">
        <w:rPr>
          <w:rFonts w:ascii="Times New Roman" w:hAnsi="Times New Roman"/>
          <w:color w:val="000000" w:themeColor="text1"/>
          <w:sz w:val="23"/>
          <w:szCs w:val="23"/>
        </w:rPr>
        <w:t>.</w:t>
      </w:r>
    </w:p>
    <w:p w:rsidR="000849E2" w:rsidRPr="00F82E68" w:rsidRDefault="000849E2">
      <w:pPr>
        <w:pStyle w:val="ConsPlusNormal"/>
        <w:widowControl/>
        <w:tabs>
          <w:tab w:val="left" w:pos="567"/>
          <w:tab w:val="num" w:pos="1560"/>
        </w:tabs>
        <w:ind w:firstLine="0"/>
        <w:jc w:val="both"/>
        <w:rPr>
          <w:rFonts w:ascii="Times New Roman" w:hAnsi="Times New Roman"/>
          <w:color w:val="000000" w:themeColor="text1"/>
          <w:sz w:val="23"/>
          <w:szCs w:val="23"/>
        </w:rPr>
      </w:pPr>
    </w:p>
    <w:p w:rsidR="000849E2" w:rsidRPr="00F82E68" w:rsidRDefault="000D1AA1">
      <w:pPr>
        <w:pStyle w:val="ConsPlusNormal"/>
        <w:widowControl/>
        <w:numPr>
          <w:ilvl w:val="0"/>
          <w:numId w:val="5"/>
        </w:numPr>
        <w:tabs>
          <w:tab w:val="clear" w:pos="360"/>
          <w:tab w:val="num" w:pos="0"/>
        </w:tabs>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 xml:space="preserve">ПРЕДМЕТ ДОГОВОРА </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pPr>
        <w:pStyle w:val="ConsPlusNormal"/>
        <w:widowControl/>
        <w:numPr>
          <w:ilvl w:val="1"/>
          <w:numId w:val="6"/>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F82E68">
        <w:rPr>
          <w:rFonts w:ascii="Times New Roman" w:hAnsi="Times New Roman"/>
          <w:bCs/>
          <w:color w:val="000000" w:themeColor="text1"/>
          <w:sz w:val="23"/>
          <w:szCs w:val="23"/>
        </w:rPr>
        <w:t xml:space="preserve">Участнику </w:t>
      </w:r>
      <w:r w:rsidRPr="00F82E68">
        <w:rPr>
          <w:rFonts w:ascii="Times New Roman" w:hAnsi="Times New Roman"/>
          <w:color w:val="000000" w:themeColor="text1"/>
          <w:sz w:val="23"/>
          <w:szCs w:val="23"/>
        </w:rPr>
        <w:t xml:space="preserve">по передаточному акту расположенный в Жилом доме Объект, а </w:t>
      </w:r>
      <w:r w:rsidRPr="00F82E68">
        <w:rPr>
          <w:rFonts w:ascii="Times New Roman" w:hAnsi="Times New Roman"/>
          <w:bCs/>
          <w:color w:val="000000" w:themeColor="text1"/>
          <w:sz w:val="23"/>
          <w:szCs w:val="23"/>
        </w:rPr>
        <w:t xml:space="preserve">Участник </w:t>
      </w:r>
      <w:r w:rsidRPr="00F82E68">
        <w:rPr>
          <w:rFonts w:ascii="Times New Roman" w:hAnsi="Times New Roman"/>
          <w:color w:val="000000" w:themeColor="text1"/>
          <w:sz w:val="23"/>
          <w:szCs w:val="23"/>
        </w:rPr>
        <w:t>обязуется уплатить обусловленную настоящим Договором цену и принять Объект.</w:t>
      </w:r>
    </w:p>
    <w:p w:rsidR="000849E2" w:rsidRPr="00F82E68" w:rsidRDefault="000D1AA1">
      <w:pPr>
        <w:pStyle w:val="ConsPlusNormal"/>
        <w:widowControl/>
        <w:numPr>
          <w:ilvl w:val="1"/>
          <w:numId w:val="6"/>
        </w:numPr>
        <w:tabs>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В соответствии с настоящим Договором и на основании положений действующего законодательства у </w:t>
      </w:r>
      <w:r w:rsidRPr="00F82E68">
        <w:rPr>
          <w:rFonts w:ascii="Times New Roman" w:hAnsi="Times New Roman"/>
          <w:bCs/>
          <w:color w:val="000000" w:themeColor="text1"/>
          <w:sz w:val="23"/>
          <w:szCs w:val="23"/>
        </w:rPr>
        <w:t xml:space="preserve">Участника </w:t>
      </w:r>
      <w:r w:rsidRPr="00F82E68">
        <w:rPr>
          <w:rFonts w:ascii="Times New Roman" w:hAnsi="Times New Roman"/>
          <w:color w:val="000000" w:themeColor="text1"/>
          <w:sz w:val="23"/>
          <w:szCs w:val="23"/>
        </w:rPr>
        <w:t>в будущем возникнет право собственности на Объект долевого строительства, имеющий следующие характеристики:</w:t>
      </w:r>
    </w:p>
    <w:p w:rsidR="000849E2" w:rsidRPr="00F82E68" w:rsidRDefault="000849E2">
      <w:pPr>
        <w:pStyle w:val="ConsPlusNormal"/>
        <w:widowControl/>
        <w:tabs>
          <w:tab w:val="num" w:pos="1560"/>
        </w:tabs>
        <w:ind w:left="567" w:firstLine="0"/>
        <w:jc w:val="both"/>
        <w:rPr>
          <w:rFonts w:ascii="Times New Roman" w:hAnsi="Times New Roman"/>
          <w:color w:val="000000" w:themeColor="text1"/>
          <w:sz w:val="23"/>
          <w:szCs w:val="23"/>
        </w:rPr>
      </w:pPr>
    </w:p>
    <w:tbl>
      <w:tblPr>
        <w:tblW w:w="9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7"/>
        <w:gridCol w:w="3680"/>
      </w:tblGrid>
      <w:tr w:rsidR="00F82E68" w:rsidRPr="00F82E68" w:rsidTr="004C00AF">
        <w:trPr>
          <w:trHeight w:val="268"/>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Условный номер</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284"/>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Этаж</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258"/>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Количество комнат </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385"/>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color w:val="000000" w:themeColor="text1"/>
                <w:sz w:val="23"/>
                <w:szCs w:val="23"/>
              </w:rPr>
              <w:t>-//-</w:t>
            </w:r>
          </w:p>
        </w:tc>
      </w:tr>
      <w:tr w:rsidR="00F82E68" w:rsidRPr="00F82E68" w:rsidTr="004C00AF">
        <w:trPr>
          <w:trHeight w:val="172"/>
          <w:jc w:val="center"/>
        </w:trPr>
        <w:tc>
          <w:tcPr>
            <w:tcW w:w="5947" w:type="dxa"/>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8E2705" w:rsidRPr="00F82E68" w:rsidRDefault="008E2705" w:rsidP="008E2705">
            <w:pPr>
              <w:jc w:val="center"/>
              <w:rPr>
                <w:color w:val="000000" w:themeColor="text1"/>
                <w:sz w:val="23"/>
                <w:szCs w:val="23"/>
              </w:rPr>
            </w:pPr>
            <w:r w:rsidRPr="00F82E68">
              <w:rPr>
                <w:b/>
                <w:bCs/>
                <w:color w:val="000000" w:themeColor="text1"/>
                <w:sz w:val="23"/>
                <w:szCs w:val="23"/>
              </w:rPr>
              <w:t>-//-</w:t>
            </w:r>
          </w:p>
        </w:tc>
      </w:tr>
      <w:tr w:rsidR="00F82E68" w:rsidRPr="00F82E68" w:rsidTr="004C00AF">
        <w:trPr>
          <w:trHeight w:val="172"/>
          <w:jc w:val="center"/>
        </w:trPr>
        <w:tc>
          <w:tcPr>
            <w:tcW w:w="5947" w:type="dxa"/>
            <w:vAlign w:val="center"/>
          </w:tcPr>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vAlign w:val="center"/>
          </w:tcPr>
          <w:p w:rsidR="008E2705" w:rsidRPr="00F82E68" w:rsidRDefault="008E2705" w:rsidP="008E2705">
            <w:pPr>
              <w:pStyle w:val="ConsPlusNormal"/>
              <w:widowControl/>
              <w:tabs>
                <w:tab w:val="left" w:pos="567"/>
                <w:tab w:val="num" w:pos="1560"/>
              </w:tabs>
              <w:ind w:firstLine="0"/>
              <w:jc w:val="center"/>
              <w:rPr>
                <w:rFonts w:ascii="Times New Roman" w:hAnsi="Times New Roman"/>
                <w:b/>
                <w:color w:val="000000" w:themeColor="text1"/>
                <w:sz w:val="23"/>
                <w:szCs w:val="23"/>
              </w:rPr>
            </w:pPr>
            <w:r w:rsidRPr="00F82E68">
              <w:rPr>
                <w:rFonts w:ascii="Times New Roman" w:hAnsi="Times New Roman"/>
                <w:b/>
                <w:color w:val="000000" w:themeColor="text1"/>
                <w:sz w:val="23"/>
                <w:szCs w:val="23"/>
              </w:rPr>
              <w:t>-//- (-//-)</w:t>
            </w:r>
          </w:p>
          <w:p w:rsidR="008E2705" w:rsidRPr="00F82E68" w:rsidRDefault="008E2705" w:rsidP="008E2705">
            <w:pPr>
              <w:pStyle w:val="ConsPlusNormal"/>
              <w:widowControl/>
              <w:tabs>
                <w:tab w:val="left" w:pos="567"/>
                <w:tab w:val="num" w:pos="1560"/>
              </w:tabs>
              <w:ind w:firstLine="0"/>
              <w:jc w:val="center"/>
              <w:rPr>
                <w:color w:val="000000" w:themeColor="text1"/>
                <w:sz w:val="23"/>
                <w:szCs w:val="23"/>
              </w:rPr>
            </w:pPr>
          </w:p>
        </w:tc>
      </w:tr>
      <w:tr w:rsidR="00F82E68" w:rsidRPr="00F82E68" w:rsidTr="00734E6E">
        <w:trPr>
          <w:trHeight w:val="301"/>
          <w:jc w:val="center"/>
        </w:trPr>
        <w:tc>
          <w:tcPr>
            <w:tcW w:w="5947" w:type="dxa"/>
          </w:tcPr>
          <w:p w:rsidR="00734E6E" w:rsidRPr="00F82E68" w:rsidRDefault="00734E6E" w:rsidP="00734E6E">
            <w:pPr>
              <w:pStyle w:val="ConsPlusNormal"/>
              <w:widowControl/>
              <w:tabs>
                <w:tab w:val="left" w:pos="567"/>
                <w:tab w:val="num" w:pos="1560"/>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Наличие балкона/лоджии</w:t>
            </w:r>
          </w:p>
        </w:tc>
        <w:tc>
          <w:tcPr>
            <w:tcW w:w="3680" w:type="dxa"/>
          </w:tcPr>
          <w:p w:rsidR="00734E6E" w:rsidRPr="00F82E68" w:rsidRDefault="00734E6E" w:rsidP="00734E6E">
            <w:pPr>
              <w:jc w:val="center"/>
              <w:rPr>
                <w:b/>
                <w:bCs/>
                <w:color w:val="000000" w:themeColor="text1"/>
                <w:sz w:val="23"/>
                <w:szCs w:val="23"/>
              </w:rPr>
            </w:pPr>
            <w:r w:rsidRPr="00F82E68">
              <w:rPr>
                <w:b/>
                <w:bCs/>
                <w:color w:val="000000" w:themeColor="text1"/>
                <w:sz w:val="23"/>
                <w:szCs w:val="23"/>
              </w:rPr>
              <w:t>есть</w:t>
            </w:r>
          </w:p>
        </w:tc>
      </w:tr>
    </w:tbl>
    <w:p w:rsidR="000849E2" w:rsidRPr="00F82E68" w:rsidRDefault="000D1AA1">
      <w:pPr>
        <w:pStyle w:val="ConsPlusNormal"/>
        <w:widowControl/>
        <w:tabs>
          <w:tab w:val="left" w:pos="567"/>
          <w:tab w:val="num" w:pos="1560"/>
        </w:tabs>
        <w:ind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(далее – «Квартира», «Объект долевого строительства», «Объект»)</w:t>
      </w:r>
    </w:p>
    <w:p w:rsidR="000849E2" w:rsidRPr="00F82E68" w:rsidRDefault="000D1AA1">
      <w:pPr>
        <w:tabs>
          <w:tab w:val="left" w:pos="0"/>
          <w:tab w:val="left" w:pos="7380"/>
          <w:tab w:val="right" w:leader="underscore" w:pos="9540"/>
        </w:tabs>
        <w:ind w:firstLine="540"/>
        <w:jc w:val="both"/>
        <w:rPr>
          <w:color w:val="000000" w:themeColor="text1"/>
          <w:spacing w:val="-8"/>
          <w:sz w:val="23"/>
          <w:szCs w:val="23"/>
        </w:rPr>
      </w:pPr>
      <w:r w:rsidRPr="00F82E68">
        <w:rPr>
          <w:color w:val="000000" w:themeColor="text1"/>
          <w:sz w:val="23"/>
          <w:szCs w:val="23"/>
        </w:rPr>
        <w:t xml:space="preserve">План Объекта долевого строительства, </w:t>
      </w:r>
      <w:r w:rsidRPr="00F82E68">
        <w:rPr>
          <w:color w:val="000000" w:themeColor="text1"/>
          <w:spacing w:val="-8"/>
          <w:sz w:val="23"/>
          <w:szCs w:val="23"/>
        </w:rPr>
        <w:t xml:space="preserve">подлежащего передаче </w:t>
      </w:r>
      <w:r w:rsidRPr="00F82E68">
        <w:rPr>
          <w:color w:val="000000" w:themeColor="text1"/>
          <w:sz w:val="23"/>
          <w:szCs w:val="23"/>
        </w:rPr>
        <w:t>Участнику долевого строительства</w:t>
      </w:r>
      <w:r w:rsidRPr="00F82E68">
        <w:rPr>
          <w:color w:val="000000" w:themeColor="text1"/>
          <w:spacing w:val="-8"/>
          <w:sz w:val="23"/>
          <w:szCs w:val="23"/>
        </w:rPr>
        <w:t xml:space="preserve">, является Приложением № 2 к настоящему Договору. </w:t>
      </w:r>
    </w:p>
    <w:p w:rsidR="000849E2" w:rsidRPr="00F82E68" w:rsidRDefault="000D1AA1">
      <w:pPr>
        <w:pStyle w:val="ConsPlusNormal"/>
        <w:widowControl/>
        <w:tabs>
          <w:tab w:val="left" w:pos="567"/>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Технические характеристики жилого дома указаны в Проектной декларации, размещенной в сети Интернет на сайте: </w:t>
      </w:r>
      <w:hyperlink r:id="rId8" w:history="1">
        <w:r w:rsidRPr="00F82E68">
          <w:rPr>
            <w:rStyle w:val="affd"/>
            <w:rFonts w:ascii="Times New Roman" w:hAnsi="Times New Roman"/>
            <w:color w:val="000000" w:themeColor="text1"/>
            <w:sz w:val="23"/>
            <w:szCs w:val="23"/>
            <w:shd w:val="clear" w:color="auto" w:fill="FFFFFF"/>
          </w:rPr>
          <w:t>https://наш.дом.рф</w:t>
        </w:r>
      </w:hyperlink>
      <w:r w:rsidRPr="00F82E68">
        <w:rPr>
          <w:rFonts w:ascii="Times New Roman" w:hAnsi="Times New Roman"/>
          <w:color w:val="000000" w:themeColor="text1"/>
          <w:sz w:val="23"/>
          <w:szCs w:val="23"/>
          <w:shd w:val="clear" w:color="auto" w:fill="FFFFFF"/>
        </w:rPr>
        <w:t>.</w:t>
      </w:r>
    </w:p>
    <w:p w:rsidR="000849E2" w:rsidRPr="00F82E68" w:rsidRDefault="000D1AA1">
      <w:pPr>
        <w:pStyle w:val="ConsPlusNormal"/>
        <w:widowControl/>
        <w:tabs>
          <w:tab w:val="left" w:pos="567"/>
          <w:tab w:val="num" w:pos="1560"/>
        </w:tabs>
        <w:ind w:firstLine="284"/>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ab/>
        <w:t>Характеристики Объекта долевого строительства приведены в Приложении 1 к настоящему договору (в состоянии без чистовой отделки).</w:t>
      </w:r>
    </w:p>
    <w:p w:rsidR="000849E2" w:rsidRPr="00F82E68" w:rsidRDefault="000D1AA1">
      <w:pPr>
        <w:numPr>
          <w:ilvl w:val="1"/>
          <w:numId w:val="6"/>
        </w:numPr>
        <w:tabs>
          <w:tab w:val="num" w:pos="567"/>
          <w:tab w:val="num" w:pos="993"/>
        </w:tabs>
        <w:ind w:left="0" w:firstLine="567"/>
        <w:jc w:val="both"/>
        <w:rPr>
          <w:color w:val="000000" w:themeColor="text1"/>
          <w:sz w:val="23"/>
          <w:szCs w:val="23"/>
        </w:rPr>
      </w:pPr>
      <w:r w:rsidRPr="00F82E68">
        <w:rPr>
          <w:color w:val="000000" w:themeColor="text1"/>
          <w:sz w:val="23"/>
          <w:szCs w:val="23"/>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rsidR="000849E2" w:rsidRPr="00F82E68" w:rsidRDefault="000D1AA1">
      <w:pPr>
        <w:numPr>
          <w:ilvl w:val="1"/>
          <w:numId w:val="6"/>
        </w:numPr>
        <w:tabs>
          <w:tab w:val="clear" w:pos="1070"/>
          <w:tab w:val="num" w:pos="0"/>
          <w:tab w:val="left" w:pos="993"/>
        </w:tabs>
        <w:ind w:left="0" w:firstLine="567"/>
        <w:jc w:val="both"/>
        <w:rPr>
          <w:color w:val="000000" w:themeColor="text1"/>
          <w:sz w:val="23"/>
          <w:szCs w:val="23"/>
        </w:rPr>
      </w:pPr>
      <w:r w:rsidRPr="00F82E68">
        <w:rPr>
          <w:color w:val="000000" w:themeColor="text1"/>
          <w:sz w:val="23"/>
          <w:szCs w:val="23"/>
        </w:rPr>
        <w:t>Право требования на получение Квартиры и оформления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0849E2" w:rsidRPr="00F82E68" w:rsidRDefault="000849E2">
      <w:pPr>
        <w:tabs>
          <w:tab w:val="left" w:pos="993"/>
        </w:tabs>
        <w:ind w:left="567"/>
        <w:jc w:val="both"/>
        <w:rPr>
          <w:color w:val="000000" w:themeColor="text1"/>
          <w:sz w:val="23"/>
          <w:szCs w:val="23"/>
        </w:rPr>
      </w:pPr>
    </w:p>
    <w:p w:rsidR="000849E2" w:rsidRPr="00F82E68" w:rsidRDefault="000D1AA1">
      <w:pPr>
        <w:pStyle w:val="ConsPlusNormal"/>
        <w:widowControl/>
        <w:numPr>
          <w:ilvl w:val="0"/>
          <w:numId w:val="6"/>
        </w:numPr>
        <w:tabs>
          <w:tab w:val="left" w:pos="567"/>
        </w:tabs>
        <w:jc w:val="center"/>
        <w:rPr>
          <w:rFonts w:ascii="Times New Roman" w:hAnsi="Times New Roman"/>
          <w:b/>
          <w:color w:val="000000" w:themeColor="text1"/>
          <w:sz w:val="23"/>
          <w:szCs w:val="23"/>
        </w:rPr>
      </w:pPr>
      <w:r w:rsidRPr="00F82E68">
        <w:rPr>
          <w:rFonts w:ascii="Times New Roman" w:hAnsi="Times New Roman"/>
          <w:b/>
          <w:color w:val="000000" w:themeColor="text1"/>
          <w:sz w:val="23"/>
          <w:szCs w:val="23"/>
        </w:rPr>
        <w:t>ЦЕНА ДОГОВОРА. СРОКИ И ПОРЯДОК ОПЛАТЫ</w:t>
      </w:r>
    </w:p>
    <w:p w:rsidR="000849E2" w:rsidRPr="00F82E68" w:rsidRDefault="000849E2">
      <w:pPr>
        <w:pStyle w:val="ConsPlusNormal"/>
        <w:widowControl/>
        <w:tabs>
          <w:tab w:val="left" w:pos="567"/>
        </w:tabs>
        <w:ind w:firstLine="0"/>
        <w:rPr>
          <w:rFonts w:ascii="Times New Roman" w:hAnsi="Times New Roman"/>
          <w:b/>
          <w:color w:val="000000" w:themeColor="text1"/>
          <w:sz w:val="23"/>
          <w:szCs w:val="23"/>
        </w:rPr>
      </w:pPr>
    </w:p>
    <w:p w:rsidR="000849E2" w:rsidRPr="00F82E68" w:rsidRDefault="000D1AA1" w:rsidP="00534EA8">
      <w:pPr>
        <w:pStyle w:val="afa"/>
        <w:numPr>
          <w:ilvl w:val="1"/>
          <w:numId w:val="6"/>
        </w:numPr>
        <w:tabs>
          <w:tab w:val="clear" w:pos="1070"/>
        </w:tabs>
        <w:overflowPunct w:val="0"/>
        <w:autoSpaceDE w:val="0"/>
        <w:autoSpaceDN w:val="0"/>
        <w:adjustRightInd w:val="0"/>
        <w:ind w:left="0" w:firstLine="710"/>
        <w:rPr>
          <w:color w:val="000000" w:themeColor="text1"/>
          <w:sz w:val="23"/>
          <w:szCs w:val="23"/>
        </w:rPr>
      </w:pPr>
      <w:bookmarkStart w:id="6" w:name="_Ref122507345"/>
      <w:r w:rsidRPr="00F82E68">
        <w:rPr>
          <w:color w:val="000000" w:themeColor="text1"/>
          <w:sz w:val="23"/>
          <w:szCs w:val="23"/>
        </w:rPr>
        <w:t xml:space="preserve">Цена Договора составляет </w:t>
      </w:r>
      <w:r w:rsidR="003745B5" w:rsidRPr="00F82E68">
        <w:rPr>
          <w:b/>
          <w:color w:val="000000" w:themeColor="text1"/>
          <w:sz w:val="23"/>
          <w:szCs w:val="23"/>
        </w:rPr>
        <w:t>____________________</w:t>
      </w:r>
      <w:r w:rsidR="00534EA8" w:rsidRPr="00F82E68">
        <w:rPr>
          <w:color w:val="000000" w:themeColor="text1"/>
          <w:sz w:val="23"/>
          <w:szCs w:val="23"/>
        </w:rPr>
        <w:t xml:space="preserve">, </w:t>
      </w:r>
      <w:r w:rsidR="00534EA8" w:rsidRPr="00F82E68">
        <w:rPr>
          <w:b/>
          <w:color w:val="000000" w:themeColor="text1"/>
          <w:sz w:val="23"/>
          <w:szCs w:val="23"/>
        </w:rPr>
        <w:t>НДС не облагается</w:t>
      </w:r>
      <w:r w:rsidR="00534EA8" w:rsidRPr="00F82E68">
        <w:rPr>
          <w:color w:val="000000" w:themeColor="text1"/>
          <w:sz w:val="23"/>
          <w:szCs w:val="23"/>
        </w:rPr>
        <w:t xml:space="preserve">. </w:t>
      </w:r>
      <w:r w:rsidRPr="00F82E68">
        <w:rPr>
          <w:color w:val="000000" w:themeColor="text1"/>
          <w:sz w:val="23"/>
          <w:szCs w:val="23"/>
        </w:rPr>
        <w:t xml:space="preserve"> </w:t>
      </w:r>
    </w:p>
    <w:p w:rsidR="000849E2" w:rsidRPr="00F82E68" w:rsidRDefault="000D1AA1">
      <w:pPr>
        <w:pStyle w:val="afa"/>
        <w:numPr>
          <w:ilvl w:val="1"/>
          <w:numId w:val="6"/>
        </w:numPr>
        <w:tabs>
          <w:tab w:val="clear" w:pos="1070"/>
          <w:tab w:val="left" w:pos="1134"/>
        </w:tabs>
        <w:ind w:left="0" w:firstLine="567"/>
        <w:rPr>
          <w:color w:val="000000" w:themeColor="text1"/>
          <w:sz w:val="23"/>
          <w:szCs w:val="23"/>
        </w:rPr>
      </w:pPr>
      <w:r w:rsidRPr="00F82E68">
        <w:rPr>
          <w:color w:val="000000" w:themeColor="text1"/>
          <w:sz w:val="23"/>
          <w:szCs w:val="23"/>
        </w:rPr>
        <w:lastRenderedPageBreak/>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6"/>
    <w:p w:rsidR="000849E2" w:rsidRPr="00F82E68" w:rsidRDefault="000D1AA1">
      <w:pPr>
        <w:pStyle w:val="afa"/>
        <w:numPr>
          <w:ilvl w:val="1"/>
          <w:numId w:val="6"/>
        </w:numPr>
        <w:tabs>
          <w:tab w:val="clear" w:pos="1070"/>
          <w:tab w:val="left" w:pos="1134"/>
        </w:tabs>
        <w:ind w:left="0" w:firstLine="567"/>
        <w:rPr>
          <w:color w:val="000000" w:themeColor="text1"/>
          <w:sz w:val="23"/>
          <w:szCs w:val="23"/>
        </w:rPr>
      </w:pPr>
      <w:r w:rsidRPr="00F82E68">
        <w:rPr>
          <w:color w:val="000000" w:themeColor="text1"/>
          <w:sz w:val="23"/>
          <w:szCs w:val="23"/>
        </w:rPr>
        <w:t xml:space="preserve">Стороны договорились, что стоимость одного квадратного метра </w:t>
      </w:r>
      <w:r w:rsidR="003745B5" w:rsidRPr="00F82E68">
        <w:rPr>
          <w:b/>
          <w:color w:val="000000" w:themeColor="text1"/>
          <w:sz w:val="23"/>
          <w:szCs w:val="23"/>
        </w:rPr>
        <w:t>______________________</w:t>
      </w:r>
      <w:r w:rsidRPr="00F82E68">
        <w:rPr>
          <w:color w:val="000000" w:themeColor="text1"/>
          <w:sz w:val="23"/>
          <w:szCs w:val="23"/>
        </w:rPr>
        <w:t xml:space="preserve">, НДС не облагается. </w:t>
      </w:r>
    </w:p>
    <w:p w:rsidR="000849E2" w:rsidRPr="00F82E68" w:rsidRDefault="000D1AA1">
      <w:pPr>
        <w:pStyle w:val="afa"/>
        <w:tabs>
          <w:tab w:val="num" w:pos="0"/>
          <w:tab w:val="left" w:pos="1134"/>
        </w:tabs>
        <w:ind w:firstLine="567"/>
        <w:rPr>
          <w:color w:val="000000" w:themeColor="text1"/>
          <w:sz w:val="23"/>
          <w:szCs w:val="23"/>
        </w:rPr>
      </w:pPr>
      <w:r w:rsidRPr="00F82E68">
        <w:rPr>
          <w:color w:val="000000" w:themeColor="text1"/>
          <w:sz w:val="23"/>
          <w:szCs w:val="23"/>
        </w:rPr>
        <w:t>Стоимость одного квадратного метра, определенная в настоящем пункте, является фиксированной и изменению не подлежит.</w:t>
      </w:r>
    </w:p>
    <w:p w:rsidR="000849E2" w:rsidRPr="00F82E68" w:rsidRDefault="000D1AA1">
      <w:pPr>
        <w:pStyle w:val="afa"/>
        <w:numPr>
          <w:ilvl w:val="1"/>
          <w:numId w:val="6"/>
        </w:numPr>
        <w:tabs>
          <w:tab w:val="left" w:pos="1134"/>
          <w:tab w:val="num" w:pos="1260"/>
        </w:tabs>
        <w:ind w:left="0" w:firstLine="567"/>
        <w:rPr>
          <w:color w:val="000000" w:themeColor="text1"/>
          <w:sz w:val="23"/>
          <w:szCs w:val="23"/>
        </w:rPr>
      </w:pPr>
      <w:r w:rsidRPr="00F82E68">
        <w:rPr>
          <w:color w:val="000000" w:themeColor="text1"/>
          <w:sz w:val="23"/>
          <w:szCs w:val="23"/>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 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0849E2" w:rsidRPr="00F82E68" w:rsidRDefault="000D1AA1">
      <w:pPr>
        <w:pStyle w:val="afa"/>
        <w:numPr>
          <w:ilvl w:val="1"/>
          <w:numId w:val="6"/>
        </w:numPr>
        <w:tabs>
          <w:tab w:val="left" w:pos="1134"/>
          <w:tab w:val="num" w:pos="1260"/>
        </w:tabs>
        <w:ind w:left="0" w:firstLine="567"/>
        <w:rPr>
          <w:color w:val="000000" w:themeColor="text1"/>
          <w:sz w:val="23"/>
          <w:szCs w:val="23"/>
        </w:rPr>
      </w:pPr>
      <w:r w:rsidRPr="00F82E68">
        <w:rPr>
          <w:color w:val="000000" w:themeColor="text1"/>
          <w:sz w:val="23"/>
          <w:szCs w:val="23"/>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F82E68">
        <w:rPr>
          <w:bCs/>
          <w:color w:val="000000" w:themeColor="text1"/>
          <w:sz w:val="23"/>
          <w:szCs w:val="23"/>
        </w:rPr>
        <w:t xml:space="preserve">Участник </w:t>
      </w:r>
      <w:r w:rsidRPr="00F82E68">
        <w:rPr>
          <w:color w:val="000000" w:themeColor="text1"/>
          <w:sz w:val="23"/>
          <w:szCs w:val="23"/>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sidRPr="00F82E68">
        <w:rPr>
          <w:bCs/>
          <w:color w:val="000000" w:themeColor="text1"/>
          <w:sz w:val="23"/>
          <w:szCs w:val="23"/>
        </w:rPr>
        <w:t xml:space="preserve">Участником </w:t>
      </w:r>
      <w:r w:rsidRPr="00F82E68">
        <w:rPr>
          <w:iCs/>
          <w:color w:val="000000" w:themeColor="text1"/>
          <w:sz w:val="23"/>
          <w:szCs w:val="23"/>
        </w:rPr>
        <w:t xml:space="preserve">перечислением денежных средств в рублях </w:t>
      </w:r>
      <w:r w:rsidRPr="00F82E68">
        <w:rPr>
          <w:color w:val="000000" w:themeColor="text1"/>
          <w:sz w:val="23"/>
          <w:szCs w:val="23"/>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0849E2" w:rsidRPr="00F82E68" w:rsidRDefault="000D1AA1">
      <w:pPr>
        <w:pStyle w:val="afa"/>
        <w:numPr>
          <w:ilvl w:val="1"/>
          <w:numId w:val="6"/>
        </w:numPr>
        <w:tabs>
          <w:tab w:val="left" w:pos="1134"/>
          <w:tab w:val="num" w:pos="1260"/>
        </w:tabs>
        <w:ind w:left="0" w:firstLine="567"/>
        <w:rPr>
          <w:color w:val="000000" w:themeColor="text1"/>
          <w:sz w:val="23"/>
          <w:szCs w:val="23"/>
        </w:rPr>
      </w:pPr>
      <w:r w:rsidRPr="00F82E68">
        <w:rPr>
          <w:color w:val="000000" w:themeColor="text1"/>
          <w:sz w:val="23"/>
          <w:szCs w:val="23"/>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F82E68">
        <w:rPr>
          <w:bCs/>
          <w:color w:val="000000" w:themeColor="text1"/>
          <w:sz w:val="23"/>
          <w:szCs w:val="23"/>
        </w:rPr>
        <w:t xml:space="preserve">Участнику </w:t>
      </w:r>
      <w:r w:rsidRPr="00F82E68">
        <w:rPr>
          <w:color w:val="000000" w:themeColor="text1"/>
          <w:sz w:val="23"/>
          <w:szCs w:val="23"/>
        </w:rPr>
        <w:t>сумму, определенную Сторонами как произведение разницы площадей на цену одного квадратного метра, установленную в п. 4.3 Договора. Возврат в результате описанного расчета суммы, осуществляется Застройщиком</w:t>
      </w:r>
      <w:r w:rsidRPr="00F82E68">
        <w:rPr>
          <w:iCs/>
          <w:color w:val="000000" w:themeColor="text1"/>
          <w:sz w:val="23"/>
          <w:szCs w:val="23"/>
        </w:rPr>
        <w:t xml:space="preserve"> перечислением денежных средств в рублях</w:t>
      </w:r>
      <w:r w:rsidRPr="00F82E68">
        <w:rPr>
          <w:color w:val="000000" w:themeColor="text1"/>
          <w:sz w:val="23"/>
          <w:szCs w:val="23"/>
        </w:rPr>
        <w:t xml:space="preserve"> по указанным </w:t>
      </w:r>
      <w:r w:rsidRPr="00F82E68">
        <w:rPr>
          <w:bCs/>
          <w:color w:val="000000" w:themeColor="text1"/>
          <w:sz w:val="23"/>
          <w:szCs w:val="23"/>
        </w:rPr>
        <w:t xml:space="preserve">Участником </w:t>
      </w:r>
      <w:r w:rsidRPr="00F82E68">
        <w:rPr>
          <w:color w:val="000000" w:themeColor="text1"/>
          <w:sz w:val="23"/>
          <w:szCs w:val="23"/>
        </w:rPr>
        <w:t>банковским реквизитам в течение 10 (Десяти) банковских дней с даты подписания Акта сверки взаиморасчетов.</w:t>
      </w:r>
    </w:p>
    <w:p w:rsidR="000849E2" w:rsidRPr="00F82E68" w:rsidRDefault="000D1AA1">
      <w:pPr>
        <w:pStyle w:val="affb"/>
        <w:numPr>
          <w:ilvl w:val="1"/>
          <w:numId w:val="6"/>
        </w:numPr>
        <w:tabs>
          <w:tab w:val="clear" w:pos="1070"/>
          <w:tab w:val="num" w:pos="710"/>
          <w:tab w:val="left" w:pos="1134"/>
        </w:tabs>
        <w:ind w:left="0" w:firstLine="567"/>
        <w:jc w:val="both"/>
        <w:rPr>
          <w:color w:val="000000" w:themeColor="text1"/>
          <w:sz w:val="23"/>
          <w:szCs w:val="23"/>
        </w:rPr>
      </w:pPr>
      <w:bookmarkStart w:id="7" w:name="_Hlk529884644"/>
      <w:r w:rsidRPr="00F82E68">
        <w:rPr>
          <w:color w:val="000000" w:themeColor="text1"/>
          <w:sz w:val="23"/>
          <w:szCs w:val="23"/>
        </w:rPr>
        <w:t>В случае изменения проектной документации   на Квартиру, указанную в п. 3.2. настоящего договора, 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7"/>
      <w:r w:rsidRPr="00F82E68">
        <w:rPr>
          <w:color w:val="000000" w:themeColor="text1"/>
          <w:sz w:val="23"/>
          <w:szCs w:val="23"/>
        </w:rPr>
        <w:t>.</w:t>
      </w:r>
    </w:p>
    <w:p w:rsidR="000849E2" w:rsidRPr="00F82E68" w:rsidRDefault="000D1AA1">
      <w:pPr>
        <w:pStyle w:val="afa"/>
        <w:tabs>
          <w:tab w:val="left" w:pos="0"/>
          <w:tab w:val="left" w:pos="1134"/>
          <w:tab w:val="num" w:pos="1260"/>
          <w:tab w:val="left" w:pos="7380"/>
        </w:tabs>
        <w:ind w:firstLine="567"/>
        <w:rPr>
          <w:color w:val="000000" w:themeColor="text1"/>
          <w:sz w:val="23"/>
          <w:szCs w:val="23"/>
        </w:rPr>
      </w:pPr>
      <w:bookmarkStart w:id="8" w:name="_Hlk529884657"/>
      <w:r w:rsidRPr="00F82E68">
        <w:rPr>
          <w:color w:val="000000" w:themeColor="text1"/>
          <w:sz w:val="23"/>
          <w:szCs w:val="23"/>
        </w:rPr>
        <w:t xml:space="preserve">В случае изменения проектной документации на Квартиру, указанную в п. 3.2. настоящего договора, 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8"/>
    </w:p>
    <w:p w:rsidR="000849E2" w:rsidRPr="00F82E68" w:rsidRDefault="000D1AA1">
      <w:pPr>
        <w:pStyle w:val="afa"/>
        <w:tabs>
          <w:tab w:val="left" w:pos="284"/>
          <w:tab w:val="left" w:pos="1134"/>
        </w:tabs>
        <w:ind w:firstLine="567"/>
        <w:rPr>
          <w:b/>
          <w:bCs/>
          <w:color w:val="000000" w:themeColor="text1"/>
          <w:sz w:val="23"/>
          <w:szCs w:val="23"/>
        </w:rPr>
      </w:pPr>
      <w:r w:rsidRPr="00F82E68">
        <w:rPr>
          <w:b/>
          <w:bCs/>
          <w:color w:val="000000" w:themeColor="text1"/>
          <w:sz w:val="23"/>
          <w:szCs w:val="23"/>
        </w:rPr>
        <w:t>4.8.</w:t>
      </w:r>
      <w:r w:rsidRPr="00F82E68">
        <w:rPr>
          <w:color w:val="000000" w:themeColor="text1"/>
          <w:sz w:val="23"/>
          <w:szCs w:val="23"/>
        </w:rPr>
        <w:t xml:space="preserve"> Участник долевого строительства обязуется внести денежные средства в счет уплаты цены Договора, указанной в п. 4.1.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rsidR="00AA0A58" w:rsidRPr="00F82E68" w:rsidRDefault="000D1AA1" w:rsidP="00AA0A58">
      <w:pPr>
        <w:pStyle w:val="afa"/>
        <w:tabs>
          <w:tab w:val="left" w:pos="510"/>
        </w:tabs>
        <w:rPr>
          <w:color w:val="000000" w:themeColor="text1"/>
          <w:sz w:val="23"/>
          <w:szCs w:val="23"/>
        </w:rPr>
      </w:pPr>
      <w:r w:rsidRPr="00F82E68">
        <w:rPr>
          <w:b/>
          <w:bCs/>
          <w:color w:val="000000" w:themeColor="text1"/>
          <w:sz w:val="23"/>
          <w:szCs w:val="23"/>
        </w:rPr>
        <w:t xml:space="preserve">Эскроу-агент: </w:t>
      </w:r>
      <w:r w:rsidR="00AA0A58" w:rsidRPr="00F82E68">
        <w:rPr>
          <w:color w:val="000000" w:themeColor="text1"/>
          <w:sz w:val="23"/>
          <w:szCs w:val="23"/>
        </w:rPr>
        <w:t>Публичное акционерное общество «Сбербанк России»</w:t>
      </w:r>
    </w:p>
    <w:p w:rsidR="00AA0A58" w:rsidRPr="00F82E68" w:rsidRDefault="00AA0A58" w:rsidP="00AA0A58">
      <w:pPr>
        <w:pStyle w:val="afa"/>
        <w:tabs>
          <w:tab w:val="left" w:pos="510"/>
        </w:tabs>
        <w:rPr>
          <w:color w:val="000000" w:themeColor="text1"/>
          <w:sz w:val="23"/>
          <w:szCs w:val="23"/>
        </w:rPr>
      </w:pPr>
      <w:r w:rsidRPr="00F82E68">
        <w:rPr>
          <w:color w:val="000000" w:themeColor="text1"/>
          <w:sz w:val="23"/>
          <w:szCs w:val="23"/>
        </w:rPr>
        <w:t xml:space="preserve">Сокращенное фирменное наименование ПАО «Сбербанк России» </w:t>
      </w:r>
    </w:p>
    <w:p w:rsidR="00AA0A58" w:rsidRPr="00F82E68" w:rsidRDefault="00AA0A58" w:rsidP="00AA0A58">
      <w:pPr>
        <w:pStyle w:val="afa"/>
        <w:tabs>
          <w:tab w:val="left" w:pos="510"/>
        </w:tabs>
        <w:rPr>
          <w:color w:val="000000" w:themeColor="text1"/>
          <w:sz w:val="23"/>
          <w:szCs w:val="23"/>
        </w:rPr>
      </w:pPr>
      <w:r w:rsidRPr="00F82E68">
        <w:rPr>
          <w:color w:val="000000" w:themeColor="text1"/>
          <w:sz w:val="23"/>
          <w:szCs w:val="23"/>
        </w:rPr>
        <w:t>Место нахождения: Российская Федерация, г. Москва; ул. Вавилова, д.19</w:t>
      </w:r>
    </w:p>
    <w:p w:rsidR="00AA0A58" w:rsidRPr="00F82E68" w:rsidRDefault="00AA0A58" w:rsidP="00AA0A58">
      <w:pPr>
        <w:pStyle w:val="afa"/>
        <w:tabs>
          <w:tab w:val="left" w:pos="510"/>
        </w:tabs>
        <w:rPr>
          <w:color w:val="000000" w:themeColor="text1"/>
          <w:sz w:val="23"/>
          <w:szCs w:val="23"/>
        </w:rPr>
      </w:pPr>
      <w:r w:rsidRPr="00F82E68">
        <w:rPr>
          <w:color w:val="000000" w:themeColor="text1"/>
          <w:sz w:val="23"/>
          <w:szCs w:val="23"/>
        </w:rPr>
        <w:t xml:space="preserve">Адрес электронной почты: (Escrow_Sberbank@sberbank.ru)  </w:t>
      </w:r>
    </w:p>
    <w:p w:rsidR="00AA0A58" w:rsidRPr="00F82E68" w:rsidRDefault="00AA0A58" w:rsidP="00AA0A58">
      <w:pPr>
        <w:pStyle w:val="afa"/>
        <w:tabs>
          <w:tab w:val="left" w:pos="510"/>
        </w:tabs>
        <w:rPr>
          <w:color w:val="000000" w:themeColor="text1"/>
          <w:sz w:val="23"/>
          <w:szCs w:val="23"/>
        </w:rPr>
      </w:pPr>
      <w:r w:rsidRPr="00F82E68">
        <w:rPr>
          <w:color w:val="000000" w:themeColor="text1"/>
          <w:sz w:val="23"/>
          <w:szCs w:val="23"/>
        </w:rPr>
        <w:t>Номер телефона: 8800 555 55 50</w:t>
      </w:r>
    </w:p>
    <w:p w:rsidR="000849E2" w:rsidRPr="00F82E68" w:rsidRDefault="000D1AA1" w:rsidP="00AA0A58">
      <w:pPr>
        <w:pStyle w:val="afa"/>
        <w:tabs>
          <w:tab w:val="left" w:pos="510"/>
        </w:tabs>
        <w:rPr>
          <w:b/>
          <w:color w:val="000000" w:themeColor="text1"/>
          <w:sz w:val="23"/>
          <w:szCs w:val="23"/>
        </w:rPr>
      </w:pPr>
      <w:r w:rsidRPr="00F82E68">
        <w:rPr>
          <w:b/>
          <w:bCs/>
          <w:color w:val="000000" w:themeColor="text1"/>
          <w:sz w:val="23"/>
          <w:szCs w:val="23"/>
        </w:rPr>
        <w:t xml:space="preserve">Депонент: </w:t>
      </w:r>
      <w:r w:rsidR="008E2705" w:rsidRPr="00F82E68">
        <w:rPr>
          <w:b/>
          <w:bCs/>
          <w:color w:val="000000" w:themeColor="text1"/>
          <w:sz w:val="23"/>
          <w:szCs w:val="23"/>
        </w:rPr>
        <w:t>_____________</w:t>
      </w:r>
    </w:p>
    <w:p w:rsidR="000849E2" w:rsidRPr="00F82E68" w:rsidRDefault="000D1AA1">
      <w:pPr>
        <w:pStyle w:val="afa"/>
        <w:tabs>
          <w:tab w:val="left" w:pos="510"/>
        </w:tabs>
        <w:rPr>
          <w:color w:val="000000" w:themeColor="text1"/>
          <w:sz w:val="23"/>
          <w:szCs w:val="23"/>
        </w:rPr>
      </w:pPr>
      <w:r w:rsidRPr="00F82E68">
        <w:rPr>
          <w:b/>
          <w:bCs/>
          <w:color w:val="000000" w:themeColor="text1"/>
          <w:sz w:val="23"/>
          <w:szCs w:val="23"/>
        </w:rPr>
        <w:t xml:space="preserve">Бенефициар: </w:t>
      </w:r>
      <w:r w:rsidRPr="00F82E68">
        <w:rPr>
          <w:color w:val="000000" w:themeColor="text1"/>
          <w:sz w:val="23"/>
          <w:szCs w:val="23"/>
        </w:rPr>
        <w:t>Общество с ограниченной ответственностью «</w:t>
      </w:r>
      <w:r w:rsidR="00202642" w:rsidRPr="00F82E68">
        <w:rPr>
          <w:color w:val="000000" w:themeColor="text1"/>
          <w:sz w:val="23"/>
          <w:szCs w:val="23"/>
        </w:rPr>
        <w:t xml:space="preserve">СПЕЦИАЛИЗИРОВАННЫЙ ЗАСТРОЙЩИК </w:t>
      </w:r>
      <w:r w:rsidR="00A5391B" w:rsidRPr="00F82E68">
        <w:rPr>
          <w:color w:val="000000" w:themeColor="text1"/>
          <w:sz w:val="23"/>
          <w:szCs w:val="23"/>
        </w:rPr>
        <w:t xml:space="preserve">ДОННЕФТЕСТРОЙ </w:t>
      </w:r>
      <w:r w:rsidR="00202642" w:rsidRPr="00F82E68">
        <w:rPr>
          <w:color w:val="000000" w:themeColor="text1"/>
          <w:sz w:val="23"/>
          <w:szCs w:val="23"/>
        </w:rPr>
        <w:t>ДЕВЕЛОПМЕНТ</w:t>
      </w:r>
      <w:r w:rsidRPr="00F82E68">
        <w:rPr>
          <w:color w:val="000000" w:themeColor="text1"/>
          <w:sz w:val="23"/>
          <w:szCs w:val="23"/>
        </w:rPr>
        <w:t>»</w:t>
      </w:r>
    </w:p>
    <w:p w:rsidR="000849E2" w:rsidRPr="00F82E68" w:rsidRDefault="000D1AA1">
      <w:pPr>
        <w:pStyle w:val="afa"/>
        <w:tabs>
          <w:tab w:val="left" w:pos="510"/>
        </w:tabs>
        <w:rPr>
          <w:b/>
          <w:color w:val="000000" w:themeColor="text1"/>
          <w:sz w:val="23"/>
          <w:szCs w:val="23"/>
        </w:rPr>
      </w:pPr>
      <w:r w:rsidRPr="00F82E68">
        <w:rPr>
          <w:b/>
          <w:bCs/>
          <w:color w:val="000000" w:themeColor="text1"/>
          <w:sz w:val="23"/>
          <w:szCs w:val="23"/>
        </w:rPr>
        <w:lastRenderedPageBreak/>
        <w:t>Депонированная сумма:</w:t>
      </w:r>
      <w:r w:rsidRPr="00F82E68">
        <w:rPr>
          <w:color w:val="000000" w:themeColor="text1"/>
          <w:sz w:val="23"/>
          <w:szCs w:val="23"/>
        </w:rPr>
        <w:t xml:space="preserve"> </w:t>
      </w:r>
      <w:r w:rsidR="008E2705" w:rsidRPr="00F82E68">
        <w:rPr>
          <w:b/>
          <w:color w:val="000000" w:themeColor="text1"/>
          <w:sz w:val="23"/>
          <w:szCs w:val="23"/>
        </w:rPr>
        <w:t>_________________________</w:t>
      </w:r>
      <w:r w:rsidRPr="00F82E68">
        <w:rPr>
          <w:b/>
          <w:color w:val="000000" w:themeColor="text1"/>
          <w:sz w:val="23"/>
          <w:szCs w:val="23"/>
        </w:rPr>
        <w:t>.</w:t>
      </w:r>
    </w:p>
    <w:p w:rsidR="000849E2" w:rsidRPr="00F82E68" w:rsidRDefault="000D1AA1">
      <w:pPr>
        <w:pStyle w:val="afa"/>
        <w:tabs>
          <w:tab w:val="left" w:pos="510"/>
        </w:tabs>
        <w:rPr>
          <w:b/>
          <w:bCs/>
          <w:color w:val="000000" w:themeColor="text1"/>
          <w:sz w:val="23"/>
          <w:szCs w:val="23"/>
        </w:rPr>
      </w:pPr>
      <w:r w:rsidRPr="00F82E68">
        <w:rPr>
          <w:b/>
          <w:bCs/>
          <w:color w:val="000000" w:themeColor="text1"/>
          <w:sz w:val="23"/>
          <w:szCs w:val="23"/>
        </w:rPr>
        <w:t xml:space="preserve">Срок перечисления Депонентом Суммы депонирования: </w:t>
      </w:r>
      <w:r w:rsidRPr="00F82E68">
        <w:rPr>
          <w:color w:val="000000" w:themeColor="text1"/>
          <w:sz w:val="23"/>
          <w:szCs w:val="23"/>
        </w:rPr>
        <w:t>в соответствии с п. 4.9. настоящего Договора.</w:t>
      </w:r>
    </w:p>
    <w:p w:rsidR="000849E2" w:rsidRPr="00F82E68" w:rsidRDefault="000D1AA1">
      <w:pPr>
        <w:pStyle w:val="afa"/>
        <w:tabs>
          <w:tab w:val="left" w:pos="510"/>
        </w:tabs>
        <w:rPr>
          <w:color w:val="000000" w:themeColor="text1"/>
          <w:sz w:val="23"/>
          <w:szCs w:val="23"/>
        </w:rPr>
      </w:pPr>
      <w:r w:rsidRPr="00F82E68">
        <w:rPr>
          <w:b/>
          <w:bCs/>
          <w:color w:val="000000" w:themeColor="text1"/>
          <w:sz w:val="23"/>
          <w:szCs w:val="23"/>
        </w:rPr>
        <w:t>Срок условного депонирования денежных средств:</w:t>
      </w:r>
      <w:r w:rsidRPr="00F82E68">
        <w:rPr>
          <w:color w:val="000000" w:themeColor="text1"/>
          <w:sz w:val="23"/>
          <w:szCs w:val="23"/>
        </w:rPr>
        <w:t xml:space="preserve"> </w:t>
      </w:r>
      <w:r w:rsidRPr="00F82E68">
        <w:rPr>
          <w:color w:val="000000" w:themeColor="text1"/>
          <w:sz w:val="23"/>
          <w:szCs w:val="23"/>
          <w:shd w:val="clear" w:color="auto" w:fill="FFFFFF"/>
        </w:rPr>
        <w:t xml:space="preserve">не позднее </w:t>
      </w:r>
      <w:r w:rsidRPr="00F82E68">
        <w:rPr>
          <w:color w:val="000000" w:themeColor="text1"/>
          <w:sz w:val="23"/>
          <w:szCs w:val="23"/>
        </w:rPr>
        <w:t>«</w:t>
      </w:r>
      <w:r w:rsidR="00FD689D">
        <w:rPr>
          <w:color w:val="000000" w:themeColor="text1"/>
          <w:sz w:val="23"/>
          <w:szCs w:val="23"/>
        </w:rPr>
        <w:t>30</w:t>
      </w:r>
      <w:r w:rsidRPr="00F82E68">
        <w:rPr>
          <w:color w:val="000000" w:themeColor="text1"/>
          <w:sz w:val="23"/>
          <w:szCs w:val="23"/>
        </w:rPr>
        <w:t>»</w:t>
      </w:r>
      <w:r w:rsidR="005B0D1E" w:rsidRPr="00F82E68">
        <w:rPr>
          <w:color w:val="000000" w:themeColor="text1"/>
          <w:sz w:val="23"/>
          <w:szCs w:val="23"/>
        </w:rPr>
        <w:t xml:space="preserve"> </w:t>
      </w:r>
      <w:r w:rsidR="00FD689D">
        <w:rPr>
          <w:color w:val="000000" w:themeColor="text1"/>
          <w:sz w:val="23"/>
          <w:szCs w:val="23"/>
        </w:rPr>
        <w:t>июн</w:t>
      </w:r>
      <w:r w:rsidR="00F82E68" w:rsidRPr="00F82E68">
        <w:rPr>
          <w:color w:val="000000" w:themeColor="text1"/>
          <w:sz w:val="23"/>
          <w:szCs w:val="23"/>
        </w:rPr>
        <w:t>я 2029</w:t>
      </w:r>
      <w:r w:rsidR="00F50A6F" w:rsidRPr="00F82E68">
        <w:rPr>
          <w:color w:val="000000" w:themeColor="text1"/>
          <w:sz w:val="23"/>
          <w:szCs w:val="23"/>
        </w:rPr>
        <w:t xml:space="preserve"> </w:t>
      </w:r>
      <w:r w:rsidRPr="00F82E68">
        <w:rPr>
          <w:color w:val="000000" w:themeColor="text1"/>
          <w:sz w:val="23"/>
          <w:szCs w:val="23"/>
        </w:rPr>
        <w:t>г</w:t>
      </w:r>
      <w:r w:rsidRPr="00F82E68">
        <w:rPr>
          <w:color w:val="000000" w:themeColor="text1"/>
          <w:sz w:val="23"/>
          <w:szCs w:val="23"/>
          <w:shd w:val="clear" w:color="auto" w:fill="FFFFFF"/>
        </w:rPr>
        <w:t>.</w:t>
      </w:r>
    </w:p>
    <w:p w:rsidR="000849E2" w:rsidRPr="00F82E68" w:rsidRDefault="000D1AA1">
      <w:pPr>
        <w:ind w:firstLine="567"/>
        <w:jc w:val="both"/>
        <w:rPr>
          <w:b/>
          <w:bCs/>
          <w:color w:val="000000" w:themeColor="text1"/>
          <w:sz w:val="23"/>
          <w:szCs w:val="23"/>
        </w:rPr>
      </w:pPr>
      <w:r w:rsidRPr="00F82E68">
        <w:rPr>
          <w:b/>
          <w:bCs/>
          <w:color w:val="000000" w:themeColor="text1"/>
          <w:sz w:val="23"/>
          <w:szCs w:val="23"/>
        </w:rPr>
        <w:t>4.9. 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rsidR="00734E6E" w:rsidRPr="00F82E68" w:rsidRDefault="00734E6E" w:rsidP="00734E6E">
      <w:pPr>
        <w:ind w:firstLine="567"/>
        <w:jc w:val="both"/>
        <w:rPr>
          <w:b/>
          <w:bCs/>
          <w:color w:val="000000" w:themeColor="text1"/>
          <w:sz w:val="23"/>
          <w:szCs w:val="23"/>
        </w:rPr>
      </w:pPr>
      <w:r w:rsidRPr="00F82E68">
        <w:rPr>
          <w:b/>
          <w:color w:val="000000" w:themeColor="text1"/>
          <w:sz w:val="23"/>
          <w:szCs w:val="23"/>
        </w:rPr>
        <w:t>-</w:t>
      </w:r>
      <w:r w:rsidRPr="00F82E68">
        <w:rPr>
          <w:color w:val="000000" w:themeColor="text1"/>
          <w:sz w:val="23"/>
          <w:szCs w:val="23"/>
        </w:rPr>
        <w:t xml:space="preserve"> денежная сумма в размере </w:t>
      </w:r>
      <w:r w:rsidR="008E2705" w:rsidRPr="00F82E68">
        <w:rPr>
          <w:b/>
          <w:color w:val="000000" w:themeColor="text1"/>
          <w:sz w:val="23"/>
          <w:szCs w:val="23"/>
        </w:rPr>
        <w:t>_____________</w:t>
      </w:r>
      <w:r w:rsidRPr="00F82E68">
        <w:rPr>
          <w:b/>
          <w:color w:val="000000" w:themeColor="text1"/>
          <w:sz w:val="23"/>
          <w:szCs w:val="23"/>
        </w:rPr>
        <w:t xml:space="preserve"> </w:t>
      </w:r>
      <w:r w:rsidRPr="00F82E68">
        <w:rPr>
          <w:color w:val="000000" w:themeColor="text1"/>
          <w:sz w:val="23"/>
          <w:szCs w:val="23"/>
        </w:rPr>
        <w:t xml:space="preserve">подлежит оплате Участником долевого строительства за счет собственных средств – в течении </w:t>
      </w:r>
      <w:r w:rsidRPr="00F82E68">
        <w:rPr>
          <w:b/>
          <w:bCs/>
          <w:color w:val="000000" w:themeColor="text1"/>
          <w:sz w:val="23"/>
          <w:szCs w:val="23"/>
        </w:rPr>
        <w:t>5 (пяти)</w:t>
      </w:r>
      <w:r w:rsidRPr="00F82E68">
        <w:rPr>
          <w:color w:val="000000" w:themeColor="text1"/>
          <w:sz w:val="23"/>
          <w:szCs w:val="23"/>
        </w:rPr>
        <w:t xml:space="preserve"> банковских дней с даты государственной регистрации договора участия в долевом строительстве</w:t>
      </w:r>
    </w:p>
    <w:p w:rsidR="000849E2" w:rsidRPr="00F82E68" w:rsidRDefault="000D1AA1">
      <w:pPr>
        <w:ind w:firstLine="567"/>
        <w:jc w:val="both"/>
        <w:rPr>
          <w:color w:val="000000" w:themeColor="text1"/>
          <w:sz w:val="23"/>
          <w:szCs w:val="23"/>
        </w:rPr>
      </w:pPr>
      <w:r w:rsidRPr="00F82E68">
        <w:rPr>
          <w:b/>
          <w:bCs/>
          <w:color w:val="000000" w:themeColor="text1"/>
          <w:sz w:val="23"/>
          <w:szCs w:val="23"/>
        </w:rPr>
        <w:t>4.9.1.</w:t>
      </w:r>
      <w:r w:rsidRPr="00F82E68">
        <w:rPr>
          <w:color w:val="000000" w:themeColor="text1"/>
          <w:sz w:val="23"/>
          <w:szCs w:val="23"/>
        </w:rPr>
        <w:t xml:space="preserve"> Срок передачи застройщиком Участнику указанного в настоящем договоре Объекта долевого строительства устанавливается не позднее </w:t>
      </w:r>
      <w:r w:rsidR="00DE7416" w:rsidRPr="00F82E68">
        <w:rPr>
          <w:color w:val="000000" w:themeColor="text1"/>
          <w:sz w:val="23"/>
          <w:szCs w:val="23"/>
        </w:rPr>
        <w:t>«</w:t>
      </w:r>
      <w:r w:rsidR="00FD689D">
        <w:rPr>
          <w:color w:val="000000" w:themeColor="text1"/>
          <w:sz w:val="23"/>
          <w:szCs w:val="23"/>
        </w:rPr>
        <w:t>30</w:t>
      </w:r>
      <w:r w:rsidR="00DE7416" w:rsidRPr="00F82E68">
        <w:rPr>
          <w:color w:val="000000" w:themeColor="text1"/>
          <w:sz w:val="23"/>
          <w:szCs w:val="23"/>
        </w:rPr>
        <w:t>»</w:t>
      </w:r>
      <w:r w:rsidR="005B0D1E" w:rsidRPr="00F82E68">
        <w:rPr>
          <w:color w:val="000000" w:themeColor="text1"/>
          <w:sz w:val="23"/>
          <w:szCs w:val="23"/>
        </w:rPr>
        <w:t xml:space="preserve"> </w:t>
      </w:r>
      <w:r w:rsidR="00FD689D">
        <w:rPr>
          <w:color w:val="000000" w:themeColor="text1"/>
          <w:sz w:val="23"/>
          <w:szCs w:val="23"/>
        </w:rPr>
        <w:t>июн</w:t>
      </w:r>
      <w:r w:rsidR="00F82E68" w:rsidRPr="00F82E68">
        <w:rPr>
          <w:color w:val="000000" w:themeColor="text1"/>
          <w:sz w:val="23"/>
          <w:szCs w:val="23"/>
        </w:rPr>
        <w:t>я 2029</w:t>
      </w:r>
      <w:r w:rsidR="00F50A6F" w:rsidRPr="00F82E68">
        <w:rPr>
          <w:color w:val="000000" w:themeColor="text1"/>
          <w:sz w:val="23"/>
          <w:szCs w:val="23"/>
        </w:rPr>
        <w:t xml:space="preserve"> </w:t>
      </w:r>
      <w:r w:rsidRPr="00F82E68">
        <w:rPr>
          <w:color w:val="000000" w:themeColor="text1"/>
          <w:sz w:val="23"/>
          <w:szCs w:val="23"/>
        </w:rPr>
        <w:t xml:space="preserve">г. </w:t>
      </w:r>
    </w:p>
    <w:p w:rsidR="000849E2" w:rsidRPr="00F82E68" w:rsidRDefault="000D1AA1">
      <w:pPr>
        <w:ind w:firstLine="567"/>
        <w:jc w:val="both"/>
        <w:rPr>
          <w:color w:val="000000" w:themeColor="text1"/>
          <w:sz w:val="23"/>
          <w:szCs w:val="23"/>
        </w:rPr>
      </w:pPr>
      <w:r w:rsidRPr="00F82E68">
        <w:rPr>
          <w:b/>
          <w:bCs/>
          <w:color w:val="000000" w:themeColor="text1"/>
          <w:sz w:val="23"/>
          <w:szCs w:val="23"/>
        </w:rPr>
        <w:t>4.10.</w:t>
      </w:r>
      <w:r w:rsidRPr="00F82E68">
        <w:rPr>
          <w:color w:val="000000" w:themeColor="text1"/>
          <w:sz w:val="23"/>
          <w:szCs w:val="23"/>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0849E2" w:rsidRPr="00F82E68" w:rsidRDefault="000D1AA1">
      <w:pPr>
        <w:tabs>
          <w:tab w:val="left" w:pos="510"/>
        </w:tabs>
        <w:ind w:firstLine="567"/>
        <w:jc w:val="both"/>
        <w:rPr>
          <w:color w:val="000000" w:themeColor="text1"/>
          <w:sz w:val="23"/>
          <w:szCs w:val="23"/>
        </w:rPr>
      </w:pPr>
      <w:r w:rsidRPr="00F82E68">
        <w:rPr>
          <w:b/>
          <w:bCs/>
          <w:i/>
          <w:iCs/>
          <w:color w:val="000000" w:themeColor="text1"/>
          <w:sz w:val="23"/>
          <w:szCs w:val="23"/>
        </w:rPr>
        <w:t xml:space="preserve">Стороны пришли к соглашению, что ипотека в силу закона на указанную в п. 3.2. Квартиру до момента ввода в эксплуатацию Жилого дома, в пользу Застройщика не возникает. </w:t>
      </w:r>
    </w:p>
    <w:p w:rsidR="000849E2" w:rsidRPr="00F82E68" w:rsidRDefault="000D1AA1">
      <w:pPr>
        <w:tabs>
          <w:tab w:val="left" w:pos="510"/>
        </w:tabs>
        <w:ind w:firstLine="567"/>
        <w:jc w:val="both"/>
        <w:rPr>
          <w:b/>
          <w:i/>
          <w:color w:val="000000" w:themeColor="text1"/>
          <w:sz w:val="23"/>
          <w:szCs w:val="23"/>
        </w:rPr>
      </w:pPr>
      <w:r w:rsidRPr="00F82E68">
        <w:rPr>
          <w:b/>
          <w:bCs/>
          <w:color w:val="000000" w:themeColor="text1"/>
          <w:sz w:val="23"/>
          <w:szCs w:val="23"/>
        </w:rPr>
        <w:t>4.11.</w:t>
      </w:r>
      <w:r w:rsidRPr="00F82E68">
        <w:rPr>
          <w:color w:val="000000" w:themeColor="text1"/>
          <w:sz w:val="23"/>
          <w:szCs w:val="23"/>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F82E68">
        <w:rPr>
          <w:b/>
          <w:i/>
          <w:color w:val="000000" w:themeColor="text1"/>
          <w:sz w:val="23"/>
          <w:szCs w:val="23"/>
        </w:rPr>
        <w:t>«Оплата за квартиру номер ____ (поз.1 № ____) по договору участия в долевом строительстве № _______от _____.20___ г., НДС не облагается».</w:t>
      </w:r>
    </w:p>
    <w:p w:rsidR="00321183" w:rsidRPr="00F82E68" w:rsidRDefault="00321183">
      <w:pPr>
        <w:tabs>
          <w:tab w:val="left" w:pos="510"/>
        </w:tabs>
        <w:ind w:firstLine="567"/>
        <w:jc w:val="both"/>
        <w:rPr>
          <w:b/>
          <w:i/>
          <w:color w:val="000000" w:themeColor="text1"/>
          <w:sz w:val="23"/>
          <w:szCs w:val="23"/>
        </w:rPr>
      </w:pPr>
      <w:r w:rsidRPr="00F82E68">
        <w:rPr>
          <w:b/>
          <w:color w:val="000000" w:themeColor="text1"/>
          <w:sz w:val="23"/>
          <w:szCs w:val="23"/>
        </w:rPr>
        <w:t>4.12.</w:t>
      </w:r>
      <w:r w:rsidRPr="00F82E68">
        <w:rPr>
          <w:b/>
          <w:i/>
          <w:color w:val="000000" w:themeColor="text1"/>
          <w:sz w:val="23"/>
          <w:szCs w:val="23"/>
        </w:rPr>
        <w:t xml:space="preserve"> </w:t>
      </w:r>
      <w:r w:rsidRPr="00F82E68">
        <w:rPr>
          <w:color w:val="000000" w:themeColor="text1"/>
          <w:sz w:val="23"/>
        </w:rPr>
        <w:t>При наступлении оснований для возврата Участнику денежных средств со счета эскроу (в том числе в случае расторжения/прекращения/отказа от исполнения Договора участия в долевом строительстве сторонами), денежные средства со счета эскроу подлежат возврату Участнику в соответствии с условиями договора счета эскроу.</w:t>
      </w:r>
    </w:p>
    <w:p w:rsidR="000849E2" w:rsidRPr="00F82E68" w:rsidRDefault="000D1AA1">
      <w:pPr>
        <w:tabs>
          <w:tab w:val="left" w:pos="510"/>
        </w:tabs>
        <w:ind w:firstLine="567"/>
        <w:jc w:val="both"/>
        <w:rPr>
          <w:color w:val="000000" w:themeColor="text1"/>
          <w:sz w:val="23"/>
          <w:szCs w:val="23"/>
        </w:rPr>
      </w:pPr>
      <w:r w:rsidRPr="00F82E68">
        <w:rPr>
          <w:b/>
          <w:iCs/>
          <w:color w:val="000000" w:themeColor="text1"/>
          <w:sz w:val="23"/>
          <w:szCs w:val="23"/>
        </w:rPr>
        <w:t>4.1</w:t>
      </w:r>
      <w:r w:rsidR="00321183" w:rsidRPr="00F82E68">
        <w:rPr>
          <w:b/>
          <w:iCs/>
          <w:color w:val="000000" w:themeColor="text1"/>
          <w:sz w:val="23"/>
          <w:szCs w:val="23"/>
        </w:rPr>
        <w:t>3</w:t>
      </w:r>
      <w:r w:rsidRPr="00F82E68">
        <w:rPr>
          <w:b/>
          <w:iCs/>
          <w:color w:val="000000" w:themeColor="text1"/>
          <w:sz w:val="23"/>
          <w:szCs w:val="23"/>
        </w:rPr>
        <w:t xml:space="preserve">. </w:t>
      </w:r>
      <w:r w:rsidRPr="00F82E68">
        <w:rPr>
          <w:color w:val="000000" w:themeColor="text1"/>
          <w:sz w:val="23"/>
          <w:szCs w:val="23"/>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0849E2" w:rsidRPr="00F82E68" w:rsidRDefault="000D1AA1">
      <w:pPr>
        <w:tabs>
          <w:tab w:val="left" w:pos="510"/>
        </w:tabs>
        <w:ind w:firstLine="567"/>
        <w:jc w:val="both"/>
        <w:rPr>
          <w:color w:val="000000" w:themeColor="text1"/>
          <w:sz w:val="23"/>
          <w:szCs w:val="23"/>
        </w:rPr>
      </w:pPr>
      <w:r w:rsidRPr="00F82E68">
        <w:rPr>
          <w:b/>
          <w:bCs/>
          <w:color w:val="000000" w:themeColor="text1"/>
          <w:sz w:val="23"/>
          <w:szCs w:val="23"/>
        </w:rPr>
        <w:t>4.1</w:t>
      </w:r>
      <w:r w:rsidR="00321183" w:rsidRPr="00F82E68">
        <w:rPr>
          <w:b/>
          <w:bCs/>
          <w:color w:val="000000" w:themeColor="text1"/>
          <w:sz w:val="23"/>
          <w:szCs w:val="23"/>
        </w:rPr>
        <w:t>4</w:t>
      </w:r>
      <w:r w:rsidRPr="00F82E68">
        <w:rPr>
          <w:b/>
          <w:bCs/>
          <w:color w:val="000000" w:themeColor="text1"/>
          <w:sz w:val="23"/>
          <w:szCs w:val="23"/>
        </w:rPr>
        <w:t>.</w:t>
      </w:r>
      <w:r w:rsidRPr="00F82E68">
        <w:rPr>
          <w:color w:val="000000" w:themeColor="text1"/>
          <w:sz w:val="23"/>
          <w:szCs w:val="23"/>
        </w:rPr>
        <w:t xml:space="preserve"> Если фактические затраты Застройщика на строительство (создание) Объекта окажутся меньше указанной в п. 4.1.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rsidR="000849E2" w:rsidRPr="00F82E68" w:rsidRDefault="000D1AA1">
      <w:pPr>
        <w:tabs>
          <w:tab w:val="left" w:pos="510"/>
        </w:tabs>
        <w:jc w:val="both"/>
        <w:rPr>
          <w:color w:val="000000" w:themeColor="text1"/>
          <w:sz w:val="23"/>
          <w:szCs w:val="23"/>
        </w:rPr>
      </w:pPr>
      <w:r w:rsidRPr="00F82E68">
        <w:rPr>
          <w:b/>
          <w:i/>
          <w:color w:val="000000" w:themeColor="text1"/>
          <w:sz w:val="23"/>
          <w:szCs w:val="23"/>
        </w:rPr>
        <w:t xml:space="preserve">   </w:t>
      </w:r>
    </w:p>
    <w:p w:rsidR="000849E2" w:rsidRPr="00F82E68" w:rsidRDefault="000D1AA1">
      <w:pPr>
        <w:numPr>
          <w:ilvl w:val="0"/>
          <w:numId w:val="8"/>
        </w:numPr>
        <w:tabs>
          <w:tab w:val="left" w:pos="1134"/>
        </w:tabs>
        <w:jc w:val="center"/>
        <w:rPr>
          <w:b/>
          <w:color w:val="000000" w:themeColor="text1"/>
          <w:spacing w:val="20"/>
          <w:sz w:val="23"/>
          <w:szCs w:val="23"/>
        </w:rPr>
      </w:pPr>
      <w:r w:rsidRPr="00F82E68">
        <w:rPr>
          <w:b/>
          <w:color w:val="000000" w:themeColor="text1"/>
          <w:spacing w:val="20"/>
          <w:sz w:val="23"/>
          <w:szCs w:val="23"/>
        </w:rPr>
        <w:t>СРОК И ПОРЯДОК ПЕРЕДАЧИ ОБЪЕКТА</w:t>
      </w:r>
    </w:p>
    <w:p w:rsidR="000849E2" w:rsidRPr="00F82E68" w:rsidRDefault="000849E2">
      <w:pPr>
        <w:tabs>
          <w:tab w:val="left" w:pos="1134"/>
        </w:tabs>
        <w:ind w:left="360"/>
        <w:rPr>
          <w:b/>
          <w:color w:val="000000" w:themeColor="text1"/>
          <w:spacing w:val="20"/>
          <w:sz w:val="23"/>
          <w:szCs w:val="23"/>
        </w:rPr>
      </w:pPr>
    </w:p>
    <w:p w:rsidR="000849E2" w:rsidRPr="00F82E68" w:rsidRDefault="000D1AA1">
      <w:pPr>
        <w:pStyle w:val="afa"/>
        <w:numPr>
          <w:ilvl w:val="1"/>
          <w:numId w:val="8"/>
        </w:numPr>
        <w:tabs>
          <w:tab w:val="clear" w:pos="720"/>
          <w:tab w:val="left" w:pos="567"/>
          <w:tab w:val="num" w:pos="786"/>
          <w:tab w:val="left" w:pos="993"/>
        </w:tabs>
        <w:ind w:left="0" w:firstLine="567"/>
        <w:rPr>
          <w:color w:val="000000" w:themeColor="text1"/>
          <w:sz w:val="23"/>
          <w:szCs w:val="23"/>
        </w:rPr>
      </w:pPr>
      <w:r w:rsidRPr="00F82E68">
        <w:rPr>
          <w:color w:val="000000" w:themeColor="text1"/>
          <w:sz w:val="23"/>
          <w:szCs w:val="23"/>
        </w:rPr>
        <w:t>Срок окончания строительства</w:t>
      </w:r>
      <w:r w:rsidRPr="00F82E68">
        <w:rPr>
          <w:b/>
          <w:color w:val="000000" w:themeColor="text1"/>
          <w:sz w:val="23"/>
          <w:szCs w:val="23"/>
        </w:rPr>
        <w:t xml:space="preserve"> </w:t>
      </w:r>
      <w:r w:rsidR="00F82E68" w:rsidRPr="00F82E68">
        <w:rPr>
          <w:b/>
          <w:color w:val="000000" w:themeColor="text1"/>
          <w:sz w:val="23"/>
          <w:szCs w:val="23"/>
        </w:rPr>
        <w:t>4</w:t>
      </w:r>
      <w:r w:rsidR="004362CA" w:rsidRPr="00F82E68">
        <w:rPr>
          <w:b/>
          <w:color w:val="000000" w:themeColor="text1"/>
          <w:sz w:val="23"/>
          <w:szCs w:val="23"/>
        </w:rPr>
        <w:t xml:space="preserve"> </w:t>
      </w:r>
      <w:r w:rsidRPr="00F82E68">
        <w:rPr>
          <w:b/>
          <w:color w:val="000000" w:themeColor="text1"/>
          <w:sz w:val="23"/>
          <w:szCs w:val="23"/>
        </w:rPr>
        <w:t>квартал</w:t>
      </w:r>
      <w:r w:rsidR="00F82E68" w:rsidRPr="00F82E68">
        <w:rPr>
          <w:b/>
          <w:color w:val="000000" w:themeColor="text1"/>
          <w:sz w:val="23"/>
          <w:szCs w:val="23"/>
        </w:rPr>
        <w:t xml:space="preserve"> 2028</w:t>
      </w:r>
      <w:r w:rsidRPr="00F82E68">
        <w:rPr>
          <w:b/>
          <w:color w:val="000000" w:themeColor="text1"/>
          <w:sz w:val="23"/>
          <w:szCs w:val="23"/>
        </w:rPr>
        <w:t xml:space="preserve"> г.</w:t>
      </w:r>
      <w:r w:rsidRPr="00F82E68">
        <w:rPr>
          <w:color w:val="000000" w:themeColor="text1"/>
          <w:sz w:val="23"/>
          <w:szCs w:val="23"/>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0849E2" w:rsidRPr="00F82E68" w:rsidRDefault="000D1AA1">
      <w:pPr>
        <w:pStyle w:val="afa"/>
        <w:numPr>
          <w:ilvl w:val="1"/>
          <w:numId w:val="8"/>
        </w:numPr>
        <w:tabs>
          <w:tab w:val="clear" w:pos="720"/>
          <w:tab w:val="num" w:pos="426"/>
          <w:tab w:val="left" w:pos="567"/>
          <w:tab w:val="left" w:pos="993"/>
        </w:tabs>
        <w:ind w:left="0" w:firstLine="567"/>
        <w:rPr>
          <w:color w:val="000000" w:themeColor="text1"/>
          <w:sz w:val="23"/>
          <w:szCs w:val="23"/>
        </w:rPr>
      </w:pPr>
      <w:bookmarkStart w:id="9" w:name="_Hlk509219451"/>
      <w:r w:rsidRPr="00F82E68">
        <w:rPr>
          <w:rFonts w:eastAsia="Calibri"/>
          <w:bCs/>
          <w:color w:val="000000" w:themeColor="text1"/>
          <w:sz w:val="23"/>
          <w:szCs w:val="23"/>
        </w:rPr>
        <w:t>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0849E2" w:rsidRPr="00F82E68" w:rsidRDefault="000D1AA1">
      <w:pPr>
        <w:numPr>
          <w:ilvl w:val="1"/>
          <w:numId w:val="8"/>
        </w:numPr>
        <w:tabs>
          <w:tab w:val="clear" w:pos="720"/>
          <w:tab w:val="num" w:pos="426"/>
          <w:tab w:val="num" w:pos="786"/>
          <w:tab w:val="left" w:pos="993"/>
        </w:tabs>
        <w:ind w:left="0" w:firstLine="567"/>
        <w:jc w:val="both"/>
        <w:rPr>
          <w:color w:val="000000" w:themeColor="text1"/>
          <w:sz w:val="23"/>
          <w:szCs w:val="23"/>
        </w:rPr>
      </w:pPr>
      <w:r w:rsidRPr="00F82E68">
        <w:rPr>
          <w:color w:val="000000" w:themeColor="text1"/>
          <w:sz w:val="23"/>
          <w:szCs w:val="23"/>
        </w:rPr>
        <w:t xml:space="preserve">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lastRenderedPageBreak/>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t xml:space="preserve">Участник долевого строительства обязан ознакомится с содержанием инструкции по эксплуатации объекта долевого строительства, а также соблюдать все требования, содержащиеся в ней. </w:t>
      </w:r>
    </w:p>
    <w:p w:rsidR="000849E2" w:rsidRPr="00F82E68" w:rsidRDefault="000D1AA1">
      <w:pPr>
        <w:pStyle w:val="afa"/>
        <w:tabs>
          <w:tab w:val="left" w:pos="1134"/>
          <w:tab w:val="num" w:pos="1560"/>
        </w:tabs>
        <w:ind w:firstLine="567"/>
        <w:rPr>
          <w:color w:val="000000" w:themeColor="text1"/>
          <w:sz w:val="23"/>
          <w:szCs w:val="23"/>
        </w:rPr>
      </w:pPr>
      <w:r w:rsidRPr="00F82E68">
        <w:rPr>
          <w:color w:val="000000" w:themeColor="text1"/>
          <w:sz w:val="23"/>
          <w:szCs w:val="23"/>
        </w:rPr>
        <w:t>Застройщик уведомляет</w:t>
      </w:r>
      <w:r w:rsidRPr="00F82E68">
        <w:rPr>
          <w:b/>
          <w:color w:val="000000" w:themeColor="text1"/>
          <w:sz w:val="23"/>
          <w:szCs w:val="23"/>
        </w:rPr>
        <w:t xml:space="preserve"> </w:t>
      </w:r>
      <w:r w:rsidRPr="00F82E68">
        <w:rPr>
          <w:bCs/>
          <w:color w:val="000000" w:themeColor="text1"/>
          <w:sz w:val="23"/>
          <w:szCs w:val="23"/>
        </w:rPr>
        <w:t xml:space="preserve">Участника </w:t>
      </w:r>
      <w:r w:rsidRPr="00F82E68">
        <w:rPr>
          <w:rFonts w:eastAsia="Calibri"/>
          <w:color w:val="000000" w:themeColor="text1"/>
          <w:sz w:val="23"/>
          <w:szCs w:val="23"/>
        </w:rPr>
        <w:t xml:space="preserve">не менее чем за </w:t>
      </w:r>
      <w:r w:rsidR="00217B77" w:rsidRPr="00F82E68">
        <w:rPr>
          <w:rFonts w:eastAsia="Calibri"/>
          <w:color w:val="000000" w:themeColor="text1"/>
          <w:sz w:val="23"/>
          <w:szCs w:val="23"/>
        </w:rPr>
        <w:t>месяц</w:t>
      </w:r>
      <w:r w:rsidRPr="00F82E68">
        <w:rPr>
          <w:rFonts w:eastAsia="Calibri"/>
          <w:color w:val="000000" w:themeColor="text1"/>
          <w:sz w:val="23"/>
          <w:szCs w:val="23"/>
        </w:rPr>
        <w:t xml:space="preserve"> до наступления срока начала передачи и принятия объекта долевого строительства</w:t>
      </w:r>
      <w:r w:rsidRPr="00F82E68">
        <w:rPr>
          <w:bCs/>
          <w:color w:val="000000" w:themeColor="text1"/>
          <w:sz w:val="23"/>
          <w:szCs w:val="23"/>
        </w:rPr>
        <w:t xml:space="preserve">, </w:t>
      </w:r>
      <w:r w:rsidRPr="00F82E68">
        <w:rPr>
          <w:color w:val="000000" w:themeColor="text1"/>
          <w:sz w:val="23"/>
          <w:szCs w:val="23"/>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F82E68">
        <w:rPr>
          <w:bCs/>
          <w:color w:val="000000" w:themeColor="text1"/>
          <w:sz w:val="23"/>
          <w:szCs w:val="23"/>
        </w:rPr>
        <w:t xml:space="preserve">Участником </w:t>
      </w:r>
      <w:r w:rsidRPr="00F82E68">
        <w:rPr>
          <w:color w:val="000000" w:themeColor="text1"/>
          <w:sz w:val="23"/>
          <w:szCs w:val="23"/>
        </w:rPr>
        <w:t xml:space="preserve">по Передаточному акту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F82E68">
        <w:rPr>
          <w:bCs/>
          <w:color w:val="000000" w:themeColor="text1"/>
          <w:sz w:val="23"/>
          <w:szCs w:val="23"/>
        </w:rPr>
        <w:t xml:space="preserve">Участнику </w:t>
      </w:r>
      <w:r w:rsidRPr="00F82E68">
        <w:rPr>
          <w:color w:val="000000" w:themeColor="text1"/>
          <w:sz w:val="23"/>
          <w:szCs w:val="23"/>
        </w:rPr>
        <w:t xml:space="preserve">лично под расписку, по адресу </w:t>
      </w:r>
      <w:r w:rsidRPr="00F82E68">
        <w:rPr>
          <w:bCs/>
          <w:color w:val="000000" w:themeColor="text1"/>
          <w:sz w:val="23"/>
          <w:szCs w:val="23"/>
        </w:rPr>
        <w:t>Участника</w:t>
      </w:r>
      <w:r w:rsidRPr="00F82E68">
        <w:rPr>
          <w:color w:val="000000" w:themeColor="text1"/>
          <w:sz w:val="23"/>
          <w:szCs w:val="23"/>
        </w:rPr>
        <w:t>, указанному в п. 11.1  настоящего Договора. Застройщик обязуется передать Участнику Объект в срок не позднее "</w:t>
      </w:r>
      <w:r w:rsidR="005B0D1E" w:rsidRPr="00F82E68">
        <w:rPr>
          <w:color w:val="000000" w:themeColor="text1"/>
          <w:sz w:val="23"/>
          <w:szCs w:val="23"/>
        </w:rPr>
        <w:t>3</w:t>
      </w:r>
      <w:r w:rsidR="00FD689D">
        <w:rPr>
          <w:color w:val="000000" w:themeColor="text1"/>
          <w:sz w:val="23"/>
          <w:szCs w:val="23"/>
        </w:rPr>
        <w:t>0</w:t>
      </w:r>
      <w:r w:rsidRPr="00F82E68">
        <w:rPr>
          <w:color w:val="000000" w:themeColor="text1"/>
          <w:sz w:val="23"/>
          <w:szCs w:val="23"/>
        </w:rPr>
        <w:t>"</w:t>
      </w:r>
      <w:r w:rsidR="005B0D1E" w:rsidRPr="00F82E68">
        <w:rPr>
          <w:color w:val="000000" w:themeColor="text1"/>
          <w:sz w:val="23"/>
          <w:szCs w:val="23"/>
        </w:rPr>
        <w:t xml:space="preserve"> </w:t>
      </w:r>
      <w:r w:rsidR="00FD689D">
        <w:rPr>
          <w:color w:val="000000" w:themeColor="text1"/>
          <w:sz w:val="23"/>
          <w:szCs w:val="23"/>
        </w:rPr>
        <w:t>июн</w:t>
      </w:r>
      <w:bookmarkStart w:id="10" w:name="_GoBack"/>
      <w:bookmarkEnd w:id="10"/>
      <w:r w:rsidR="00F82E68" w:rsidRPr="00F82E68">
        <w:rPr>
          <w:color w:val="000000" w:themeColor="text1"/>
          <w:sz w:val="23"/>
          <w:szCs w:val="23"/>
        </w:rPr>
        <w:t>я 2029</w:t>
      </w:r>
      <w:r w:rsidRPr="00F82E68">
        <w:rPr>
          <w:color w:val="000000" w:themeColor="text1"/>
          <w:sz w:val="23"/>
          <w:szCs w:val="23"/>
        </w:rPr>
        <w:t xml:space="preserve"> </w:t>
      </w:r>
      <w:r w:rsidR="00F50A6F" w:rsidRPr="00F82E68">
        <w:rPr>
          <w:color w:val="000000" w:themeColor="text1"/>
          <w:sz w:val="23"/>
          <w:szCs w:val="23"/>
        </w:rPr>
        <w:t xml:space="preserve"> </w:t>
      </w:r>
      <w:r w:rsidR="00B111E4" w:rsidRPr="00F82E68">
        <w:rPr>
          <w:color w:val="000000" w:themeColor="text1"/>
          <w:sz w:val="23"/>
          <w:szCs w:val="23"/>
        </w:rPr>
        <w:t xml:space="preserve"> </w:t>
      </w:r>
      <w:r w:rsidRPr="00F82E68">
        <w:rPr>
          <w:color w:val="000000" w:themeColor="text1"/>
          <w:sz w:val="23"/>
          <w:szCs w:val="23"/>
        </w:rPr>
        <w:t xml:space="preserve">г.  При изменении адреса </w:t>
      </w:r>
      <w:r w:rsidRPr="00F82E68">
        <w:rPr>
          <w:bCs/>
          <w:color w:val="000000" w:themeColor="text1"/>
          <w:sz w:val="23"/>
          <w:szCs w:val="23"/>
        </w:rPr>
        <w:t>Участника</w:t>
      </w:r>
      <w:r w:rsidRPr="00F82E68">
        <w:rPr>
          <w:color w:val="000000" w:themeColor="text1"/>
          <w:sz w:val="23"/>
          <w:szCs w:val="23"/>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F82E68">
        <w:rPr>
          <w:bCs/>
          <w:color w:val="000000" w:themeColor="text1"/>
          <w:sz w:val="23"/>
          <w:szCs w:val="23"/>
        </w:rPr>
        <w:t>Участник</w:t>
      </w:r>
      <w:r w:rsidRPr="00F82E68">
        <w:rPr>
          <w:color w:val="000000" w:themeColor="text1"/>
          <w:sz w:val="23"/>
          <w:szCs w:val="23"/>
        </w:rPr>
        <w:t>.</w:t>
      </w:r>
    </w:p>
    <w:p w:rsidR="000849E2" w:rsidRPr="00F82E68" w:rsidRDefault="000D1AA1" w:rsidP="0058272A">
      <w:pPr>
        <w:pStyle w:val="afa"/>
        <w:numPr>
          <w:ilvl w:val="1"/>
          <w:numId w:val="8"/>
        </w:numPr>
        <w:tabs>
          <w:tab w:val="left" w:pos="567"/>
          <w:tab w:val="left" w:pos="993"/>
          <w:tab w:val="left" w:pos="1134"/>
          <w:tab w:val="num" w:pos="1560"/>
        </w:tabs>
        <w:ind w:left="0" w:firstLine="567"/>
        <w:rPr>
          <w:color w:val="000000" w:themeColor="text1"/>
          <w:sz w:val="23"/>
          <w:szCs w:val="23"/>
        </w:rPr>
      </w:pPr>
      <w:r w:rsidRPr="00F82E68">
        <w:rPr>
          <w:color w:val="000000" w:themeColor="text1"/>
          <w:sz w:val="23"/>
          <w:szCs w:val="23"/>
        </w:rPr>
        <w:t>Участник обязуется, в течение 7 (семи) календарных дней с момента получения уведомления от Застройщика</w:t>
      </w:r>
      <w:r w:rsidRPr="00F82E68">
        <w:rPr>
          <w:b/>
          <w:bCs/>
          <w:color w:val="000000" w:themeColor="text1"/>
          <w:sz w:val="23"/>
          <w:szCs w:val="23"/>
        </w:rPr>
        <w:t xml:space="preserve"> </w:t>
      </w:r>
      <w:r w:rsidRPr="00F82E68">
        <w:rPr>
          <w:color w:val="000000" w:themeColor="text1"/>
          <w:sz w:val="23"/>
          <w:szCs w:val="23"/>
        </w:rPr>
        <w:t xml:space="preserve">(п. 5.3. настоящего договора), прибыть в офис Застройщика для принятия Объекта и подписания передаточного акта.  </w:t>
      </w:r>
    </w:p>
    <w:p w:rsidR="000849E2" w:rsidRPr="00F82E68" w:rsidRDefault="000D1AA1">
      <w:pPr>
        <w:pStyle w:val="afa"/>
        <w:numPr>
          <w:ilvl w:val="1"/>
          <w:numId w:val="8"/>
        </w:numPr>
        <w:tabs>
          <w:tab w:val="left" w:pos="567"/>
          <w:tab w:val="left" w:pos="1134"/>
          <w:tab w:val="num" w:pos="1560"/>
        </w:tabs>
        <w:ind w:left="0" w:firstLine="567"/>
        <w:rPr>
          <w:color w:val="000000" w:themeColor="text1"/>
          <w:sz w:val="23"/>
          <w:szCs w:val="23"/>
        </w:rPr>
      </w:pPr>
      <w:bookmarkStart w:id="11" w:name="_Hlk529884690"/>
      <w:bookmarkEnd w:id="9"/>
      <w:r w:rsidRPr="00F82E68">
        <w:rPr>
          <w:color w:val="000000" w:themeColor="text1"/>
          <w:sz w:val="23"/>
          <w:szCs w:val="23"/>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w:t>
      </w:r>
      <w:r w:rsidRPr="00F82E68">
        <w:rPr>
          <w:bCs/>
          <w:color w:val="000000" w:themeColor="text1"/>
          <w:sz w:val="23"/>
          <w:szCs w:val="23"/>
        </w:rPr>
        <w:t xml:space="preserve"> Участником </w:t>
      </w:r>
      <w:r w:rsidRPr="00F82E68">
        <w:rPr>
          <w:color w:val="000000" w:themeColor="text1"/>
          <w:sz w:val="23"/>
          <w:szCs w:val="23"/>
        </w:rPr>
        <w:t>сообщения, либо оператором почтовой связи заказное письмо возвращено с сообщением об отказе</w:t>
      </w:r>
      <w:r w:rsidRPr="00F82E68">
        <w:rPr>
          <w:bCs/>
          <w:color w:val="000000" w:themeColor="text1"/>
          <w:sz w:val="23"/>
          <w:szCs w:val="23"/>
        </w:rPr>
        <w:t xml:space="preserve"> Участника </w:t>
      </w:r>
      <w:r w:rsidRPr="00F82E68">
        <w:rPr>
          <w:color w:val="000000" w:themeColor="text1"/>
          <w:sz w:val="23"/>
          <w:szCs w:val="23"/>
        </w:rPr>
        <w:t>от его получения, или в связи с отсутствием</w:t>
      </w:r>
      <w:r w:rsidRPr="00F82E68">
        <w:rPr>
          <w:bCs/>
          <w:color w:val="000000" w:themeColor="text1"/>
          <w:sz w:val="23"/>
          <w:szCs w:val="23"/>
        </w:rPr>
        <w:t xml:space="preserve"> Участника </w:t>
      </w:r>
      <w:r w:rsidRPr="00F82E68">
        <w:rPr>
          <w:color w:val="000000" w:themeColor="text1"/>
          <w:sz w:val="23"/>
          <w:szCs w:val="23"/>
        </w:rPr>
        <w:t>по указанному им почтовому адресу</w:t>
      </w:r>
      <w:bookmarkEnd w:id="11"/>
      <w:r w:rsidRPr="00F82E68">
        <w:rPr>
          <w:color w:val="000000" w:themeColor="text1"/>
          <w:sz w:val="23"/>
          <w:szCs w:val="23"/>
        </w:rPr>
        <w:t>.</w:t>
      </w:r>
    </w:p>
    <w:p w:rsidR="000849E2" w:rsidRPr="00F82E68" w:rsidRDefault="000D1AA1">
      <w:pPr>
        <w:pStyle w:val="afa"/>
        <w:numPr>
          <w:ilvl w:val="1"/>
          <w:numId w:val="8"/>
        </w:numPr>
        <w:tabs>
          <w:tab w:val="clear" w:pos="720"/>
          <w:tab w:val="left" w:pos="567"/>
          <w:tab w:val="num" w:pos="786"/>
          <w:tab w:val="num" w:pos="993"/>
        </w:tabs>
        <w:ind w:left="0" w:firstLine="567"/>
        <w:rPr>
          <w:color w:val="000000" w:themeColor="text1"/>
          <w:sz w:val="23"/>
          <w:szCs w:val="23"/>
        </w:rPr>
      </w:pPr>
      <w:r w:rsidRPr="00F82E68">
        <w:rPr>
          <w:color w:val="000000" w:themeColor="text1"/>
          <w:sz w:val="23"/>
          <w:szCs w:val="23"/>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F82E68">
        <w:rPr>
          <w:bCs/>
          <w:color w:val="000000" w:themeColor="text1"/>
          <w:sz w:val="23"/>
          <w:szCs w:val="23"/>
        </w:rPr>
        <w:t xml:space="preserve">Участнику </w:t>
      </w:r>
      <w:r w:rsidRPr="00F82E68">
        <w:rPr>
          <w:color w:val="000000" w:themeColor="text1"/>
          <w:sz w:val="23"/>
          <w:szCs w:val="23"/>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0849E2" w:rsidRPr="00F82E68" w:rsidRDefault="000D1AA1">
      <w:pPr>
        <w:pStyle w:val="afa"/>
        <w:numPr>
          <w:ilvl w:val="1"/>
          <w:numId w:val="8"/>
        </w:numPr>
        <w:tabs>
          <w:tab w:val="clear" w:pos="720"/>
          <w:tab w:val="left" w:pos="567"/>
          <w:tab w:val="num" w:pos="786"/>
          <w:tab w:val="num" w:pos="993"/>
        </w:tabs>
        <w:ind w:left="0" w:firstLine="567"/>
        <w:rPr>
          <w:color w:val="000000" w:themeColor="text1"/>
          <w:sz w:val="23"/>
          <w:szCs w:val="23"/>
        </w:rPr>
      </w:pPr>
      <w:r w:rsidRPr="00F82E68">
        <w:rPr>
          <w:color w:val="000000" w:themeColor="text1"/>
          <w:sz w:val="23"/>
          <w:szCs w:val="23"/>
        </w:rPr>
        <w:t xml:space="preserve">С момента подписания Передаточного акта все риски случайной гибели или случайного повреждения Объекта переходят к </w:t>
      </w:r>
      <w:r w:rsidRPr="00F82E68">
        <w:rPr>
          <w:bCs/>
          <w:color w:val="000000" w:themeColor="text1"/>
          <w:sz w:val="23"/>
          <w:szCs w:val="23"/>
        </w:rPr>
        <w:t>Участнику</w:t>
      </w:r>
      <w:r w:rsidRPr="00F82E68">
        <w:rPr>
          <w:color w:val="000000" w:themeColor="text1"/>
          <w:sz w:val="23"/>
          <w:szCs w:val="23"/>
        </w:rPr>
        <w:t>.</w:t>
      </w:r>
    </w:p>
    <w:p w:rsidR="000849E2" w:rsidRPr="00F82E68" w:rsidRDefault="000D1AA1">
      <w:pPr>
        <w:pStyle w:val="afa"/>
        <w:numPr>
          <w:ilvl w:val="1"/>
          <w:numId w:val="8"/>
        </w:numPr>
        <w:tabs>
          <w:tab w:val="clear" w:pos="720"/>
          <w:tab w:val="left" w:pos="567"/>
          <w:tab w:val="num" w:pos="786"/>
          <w:tab w:val="num" w:pos="993"/>
        </w:tabs>
        <w:ind w:left="0" w:firstLine="567"/>
        <w:rPr>
          <w:color w:val="000000" w:themeColor="text1"/>
          <w:sz w:val="23"/>
          <w:szCs w:val="23"/>
        </w:rPr>
      </w:pPr>
      <w:r w:rsidRPr="00F82E68">
        <w:rPr>
          <w:color w:val="000000" w:themeColor="text1"/>
          <w:sz w:val="23"/>
          <w:szCs w:val="23"/>
        </w:rPr>
        <w:t xml:space="preserve">Стороны определили, что обязательства Застройщика по передаче </w:t>
      </w:r>
      <w:r w:rsidRPr="00F82E68">
        <w:rPr>
          <w:bCs/>
          <w:color w:val="000000" w:themeColor="text1"/>
          <w:sz w:val="23"/>
          <w:szCs w:val="23"/>
        </w:rPr>
        <w:t xml:space="preserve">Участнику </w:t>
      </w:r>
      <w:r w:rsidRPr="00F82E68">
        <w:rPr>
          <w:color w:val="000000" w:themeColor="text1"/>
          <w:sz w:val="23"/>
          <w:szCs w:val="23"/>
        </w:rPr>
        <w:t>Объекта, по настоящему Договору, могут быть исполнены досрочно.</w:t>
      </w:r>
    </w:p>
    <w:p w:rsidR="000849E2" w:rsidRPr="00F82E68" w:rsidRDefault="000D1AA1">
      <w:pPr>
        <w:numPr>
          <w:ilvl w:val="1"/>
          <w:numId w:val="8"/>
        </w:numPr>
        <w:tabs>
          <w:tab w:val="clear" w:pos="720"/>
          <w:tab w:val="num" w:pos="567"/>
          <w:tab w:val="num" w:pos="1134"/>
        </w:tabs>
        <w:ind w:left="0" w:firstLine="567"/>
        <w:jc w:val="both"/>
        <w:rPr>
          <w:b/>
          <w:i/>
          <w:color w:val="000000" w:themeColor="text1"/>
          <w:sz w:val="23"/>
          <w:szCs w:val="23"/>
        </w:rPr>
      </w:pPr>
      <w:r w:rsidRPr="00F82E68">
        <w:rPr>
          <w:color w:val="000000" w:themeColor="text1"/>
          <w:sz w:val="23"/>
          <w:szCs w:val="23"/>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849E2" w:rsidRPr="00F82E68" w:rsidRDefault="000849E2">
      <w:pPr>
        <w:ind w:left="567"/>
        <w:jc w:val="both"/>
        <w:rPr>
          <w:b/>
          <w:i/>
          <w:color w:val="000000" w:themeColor="text1"/>
          <w:sz w:val="23"/>
          <w:szCs w:val="23"/>
        </w:rPr>
      </w:pPr>
    </w:p>
    <w:p w:rsidR="000849E2" w:rsidRPr="00F82E68" w:rsidRDefault="000D1AA1">
      <w:pPr>
        <w:pStyle w:val="ConsPlusNormal"/>
        <w:widowControl/>
        <w:numPr>
          <w:ilvl w:val="0"/>
          <w:numId w:val="8"/>
        </w:numPr>
        <w:tabs>
          <w:tab w:val="clear" w:pos="360"/>
          <w:tab w:val="num" w:pos="0"/>
        </w:tabs>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lastRenderedPageBreak/>
        <w:t>ГАРАНТИИ КАЧЕСТВА</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Застройщик обязан передать </w:t>
      </w:r>
      <w:r w:rsidRPr="00F82E68">
        <w:rPr>
          <w:rFonts w:ascii="Times New Roman" w:hAnsi="Times New Roman"/>
          <w:bCs/>
          <w:color w:val="000000" w:themeColor="text1"/>
          <w:sz w:val="23"/>
          <w:szCs w:val="23"/>
        </w:rPr>
        <w:t xml:space="preserve">Участнику </w:t>
      </w:r>
      <w:r w:rsidRPr="00F82E68">
        <w:rPr>
          <w:rFonts w:ascii="Times New Roman" w:hAnsi="Times New Roman"/>
          <w:color w:val="000000" w:themeColor="text1"/>
          <w:sz w:val="23"/>
          <w:szCs w:val="23"/>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 Отклонение от технических норм рекомендательного характера признаются Сторонами допустимыми.</w:t>
      </w:r>
    </w:p>
    <w:p w:rsidR="000849E2" w:rsidRPr="00F82E68" w:rsidRDefault="000D1AA1">
      <w:pPr>
        <w:pStyle w:val="ConsPlusNormal"/>
        <w:widowControl/>
        <w:numPr>
          <w:ilvl w:val="1"/>
          <w:numId w:val="8"/>
        </w:numPr>
        <w:tabs>
          <w:tab w:val="clear" w:pos="720"/>
          <w:tab w:val="num" w:pos="567"/>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Гарантийный срок на Объект составляет 5 (пять) лет со дня передачи Участнику долевого строительства.</w:t>
      </w:r>
    </w:p>
    <w:p w:rsidR="000849E2" w:rsidRPr="00F82E68" w:rsidRDefault="000D1AA1">
      <w:pPr>
        <w:pStyle w:val="ConsPlusNormal"/>
        <w:numPr>
          <w:ilvl w:val="1"/>
          <w:numId w:val="8"/>
        </w:numPr>
        <w:tabs>
          <w:tab w:val="clear" w:pos="720"/>
          <w:tab w:val="num" w:pos="567"/>
          <w:tab w:val="left" w:pos="1134"/>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Гарантийный срок на технологическое и инженерное оборудование, входящее в состав передаваемого</w:t>
      </w:r>
      <w:r w:rsidRPr="00F82E68">
        <w:rPr>
          <w:rFonts w:ascii="Times New Roman" w:hAnsi="Times New Roman"/>
          <w:bCs/>
          <w:color w:val="000000" w:themeColor="text1"/>
          <w:sz w:val="23"/>
          <w:szCs w:val="23"/>
        </w:rPr>
        <w:t xml:space="preserve"> Участнику </w:t>
      </w:r>
      <w:r w:rsidRPr="00F82E68">
        <w:rPr>
          <w:rFonts w:ascii="Times New Roman" w:hAnsi="Times New Roman"/>
          <w:color w:val="000000" w:themeColor="text1"/>
          <w:sz w:val="23"/>
          <w:szCs w:val="23"/>
        </w:rPr>
        <w:t>Объекта, составляет 3 (три) года со дня подписания первого передаточного акта или иного документа о передаче объекта долевого строительства.</w:t>
      </w:r>
    </w:p>
    <w:p w:rsidR="000849E2" w:rsidRPr="00F82E68"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F82E68">
        <w:rPr>
          <w:rFonts w:ascii="Times New Roman" w:hAnsi="Times New Roman"/>
          <w:bCs/>
          <w:color w:val="000000" w:themeColor="text1"/>
          <w:sz w:val="23"/>
          <w:szCs w:val="23"/>
        </w:rPr>
        <w:t xml:space="preserve">Участником </w:t>
      </w:r>
      <w:r w:rsidRPr="00F82E68">
        <w:rPr>
          <w:rFonts w:ascii="Times New Roman" w:hAnsi="Times New Roman"/>
          <w:color w:val="000000" w:themeColor="text1"/>
          <w:sz w:val="23"/>
          <w:szCs w:val="23"/>
        </w:rPr>
        <w:t xml:space="preserve">или по его заказу, а также на недостатки, возникшие из-за нарушений </w:t>
      </w:r>
      <w:r w:rsidRPr="00F82E68">
        <w:rPr>
          <w:rFonts w:ascii="Times New Roman" w:hAnsi="Times New Roman"/>
          <w:bCs/>
          <w:color w:val="000000" w:themeColor="text1"/>
          <w:sz w:val="23"/>
          <w:szCs w:val="23"/>
        </w:rPr>
        <w:t xml:space="preserve">Участником </w:t>
      </w:r>
      <w:r w:rsidRPr="00F82E68">
        <w:rPr>
          <w:rFonts w:ascii="Times New Roman" w:hAnsi="Times New Roman"/>
          <w:color w:val="000000" w:themeColor="text1"/>
          <w:sz w:val="23"/>
          <w:szCs w:val="23"/>
        </w:rPr>
        <w:t xml:space="preserve">эксплуатации Объекта и Жилого дома в целом. </w:t>
      </w:r>
    </w:p>
    <w:p w:rsidR="000849E2" w:rsidRPr="00F82E68" w:rsidRDefault="000D1AA1">
      <w:pPr>
        <w:numPr>
          <w:ilvl w:val="1"/>
          <w:numId w:val="8"/>
        </w:numPr>
        <w:tabs>
          <w:tab w:val="clear" w:pos="720"/>
          <w:tab w:val="num" w:pos="426"/>
          <w:tab w:val="left" w:pos="1134"/>
        </w:tabs>
        <w:ind w:left="0" w:firstLine="567"/>
        <w:jc w:val="both"/>
        <w:rPr>
          <w:color w:val="000000" w:themeColor="text1"/>
          <w:sz w:val="23"/>
          <w:szCs w:val="23"/>
        </w:rPr>
      </w:pPr>
      <w:r w:rsidRPr="00F82E68">
        <w:rPr>
          <w:color w:val="000000" w:themeColor="text1"/>
          <w:sz w:val="23"/>
          <w:szCs w:val="23"/>
        </w:rPr>
        <w:t>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w:t>
      </w:r>
      <w:r w:rsidR="0058272A" w:rsidRPr="00F82E68">
        <w:rPr>
          <w:color w:val="000000" w:themeColor="text1"/>
          <w:sz w:val="23"/>
          <w:szCs w:val="23"/>
        </w:rPr>
        <w:t xml:space="preserve"> </w:t>
      </w:r>
      <w:r w:rsidR="0058272A" w:rsidRPr="00F82E68">
        <w:rPr>
          <w:color w:val="000000" w:themeColor="text1"/>
          <w:sz w:val="23"/>
          <w:szCs w:val="22"/>
        </w:rPr>
        <w:t>действующим законодательством РФ, в том числе</w:t>
      </w:r>
      <w:r w:rsidRPr="00F82E68">
        <w:rPr>
          <w:color w:val="000000" w:themeColor="text1"/>
          <w:sz w:val="23"/>
          <w:szCs w:val="23"/>
        </w:rPr>
        <w:t xml:space="preserve"> «Положением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 28.01.2006 г., и иными законодательными актами.</w:t>
      </w:r>
    </w:p>
    <w:p w:rsidR="000849E2" w:rsidRPr="00F82E68" w:rsidRDefault="000D1AA1">
      <w:pPr>
        <w:numPr>
          <w:ilvl w:val="1"/>
          <w:numId w:val="8"/>
        </w:numPr>
        <w:tabs>
          <w:tab w:val="clear" w:pos="720"/>
          <w:tab w:val="num" w:pos="426"/>
          <w:tab w:val="left" w:pos="1134"/>
        </w:tabs>
        <w:ind w:left="0" w:firstLine="567"/>
        <w:jc w:val="both"/>
        <w:rPr>
          <w:color w:val="000000" w:themeColor="text1"/>
          <w:sz w:val="23"/>
          <w:szCs w:val="23"/>
        </w:rPr>
      </w:pPr>
      <w:r w:rsidRPr="00F82E68">
        <w:rPr>
          <w:color w:val="000000" w:themeColor="text1"/>
          <w:sz w:val="23"/>
          <w:szCs w:val="23"/>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0849E2" w:rsidRPr="00F82E68"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При обнаружении в пределах гарантийного срока недостатков Объекта, за которые отвечает Застройщик, </w:t>
      </w:r>
      <w:r w:rsidRPr="00F82E68">
        <w:rPr>
          <w:rFonts w:ascii="Times New Roman" w:hAnsi="Times New Roman"/>
          <w:bCs/>
          <w:color w:val="000000" w:themeColor="text1"/>
          <w:sz w:val="23"/>
          <w:szCs w:val="23"/>
        </w:rPr>
        <w:t xml:space="preserve">Участник </w:t>
      </w:r>
      <w:r w:rsidRPr="00F82E68">
        <w:rPr>
          <w:rFonts w:ascii="Times New Roman" w:hAnsi="Times New Roman"/>
          <w:color w:val="000000" w:themeColor="text1"/>
          <w:sz w:val="23"/>
          <w:szCs w:val="23"/>
        </w:rPr>
        <w:t>вправе требовать их безвозмездного устранения Застройщиком в разумный срок</w:t>
      </w:r>
      <w:r w:rsidR="007528A9" w:rsidRPr="00F82E68">
        <w:rPr>
          <w:rFonts w:ascii="Times New Roman" w:hAnsi="Times New Roman"/>
          <w:color w:val="000000" w:themeColor="text1"/>
          <w:sz w:val="23"/>
          <w:szCs w:val="23"/>
        </w:rPr>
        <w:t>, либо соразмерного уменьшения цены договора, либо возмещения своих расходов на устранение недостатков</w:t>
      </w:r>
      <w:r w:rsidRPr="00F82E68">
        <w:rPr>
          <w:rFonts w:ascii="Times New Roman" w:hAnsi="Times New Roman"/>
          <w:color w:val="000000" w:themeColor="text1"/>
          <w:sz w:val="23"/>
          <w:szCs w:val="23"/>
        </w:rPr>
        <w:t>.</w:t>
      </w:r>
    </w:p>
    <w:p w:rsidR="000849E2" w:rsidRPr="00F82E68" w:rsidRDefault="000849E2">
      <w:pPr>
        <w:pStyle w:val="ConsPlusNormal"/>
        <w:widowControl/>
        <w:tabs>
          <w:tab w:val="left" w:pos="567"/>
          <w:tab w:val="num" w:pos="1560"/>
        </w:tabs>
        <w:ind w:firstLine="0"/>
        <w:jc w:val="both"/>
        <w:rPr>
          <w:rFonts w:ascii="Times New Roman" w:hAnsi="Times New Roman"/>
          <w:color w:val="000000" w:themeColor="text1"/>
          <w:sz w:val="23"/>
          <w:szCs w:val="23"/>
        </w:rPr>
      </w:pPr>
    </w:p>
    <w:p w:rsidR="000849E2" w:rsidRPr="00F82E68" w:rsidRDefault="000D1AA1">
      <w:pPr>
        <w:pStyle w:val="ConsPlusNormal"/>
        <w:widowControl/>
        <w:numPr>
          <w:ilvl w:val="0"/>
          <w:numId w:val="3"/>
        </w:numPr>
        <w:tabs>
          <w:tab w:val="clear" w:pos="540"/>
          <w:tab w:val="left" w:pos="0"/>
          <w:tab w:val="num" w:pos="824"/>
        </w:tabs>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ПРАВА И ОБЯЗАННОСТИ СТОРОН</w:t>
      </w:r>
    </w:p>
    <w:p w:rsidR="000849E2" w:rsidRPr="00F82E68" w:rsidRDefault="000D1AA1">
      <w:pPr>
        <w:pStyle w:val="ConsPlusNormal"/>
        <w:widowControl/>
        <w:numPr>
          <w:ilvl w:val="1"/>
          <w:numId w:val="3"/>
        </w:numPr>
        <w:tabs>
          <w:tab w:val="left" w:pos="567"/>
          <w:tab w:val="left" w:pos="1134"/>
          <w:tab w:val="num" w:pos="1560"/>
        </w:tabs>
        <w:ind w:left="0" w:firstLine="567"/>
        <w:jc w:val="both"/>
        <w:rPr>
          <w:rFonts w:ascii="Times New Roman" w:hAnsi="Times New Roman"/>
          <w:b/>
          <w:color w:val="000000" w:themeColor="text1"/>
          <w:sz w:val="23"/>
          <w:szCs w:val="23"/>
        </w:rPr>
      </w:pPr>
      <w:r w:rsidRPr="00F82E68">
        <w:rPr>
          <w:rFonts w:ascii="Times New Roman" w:hAnsi="Times New Roman"/>
          <w:b/>
          <w:color w:val="000000" w:themeColor="text1"/>
          <w:sz w:val="23"/>
          <w:szCs w:val="23"/>
        </w:rPr>
        <w:t xml:space="preserve">Обязанности </w:t>
      </w:r>
      <w:r w:rsidRPr="00F82E68">
        <w:rPr>
          <w:rFonts w:ascii="Times New Roman" w:hAnsi="Times New Roman"/>
          <w:b/>
          <w:bCs/>
          <w:color w:val="000000" w:themeColor="text1"/>
          <w:sz w:val="23"/>
          <w:szCs w:val="23"/>
        </w:rPr>
        <w:t>Участника</w:t>
      </w:r>
      <w:r w:rsidRPr="00F82E68">
        <w:rPr>
          <w:rFonts w:ascii="Times New Roman" w:hAnsi="Times New Roman"/>
          <w:b/>
          <w:color w:val="000000" w:themeColor="text1"/>
          <w:sz w:val="23"/>
          <w:szCs w:val="23"/>
        </w:rPr>
        <w:t>:</w:t>
      </w:r>
    </w:p>
    <w:p w:rsidR="000849E2" w:rsidRPr="00F82E68" w:rsidRDefault="000D1AA1">
      <w:pPr>
        <w:pStyle w:val="ConsPlusNormal"/>
        <w:widowControl/>
        <w:numPr>
          <w:ilvl w:val="2"/>
          <w:numId w:val="3"/>
        </w:numPr>
        <w:tabs>
          <w:tab w:val="left" w:pos="567"/>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rsidR="000849E2" w:rsidRPr="00F82E68" w:rsidRDefault="000D1AA1">
      <w:pPr>
        <w:numPr>
          <w:ilvl w:val="2"/>
          <w:numId w:val="3"/>
        </w:numPr>
        <w:tabs>
          <w:tab w:val="num" w:pos="567"/>
          <w:tab w:val="left" w:pos="1134"/>
        </w:tabs>
        <w:ind w:left="0" w:firstLine="567"/>
        <w:jc w:val="both"/>
        <w:rPr>
          <w:color w:val="000000" w:themeColor="text1"/>
          <w:sz w:val="23"/>
          <w:szCs w:val="23"/>
        </w:rPr>
      </w:pPr>
      <w:r w:rsidRPr="00F82E68">
        <w:rPr>
          <w:color w:val="000000" w:themeColor="text1"/>
          <w:sz w:val="23"/>
          <w:szCs w:val="23"/>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0849E2" w:rsidRPr="00F82E68" w:rsidRDefault="000D1AA1">
      <w:pPr>
        <w:numPr>
          <w:ilvl w:val="2"/>
          <w:numId w:val="3"/>
        </w:numPr>
        <w:tabs>
          <w:tab w:val="num" w:pos="567"/>
          <w:tab w:val="left" w:pos="1134"/>
        </w:tabs>
        <w:ind w:left="0" w:firstLine="567"/>
        <w:jc w:val="both"/>
        <w:rPr>
          <w:color w:val="000000" w:themeColor="text1"/>
          <w:sz w:val="23"/>
          <w:szCs w:val="23"/>
        </w:rPr>
      </w:pPr>
      <w:r w:rsidRPr="00F82E68">
        <w:rPr>
          <w:color w:val="000000" w:themeColor="text1"/>
          <w:sz w:val="23"/>
          <w:szCs w:val="23"/>
        </w:rPr>
        <w:t xml:space="preserve"> </w:t>
      </w:r>
      <w:r w:rsidRPr="00F82E68">
        <w:rPr>
          <w:bCs/>
          <w:color w:val="000000" w:themeColor="text1"/>
          <w:sz w:val="23"/>
          <w:szCs w:val="23"/>
        </w:rPr>
        <w:t xml:space="preserve">Участник </w:t>
      </w:r>
      <w:r w:rsidRPr="00F82E68">
        <w:rPr>
          <w:color w:val="000000" w:themeColor="text1"/>
          <w:sz w:val="23"/>
          <w:szCs w:val="23"/>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0849E2" w:rsidRPr="00F82E68" w:rsidRDefault="000D1AA1">
      <w:pPr>
        <w:numPr>
          <w:ilvl w:val="2"/>
          <w:numId w:val="3"/>
        </w:numPr>
        <w:tabs>
          <w:tab w:val="left" w:pos="567"/>
          <w:tab w:val="left" w:pos="1134"/>
          <w:tab w:val="num" w:pos="1560"/>
        </w:tabs>
        <w:ind w:left="0" w:firstLine="567"/>
        <w:jc w:val="both"/>
        <w:rPr>
          <w:color w:val="000000" w:themeColor="text1"/>
          <w:sz w:val="23"/>
          <w:szCs w:val="23"/>
        </w:rPr>
      </w:pPr>
      <w:r w:rsidRPr="00F82E68">
        <w:rPr>
          <w:color w:val="000000" w:themeColor="text1"/>
          <w:sz w:val="23"/>
          <w:szCs w:val="23"/>
        </w:rPr>
        <w:t xml:space="preserve">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w:t>
      </w:r>
      <w:r w:rsidRPr="00F82E68">
        <w:rPr>
          <w:color w:val="000000" w:themeColor="text1"/>
          <w:sz w:val="23"/>
          <w:szCs w:val="23"/>
        </w:rPr>
        <w:lastRenderedPageBreak/>
        <w:t>рабочих дней</w:t>
      </w:r>
      <w:r w:rsidRPr="00F82E68">
        <w:rPr>
          <w:b/>
          <w:color w:val="000000" w:themeColor="text1"/>
          <w:sz w:val="23"/>
          <w:szCs w:val="23"/>
        </w:rPr>
        <w:t>.</w:t>
      </w:r>
      <w:r w:rsidRPr="00F82E68">
        <w:rPr>
          <w:color w:val="000000" w:themeColor="text1"/>
          <w:sz w:val="23"/>
          <w:szCs w:val="23"/>
        </w:rPr>
        <w:t xml:space="preserve"> Одновременно с возникновением права собственности на Объект у </w:t>
      </w:r>
      <w:r w:rsidRPr="00F82E68">
        <w:rPr>
          <w:bCs/>
          <w:color w:val="000000" w:themeColor="text1"/>
          <w:sz w:val="23"/>
          <w:szCs w:val="23"/>
        </w:rPr>
        <w:t xml:space="preserve">Участника </w:t>
      </w:r>
      <w:r w:rsidRPr="00F82E68">
        <w:rPr>
          <w:color w:val="000000" w:themeColor="text1"/>
          <w:sz w:val="23"/>
          <w:szCs w:val="23"/>
        </w:rPr>
        <w:t xml:space="preserve">возникает право на долю в Общем имуществе. Услуги по оформлению права собственности </w:t>
      </w:r>
      <w:r w:rsidRPr="00F82E68">
        <w:rPr>
          <w:bCs/>
          <w:color w:val="000000" w:themeColor="text1"/>
          <w:sz w:val="23"/>
          <w:szCs w:val="23"/>
        </w:rPr>
        <w:t xml:space="preserve">Участника </w:t>
      </w:r>
      <w:r w:rsidRPr="00F82E68">
        <w:rPr>
          <w:color w:val="000000" w:themeColor="text1"/>
          <w:sz w:val="23"/>
          <w:szCs w:val="23"/>
        </w:rPr>
        <w:t xml:space="preserve">на Объект, в том числе по содействию в государственной регистрации настоящего Договора и права собственности </w:t>
      </w:r>
      <w:r w:rsidRPr="00F82E68">
        <w:rPr>
          <w:bCs/>
          <w:color w:val="000000" w:themeColor="text1"/>
          <w:sz w:val="23"/>
          <w:szCs w:val="23"/>
        </w:rPr>
        <w:t xml:space="preserve">Участника </w:t>
      </w:r>
      <w:r w:rsidRPr="00F82E68">
        <w:rPr>
          <w:color w:val="000000" w:themeColor="text1"/>
          <w:sz w:val="23"/>
          <w:szCs w:val="23"/>
        </w:rPr>
        <w:t xml:space="preserve">могут быть оказаны </w:t>
      </w:r>
      <w:r w:rsidRPr="00F82E68">
        <w:rPr>
          <w:bCs/>
          <w:color w:val="000000" w:themeColor="text1"/>
          <w:sz w:val="23"/>
          <w:szCs w:val="23"/>
        </w:rPr>
        <w:t xml:space="preserve">Участнику </w:t>
      </w:r>
      <w:r w:rsidRPr="00F82E68">
        <w:rPr>
          <w:color w:val="000000" w:themeColor="text1"/>
          <w:sz w:val="23"/>
          <w:szCs w:val="23"/>
        </w:rPr>
        <w:t>на основании отдельного договора с Застройщиком или на основании отдельного договора с лицом, уполномоченным Застройщиком.</w:t>
      </w:r>
    </w:p>
    <w:p w:rsidR="000849E2" w:rsidRPr="00F82E68" w:rsidRDefault="000D1AA1">
      <w:pPr>
        <w:numPr>
          <w:ilvl w:val="2"/>
          <w:numId w:val="3"/>
        </w:numPr>
        <w:tabs>
          <w:tab w:val="left" w:pos="567"/>
          <w:tab w:val="left" w:pos="1134"/>
          <w:tab w:val="num" w:pos="1560"/>
        </w:tabs>
        <w:ind w:left="0" w:firstLine="567"/>
        <w:jc w:val="both"/>
        <w:rPr>
          <w:color w:val="000000" w:themeColor="text1"/>
          <w:sz w:val="23"/>
          <w:szCs w:val="23"/>
        </w:rPr>
      </w:pPr>
      <w:r w:rsidRPr="00F82E68">
        <w:rPr>
          <w:color w:val="000000" w:themeColor="text1"/>
          <w:sz w:val="23"/>
          <w:szCs w:val="23"/>
        </w:rPr>
        <w:t xml:space="preserve">Обязательства </w:t>
      </w:r>
      <w:r w:rsidRPr="00F82E68">
        <w:rPr>
          <w:bCs/>
          <w:color w:val="000000" w:themeColor="text1"/>
          <w:sz w:val="23"/>
          <w:szCs w:val="23"/>
        </w:rPr>
        <w:t xml:space="preserve">Участника </w:t>
      </w:r>
      <w:r w:rsidRPr="00F82E68">
        <w:rPr>
          <w:color w:val="000000" w:themeColor="text1"/>
          <w:sz w:val="23"/>
          <w:szCs w:val="23"/>
        </w:rPr>
        <w:t>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rsidR="000849E2" w:rsidRPr="00F82E68" w:rsidRDefault="000D1AA1">
      <w:pPr>
        <w:numPr>
          <w:ilvl w:val="2"/>
          <w:numId w:val="3"/>
        </w:numPr>
        <w:tabs>
          <w:tab w:val="left" w:pos="567"/>
          <w:tab w:val="left" w:pos="1134"/>
          <w:tab w:val="num" w:pos="1560"/>
        </w:tabs>
        <w:ind w:left="0" w:firstLine="567"/>
        <w:jc w:val="both"/>
        <w:rPr>
          <w:color w:val="000000" w:themeColor="text1"/>
          <w:sz w:val="23"/>
          <w:szCs w:val="23"/>
        </w:rPr>
      </w:pPr>
      <w:r w:rsidRPr="00F82E68">
        <w:rPr>
          <w:color w:val="000000" w:themeColor="text1"/>
          <w:sz w:val="23"/>
          <w:szCs w:val="23"/>
        </w:rPr>
        <w:t xml:space="preserve">До полной оплаты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w:t>
      </w:r>
      <w:r w:rsidR="008E2705" w:rsidRPr="00F82E68">
        <w:rPr>
          <w:color w:val="000000" w:themeColor="text1"/>
          <w:sz w:val="23"/>
          <w:szCs w:val="23"/>
        </w:rPr>
        <w:t>уведомления</w:t>
      </w:r>
      <w:r w:rsidRPr="00F82E68">
        <w:rPr>
          <w:color w:val="000000" w:themeColor="text1"/>
          <w:sz w:val="23"/>
          <w:szCs w:val="23"/>
        </w:rPr>
        <w:t xml:space="preserve"> Застройщика (за исключением возникновения ипотеки в силу закона). Участник обязан в течение 14 (четырнадцати) календарных дней, направить письменн</w:t>
      </w:r>
      <w:r w:rsidR="00A45786" w:rsidRPr="00F82E68">
        <w:rPr>
          <w:color w:val="000000" w:themeColor="text1"/>
          <w:sz w:val="23"/>
          <w:szCs w:val="23"/>
        </w:rPr>
        <w:t>ое</w:t>
      </w:r>
      <w:r w:rsidRPr="00F82E68">
        <w:rPr>
          <w:color w:val="000000" w:themeColor="text1"/>
          <w:sz w:val="23"/>
          <w:szCs w:val="23"/>
        </w:rPr>
        <w:t xml:space="preserve"> </w:t>
      </w:r>
      <w:r w:rsidR="00A45786" w:rsidRPr="00F82E68">
        <w:rPr>
          <w:color w:val="000000" w:themeColor="text1"/>
          <w:sz w:val="23"/>
          <w:szCs w:val="23"/>
        </w:rPr>
        <w:t>уведомление</w:t>
      </w:r>
      <w:r w:rsidRPr="00F82E68">
        <w:rPr>
          <w:color w:val="000000" w:themeColor="text1"/>
          <w:sz w:val="23"/>
          <w:szCs w:val="23"/>
        </w:rPr>
        <w:t xml:space="preserve"> Застройщику </w:t>
      </w:r>
      <w:r w:rsidR="00A45786" w:rsidRPr="00F82E68">
        <w:rPr>
          <w:color w:val="000000" w:themeColor="text1"/>
          <w:sz w:val="23"/>
          <w:szCs w:val="23"/>
        </w:rPr>
        <w:t xml:space="preserve">о </w:t>
      </w:r>
      <w:r w:rsidRPr="00F82E68">
        <w:rPr>
          <w:color w:val="000000" w:themeColor="text1"/>
          <w:sz w:val="23"/>
          <w:szCs w:val="23"/>
        </w:rPr>
        <w:t>планируемой уступк</w:t>
      </w:r>
      <w:r w:rsidR="007528A9" w:rsidRPr="00F82E68">
        <w:rPr>
          <w:color w:val="000000" w:themeColor="text1"/>
          <w:sz w:val="23"/>
          <w:szCs w:val="23"/>
        </w:rPr>
        <w:t>е</w:t>
      </w:r>
      <w:r w:rsidRPr="00F82E68">
        <w:rPr>
          <w:color w:val="000000" w:themeColor="text1"/>
          <w:sz w:val="23"/>
          <w:szCs w:val="23"/>
        </w:rPr>
        <w:t xml:space="preserve"> права.</w:t>
      </w:r>
    </w:p>
    <w:p w:rsidR="000849E2" w:rsidRPr="00F82E68" w:rsidRDefault="000D1AA1">
      <w:pPr>
        <w:pStyle w:val="aff"/>
        <w:tabs>
          <w:tab w:val="left" w:pos="567"/>
          <w:tab w:val="left" w:pos="1134"/>
          <w:tab w:val="num" w:pos="1560"/>
        </w:tabs>
        <w:ind w:left="0" w:firstLine="567"/>
        <w:rPr>
          <w:color w:val="000000" w:themeColor="text1"/>
          <w:sz w:val="23"/>
          <w:szCs w:val="23"/>
        </w:rPr>
      </w:pPr>
      <w:r w:rsidRPr="00F82E68">
        <w:rPr>
          <w:color w:val="000000" w:themeColor="text1"/>
          <w:sz w:val="23"/>
          <w:szCs w:val="23"/>
        </w:rPr>
        <w:t>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позднее чем за 14 (четырнадцать) календарных дней до предполагаемой даты уступки.</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0849E2" w:rsidRPr="00F82E68" w:rsidRDefault="000D1AA1">
      <w:pPr>
        <w:tabs>
          <w:tab w:val="left" w:pos="1134"/>
        </w:tabs>
        <w:ind w:firstLine="567"/>
        <w:jc w:val="both"/>
        <w:rPr>
          <w:color w:val="000000" w:themeColor="text1"/>
          <w:sz w:val="23"/>
          <w:szCs w:val="23"/>
        </w:rPr>
      </w:pPr>
      <w:r w:rsidRPr="00F82E68">
        <w:rPr>
          <w:color w:val="000000" w:themeColor="text1"/>
          <w:sz w:val="23"/>
          <w:szCs w:val="23"/>
        </w:rPr>
        <w:t>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запрещена.</w:t>
      </w:r>
    </w:p>
    <w:p w:rsidR="000849E2" w:rsidRPr="00F82E68" w:rsidRDefault="000D1AA1">
      <w:pPr>
        <w:numPr>
          <w:ilvl w:val="2"/>
          <w:numId w:val="3"/>
        </w:numPr>
        <w:tabs>
          <w:tab w:val="left" w:pos="709"/>
          <w:tab w:val="left" w:pos="1134"/>
        </w:tabs>
        <w:ind w:left="0" w:firstLine="567"/>
        <w:jc w:val="both"/>
        <w:rPr>
          <w:color w:val="000000" w:themeColor="text1"/>
          <w:sz w:val="23"/>
          <w:szCs w:val="23"/>
        </w:rPr>
      </w:pPr>
      <w:r w:rsidRPr="00F82E68">
        <w:rPr>
          <w:bCs/>
          <w:color w:val="000000" w:themeColor="text1"/>
          <w:sz w:val="23"/>
          <w:szCs w:val="23"/>
        </w:rPr>
        <w:t xml:space="preserve">Участник </w:t>
      </w:r>
      <w:r w:rsidRPr="00F82E68">
        <w:rPr>
          <w:color w:val="000000" w:themeColor="text1"/>
          <w:sz w:val="23"/>
          <w:szCs w:val="23"/>
        </w:rPr>
        <w:t>обязуется самостоятельно нести расходы по оплате:</w:t>
      </w:r>
    </w:p>
    <w:p w:rsidR="000849E2" w:rsidRPr="00F82E68" w:rsidRDefault="000D1AA1">
      <w:pPr>
        <w:tabs>
          <w:tab w:val="left" w:pos="709"/>
          <w:tab w:val="left" w:pos="1134"/>
          <w:tab w:val="left" w:pos="1276"/>
        </w:tabs>
        <w:ind w:firstLine="567"/>
        <w:jc w:val="both"/>
        <w:rPr>
          <w:color w:val="000000" w:themeColor="text1"/>
          <w:sz w:val="23"/>
          <w:szCs w:val="23"/>
        </w:rPr>
      </w:pPr>
      <w:r w:rsidRPr="00F82E68">
        <w:rPr>
          <w:color w:val="000000" w:themeColor="text1"/>
          <w:sz w:val="23"/>
          <w:szCs w:val="23"/>
        </w:rPr>
        <w:t xml:space="preserve">-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 </w:t>
      </w:r>
    </w:p>
    <w:p w:rsidR="000849E2" w:rsidRPr="00F82E68" w:rsidRDefault="000D1AA1">
      <w:pPr>
        <w:numPr>
          <w:ilvl w:val="2"/>
          <w:numId w:val="3"/>
        </w:numPr>
        <w:tabs>
          <w:tab w:val="clear" w:pos="1288"/>
          <w:tab w:val="left" w:pos="1134"/>
          <w:tab w:val="left" w:pos="1276"/>
        </w:tabs>
        <w:ind w:left="0" w:firstLine="567"/>
        <w:jc w:val="both"/>
        <w:rPr>
          <w:color w:val="000000" w:themeColor="text1"/>
          <w:sz w:val="23"/>
          <w:szCs w:val="23"/>
        </w:rPr>
      </w:pPr>
      <w:r w:rsidRPr="00F82E68">
        <w:rPr>
          <w:color w:val="000000" w:themeColor="text1"/>
          <w:sz w:val="23"/>
          <w:szCs w:val="23"/>
        </w:rPr>
        <w:t>По требованию Застройщика представить исчерпывающий пакет документов, необходимый для регистрации настоящего Договора.</w:t>
      </w:r>
    </w:p>
    <w:p w:rsidR="000849E2" w:rsidRPr="00F82E68"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0849E2" w:rsidRPr="00F82E68"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w:t>
      </w:r>
      <w:r w:rsidR="00501D44" w:rsidRPr="00F82E68">
        <w:rPr>
          <w:rFonts w:ascii="Times New Roman" w:hAnsi="Times New Roman"/>
          <w:color w:val="000000" w:themeColor="text1"/>
          <w:sz w:val="23"/>
          <w:szCs w:val="23"/>
        </w:rPr>
        <w:t>,</w:t>
      </w:r>
      <w:r w:rsidRPr="00F82E68">
        <w:rPr>
          <w:rFonts w:ascii="Times New Roman" w:hAnsi="Times New Roman"/>
          <w:color w:val="000000" w:themeColor="text1"/>
          <w:sz w:val="23"/>
          <w:szCs w:val="23"/>
        </w:rPr>
        <w:t xml:space="preserve"> не соответствующих проектному решению.</w:t>
      </w:r>
    </w:p>
    <w:p w:rsidR="000849E2" w:rsidRPr="00F82E68" w:rsidRDefault="000D1AA1">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0849E2" w:rsidRPr="00F82E68" w:rsidRDefault="000D1AA1" w:rsidP="002663D6">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Обязуется заключить с Застройщиком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 строительства, входящего в состав Объекта. </w:t>
      </w:r>
    </w:p>
    <w:p w:rsidR="000849E2" w:rsidRPr="00AF195F" w:rsidRDefault="000D1AA1" w:rsidP="00AF195F">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lastRenderedPageBreak/>
        <w:t xml:space="preserve">Участник ознакомлен с тем, что нарушение условий эксплуатации Объекта (включая, но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w:t>
      </w:r>
      <w:r w:rsidRPr="00AF195F">
        <w:rPr>
          <w:rFonts w:ascii="Times New Roman" w:hAnsi="Times New Roman"/>
          <w:color w:val="000000" w:themeColor="text1"/>
          <w:sz w:val="23"/>
          <w:szCs w:val="23"/>
        </w:rPr>
        <w:t>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p>
    <w:p w:rsidR="00AF195F" w:rsidRDefault="000D1AA1" w:rsidP="00AF195F">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AF195F">
        <w:rPr>
          <w:rFonts w:ascii="Times New Roman" w:hAnsi="Times New Roman"/>
          <w:color w:val="000000" w:themeColor="text1"/>
          <w:sz w:val="23"/>
          <w:szCs w:val="23"/>
        </w:rPr>
        <w:t>Нести иные обязанности, предусмотренные настоящим Договором и Законом о долевом участии.</w:t>
      </w:r>
    </w:p>
    <w:p w:rsidR="00F439DE" w:rsidRPr="00AF195F" w:rsidRDefault="00F439DE" w:rsidP="00AF195F">
      <w:pPr>
        <w:pStyle w:val="affb"/>
        <w:numPr>
          <w:ilvl w:val="1"/>
          <w:numId w:val="3"/>
        </w:numPr>
        <w:tabs>
          <w:tab w:val="clear" w:pos="900"/>
          <w:tab w:val="left" w:pos="0"/>
          <w:tab w:val="num" w:pos="360"/>
        </w:tabs>
        <w:ind w:left="0" w:firstLine="567"/>
        <w:jc w:val="both"/>
        <w:rPr>
          <w:color w:val="000000" w:themeColor="text1"/>
          <w:sz w:val="23"/>
        </w:rPr>
      </w:pPr>
      <w:r w:rsidRPr="00AF195F">
        <w:rPr>
          <w:color w:val="000000" w:themeColor="text1"/>
          <w:sz w:val="23"/>
        </w:rPr>
        <w:t>Земельный участок/права на земельный участок, указанный в п. 1.1. Договора участия в долевом строительстве</w:t>
      </w:r>
      <w:r w:rsidRPr="00AF195F">
        <w:rPr>
          <w:rStyle w:val="ab"/>
          <w:rFonts w:eastAsiaTheme="majorEastAsia"/>
          <w:color w:val="000000" w:themeColor="text1"/>
          <w:sz w:val="23"/>
        </w:rPr>
        <w:t xml:space="preserve"> не передаются в залог</w:t>
      </w:r>
      <w:r w:rsidRPr="00AF195F">
        <w:rPr>
          <w:b/>
          <w:bCs/>
          <w:color w:val="000000" w:themeColor="text1"/>
          <w:sz w:val="23"/>
        </w:rPr>
        <w:t> </w:t>
      </w:r>
      <w:r w:rsidRPr="00AF195F">
        <w:rPr>
          <w:rStyle w:val="ab"/>
          <w:rFonts w:eastAsiaTheme="majorEastAsia"/>
          <w:color w:val="000000" w:themeColor="text1"/>
          <w:sz w:val="23"/>
        </w:rPr>
        <w:t>Участнику и не считаются находящимися в залоге у Участника</w:t>
      </w:r>
      <w:r w:rsidRPr="00AF195F">
        <w:rPr>
          <w:color w:val="000000" w:themeColor="text1"/>
          <w:sz w:val="23"/>
        </w:rPr>
        <w:t> в качестве обеспечения исполнения обязательств </w:t>
      </w:r>
      <w:r w:rsidRPr="00AF195F">
        <w:rPr>
          <w:rStyle w:val="ab"/>
          <w:rFonts w:eastAsiaTheme="majorEastAsia"/>
          <w:color w:val="000000" w:themeColor="text1"/>
          <w:sz w:val="23"/>
        </w:rPr>
        <w:t>Застройщика</w:t>
      </w:r>
      <w:r w:rsidRPr="00AF195F">
        <w:rPr>
          <w:b/>
          <w:color w:val="000000" w:themeColor="text1"/>
          <w:sz w:val="23"/>
        </w:rPr>
        <w:t> </w:t>
      </w:r>
      <w:r w:rsidRPr="00AF195F">
        <w:rPr>
          <w:color w:val="000000" w:themeColor="text1"/>
          <w:sz w:val="23"/>
        </w:rPr>
        <w:t>по Договору участия в долевом строительстве, в связи с привлечением</w:t>
      </w:r>
      <w:r w:rsidRPr="00AF195F">
        <w:rPr>
          <w:rStyle w:val="ab"/>
          <w:rFonts w:eastAsiaTheme="majorEastAsia"/>
          <w:color w:val="000000" w:themeColor="text1"/>
          <w:sz w:val="23"/>
        </w:rPr>
        <w:t> Застройщиком </w:t>
      </w:r>
      <w:r w:rsidRPr="00AF195F">
        <w:rPr>
          <w:color w:val="000000" w:themeColor="text1"/>
          <w:sz w:val="23"/>
        </w:rPr>
        <w:t>денежных средств</w:t>
      </w:r>
      <w:r w:rsidRPr="00AF195F">
        <w:rPr>
          <w:rStyle w:val="ab"/>
          <w:rFonts w:eastAsiaTheme="majorEastAsia"/>
          <w:color w:val="000000" w:themeColor="text1"/>
          <w:sz w:val="23"/>
        </w:rPr>
        <w:t xml:space="preserve"> Участника </w:t>
      </w:r>
      <w:r w:rsidRPr="00AF195F">
        <w:rPr>
          <w:color w:val="000000" w:themeColor="text1"/>
          <w:sz w:val="23"/>
        </w:rPr>
        <w:t>посредством счетов эскроу (п. 1 ст. 13, 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849E2" w:rsidRPr="00F82E68" w:rsidRDefault="000D1AA1" w:rsidP="00AF195F">
      <w:pPr>
        <w:pStyle w:val="ConsPlusNormal"/>
        <w:widowControl/>
        <w:numPr>
          <w:ilvl w:val="1"/>
          <w:numId w:val="3"/>
        </w:numPr>
        <w:tabs>
          <w:tab w:val="left" w:pos="0"/>
          <w:tab w:val="left" w:pos="567"/>
          <w:tab w:val="left" w:pos="993"/>
          <w:tab w:val="left" w:pos="1134"/>
          <w:tab w:val="left" w:pos="1276"/>
          <w:tab w:val="num" w:pos="1440"/>
          <w:tab w:val="num" w:pos="1560"/>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t xml:space="preserve"> 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12" w:name="_Hlk501636106"/>
      <w:r w:rsidRPr="00F82E68">
        <w:rPr>
          <w:rFonts w:ascii="Times New Roman" w:hAnsi="Times New Roman"/>
          <w:color w:val="000000" w:themeColor="text1"/>
          <w:sz w:val="23"/>
          <w:szCs w:val="23"/>
        </w:rPr>
        <w:t>в том числе на раздел земельного участка.</w:t>
      </w:r>
      <w:bookmarkEnd w:id="12"/>
      <w:r w:rsidRPr="00F82E68">
        <w:rPr>
          <w:rFonts w:ascii="Times New Roman" w:hAnsi="Times New Roman"/>
          <w:color w:val="000000" w:themeColor="text1"/>
          <w:sz w:val="23"/>
          <w:szCs w:val="23"/>
        </w:rPr>
        <w:t xml:space="preserve"> </w:t>
      </w:r>
    </w:p>
    <w:p w:rsidR="000849E2" w:rsidRPr="00F82E68" w:rsidRDefault="000D1AA1">
      <w:pPr>
        <w:pStyle w:val="ConsPlusNormal"/>
        <w:widowControl/>
        <w:numPr>
          <w:ilvl w:val="1"/>
          <w:numId w:val="3"/>
        </w:numPr>
        <w:tabs>
          <w:tab w:val="left" w:pos="567"/>
          <w:tab w:val="num" w:pos="993"/>
          <w:tab w:val="left" w:pos="1134"/>
          <w:tab w:val="left" w:pos="1276"/>
        </w:tabs>
        <w:ind w:left="0" w:firstLine="567"/>
        <w:jc w:val="both"/>
        <w:rPr>
          <w:rFonts w:ascii="Times New Roman" w:hAnsi="Times New Roman"/>
          <w:b/>
          <w:color w:val="000000" w:themeColor="text1"/>
          <w:sz w:val="23"/>
          <w:szCs w:val="23"/>
        </w:rPr>
      </w:pPr>
      <w:r w:rsidRPr="00F82E68">
        <w:rPr>
          <w:rFonts w:ascii="Times New Roman" w:hAnsi="Times New Roman"/>
          <w:b/>
          <w:color w:val="000000" w:themeColor="text1"/>
          <w:sz w:val="23"/>
          <w:szCs w:val="23"/>
        </w:rPr>
        <w:t>Обязанности Застройщика:</w:t>
      </w:r>
    </w:p>
    <w:p w:rsidR="000849E2" w:rsidRPr="00F82E68" w:rsidRDefault="000D1AA1">
      <w:pPr>
        <w:pStyle w:val="affb"/>
        <w:numPr>
          <w:ilvl w:val="2"/>
          <w:numId w:val="3"/>
        </w:numPr>
        <w:tabs>
          <w:tab w:val="clear" w:pos="1288"/>
          <w:tab w:val="left" w:pos="567"/>
          <w:tab w:val="left" w:pos="1134"/>
          <w:tab w:val="left" w:pos="1276"/>
          <w:tab w:val="num" w:pos="1560"/>
        </w:tabs>
        <w:ind w:left="0" w:firstLine="567"/>
        <w:jc w:val="both"/>
        <w:rPr>
          <w:color w:val="000000" w:themeColor="text1"/>
          <w:sz w:val="23"/>
          <w:szCs w:val="23"/>
        </w:rPr>
      </w:pPr>
      <w:r w:rsidRPr="00F82E68">
        <w:rPr>
          <w:color w:val="000000" w:themeColor="text1"/>
          <w:sz w:val="23"/>
          <w:szCs w:val="23"/>
        </w:rPr>
        <w:t>Обеспечить строительство Жилого дома и выполнение своими силами или с привлечением подрядчиков всех работ по строительству Жилого дома в полном объеме, предусмотренном проектной и разрешительной документацией.</w:t>
      </w:r>
    </w:p>
    <w:p w:rsidR="000849E2" w:rsidRPr="00F82E68"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Сообщать Участнику по его требованию о ходе выполнения работ по строительству Жилого дома.</w:t>
      </w:r>
    </w:p>
    <w:p w:rsidR="000849E2" w:rsidRPr="00F82E68"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Передать Участнику Объект по Передаточному акту, подписываемому Сторонами.</w:t>
      </w:r>
    </w:p>
    <w:p w:rsidR="000849E2" w:rsidRPr="00F82E68"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0849E2" w:rsidRPr="00F82E68"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rsidR="000849E2" w:rsidRPr="00F82E68"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Обязательства Застройщика по настоящему Договору считаются исполненными с момента подписания Сторонами Передаточного акта. </w:t>
      </w:r>
    </w:p>
    <w:p w:rsidR="000849E2" w:rsidRPr="00F82E68" w:rsidRDefault="000D1AA1">
      <w:pPr>
        <w:pStyle w:val="ConsPlusNormal"/>
        <w:widowControl/>
        <w:numPr>
          <w:ilvl w:val="1"/>
          <w:numId w:val="3"/>
        </w:numPr>
        <w:tabs>
          <w:tab w:val="clear" w:pos="900"/>
          <w:tab w:val="num" w:pos="0"/>
          <w:tab w:val="left" w:pos="567"/>
          <w:tab w:val="num" w:pos="993"/>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Стороны принимают на себя обязательства предпринять все необходимые действия по государственной регистрации настоящего Договора.</w:t>
      </w:r>
    </w:p>
    <w:p w:rsidR="000849E2" w:rsidRPr="00F82E68" w:rsidRDefault="000D1AA1">
      <w:pPr>
        <w:pStyle w:val="12"/>
        <w:numPr>
          <w:ilvl w:val="1"/>
          <w:numId w:val="3"/>
        </w:numPr>
        <w:shd w:val="clear" w:color="auto" w:fill="FFFFFF"/>
        <w:tabs>
          <w:tab w:val="clear" w:pos="900"/>
          <w:tab w:val="num" w:pos="993"/>
        </w:tabs>
        <w:spacing w:before="0" w:after="0"/>
        <w:ind w:left="0" w:firstLine="567"/>
        <w:contextualSpacing/>
        <w:jc w:val="both"/>
        <w:rPr>
          <w:color w:val="000000" w:themeColor="text1"/>
          <w:sz w:val="23"/>
          <w:szCs w:val="23"/>
        </w:rPr>
      </w:pPr>
      <w:bookmarkStart w:id="13" w:name="_Hlk501637694"/>
      <w:bookmarkStart w:id="14" w:name="_Hlk501636153"/>
      <w:r w:rsidRPr="00F82E68">
        <w:rPr>
          <w:color w:val="000000" w:themeColor="text1"/>
          <w:sz w:val="23"/>
          <w:szCs w:val="23"/>
        </w:rPr>
        <w:t>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машино-мест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
    <w:p w:rsidR="000849E2" w:rsidRPr="00F82E68" w:rsidRDefault="000D1AA1">
      <w:pPr>
        <w:pStyle w:val="12"/>
        <w:shd w:val="clear" w:color="auto" w:fill="FFFFFF"/>
        <w:tabs>
          <w:tab w:val="num" w:pos="993"/>
        </w:tabs>
        <w:spacing w:before="0" w:after="0"/>
        <w:ind w:firstLine="567"/>
        <w:contextualSpacing/>
        <w:jc w:val="both"/>
        <w:rPr>
          <w:color w:val="000000" w:themeColor="text1"/>
          <w:sz w:val="23"/>
          <w:szCs w:val="23"/>
        </w:rPr>
      </w:pPr>
      <w:r w:rsidRPr="00F82E68">
        <w:rPr>
          <w:color w:val="000000" w:themeColor="text1"/>
          <w:sz w:val="23"/>
          <w:szCs w:val="23"/>
        </w:rPr>
        <w:t>Парковочные места постоянного хранения не являются общим имуществом в многоквартирном доме</w:t>
      </w:r>
      <w:bookmarkEnd w:id="13"/>
      <w:r w:rsidRPr="00F82E68">
        <w:rPr>
          <w:color w:val="000000" w:themeColor="text1"/>
          <w:sz w:val="23"/>
          <w:szCs w:val="23"/>
        </w:rPr>
        <w:t>.</w:t>
      </w:r>
      <w:bookmarkEnd w:id="14"/>
    </w:p>
    <w:p w:rsidR="000849E2" w:rsidRPr="00F82E68" w:rsidRDefault="000D1AA1">
      <w:pPr>
        <w:pStyle w:val="12"/>
        <w:numPr>
          <w:ilvl w:val="1"/>
          <w:numId w:val="3"/>
        </w:numPr>
        <w:shd w:val="clear" w:color="auto" w:fill="FFFFFF"/>
        <w:tabs>
          <w:tab w:val="clear" w:pos="900"/>
          <w:tab w:val="num" w:pos="993"/>
        </w:tabs>
        <w:spacing w:before="0" w:after="0"/>
        <w:ind w:left="0" w:firstLine="567"/>
        <w:contextualSpacing/>
        <w:jc w:val="both"/>
        <w:rPr>
          <w:color w:val="000000" w:themeColor="text1"/>
          <w:sz w:val="23"/>
          <w:szCs w:val="23"/>
        </w:rPr>
      </w:pPr>
      <w:bookmarkStart w:id="15" w:name="_Hlk99012993"/>
      <w:bookmarkStart w:id="16" w:name="_Hlk99008273"/>
      <w:r w:rsidRPr="00F82E68">
        <w:rPr>
          <w:color w:val="000000" w:themeColor="text1"/>
          <w:sz w:val="23"/>
          <w:szCs w:val="23"/>
        </w:rPr>
        <w:t>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5"/>
      <w:r w:rsidRPr="00F82E68">
        <w:rPr>
          <w:color w:val="000000" w:themeColor="text1"/>
          <w:sz w:val="23"/>
          <w:szCs w:val="23"/>
        </w:rPr>
        <w:t>.</w:t>
      </w:r>
      <w:bookmarkEnd w:id="16"/>
    </w:p>
    <w:p w:rsidR="000849E2" w:rsidRPr="00F82E68" w:rsidRDefault="000D1AA1">
      <w:pPr>
        <w:pStyle w:val="12"/>
        <w:numPr>
          <w:ilvl w:val="1"/>
          <w:numId w:val="3"/>
        </w:numPr>
        <w:shd w:val="clear" w:color="auto" w:fill="FFFFFF"/>
        <w:tabs>
          <w:tab w:val="clear" w:pos="900"/>
          <w:tab w:val="num" w:pos="993"/>
        </w:tabs>
        <w:ind w:left="0" w:firstLine="567"/>
        <w:contextualSpacing/>
        <w:jc w:val="both"/>
        <w:rPr>
          <w:color w:val="000000" w:themeColor="text1"/>
          <w:sz w:val="23"/>
          <w:szCs w:val="23"/>
        </w:rPr>
      </w:pPr>
      <w:r w:rsidRPr="00F82E68">
        <w:rPr>
          <w:color w:val="000000" w:themeColor="text1"/>
          <w:sz w:val="23"/>
          <w:szCs w:val="23"/>
        </w:rPr>
        <w:t>Участник несет риски непоступления денежных средств:</w:t>
      </w:r>
    </w:p>
    <w:p w:rsidR="000849E2" w:rsidRPr="00F82E68" w:rsidRDefault="000D1AA1">
      <w:pPr>
        <w:pStyle w:val="12"/>
        <w:shd w:val="clear" w:color="auto" w:fill="FFFFFF"/>
        <w:tabs>
          <w:tab w:val="num" w:pos="993"/>
        </w:tabs>
        <w:spacing w:before="0" w:after="0"/>
        <w:ind w:firstLine="567"/>
        <w:contextualSpacing/>
        <w:jc w:val="both"/>
        <w:rPr>
          <w:color w:val="000000" w:themeColor="text1"/>
          <w:sz w:val="23"/>
          <w:szCs w:val="23"/>
        </w:rPr>
      </w:pPr>
      <w:r w:rsidRPr="00F82E68">
        <w:rPr>
          <w:color w:val="000000" w:themeColor="text1"/>
          <w:sz w:val="23"/>
          <w:szCs w:val="23"/>
        </w:rPr>
        <w:t xml:space="preserve">-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w:t>
      </w:r>
      <w:r w:rsidRPr="00F82E68">
        <w:rPr>
          <w:color w:val="000000" w:themeColor="text1"/>
          <w:sz w:val="23"/>
          <w:szCs w:val="23"/>
        </w:rPr>
        <w:lastRenderedPageBreak/>
        <w:t>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0849E2" w:rsidRPr="00F82E68" w:rsidRDefault="00063682">
      <w:pPr>
        <w:pStyle w:val="12"/>
        <w:shd w:val="clear" w:color="auto" w:fill="FFFFFF"/>
        <w:tabs>
          <w:tab w:val="num" w:pos="1134"/>
        </w:tabs>
        <w:spacing w:before="0" w:after="0"/>
        <w:ind w:firstLine="567"/>
        <w:contextualSpacing/>
        <w:jc w:val="both"/>
        <w:rPr>
          <w:b/>
          <w:color w:val="000000" w:themeColor="text1"/>
          <w:sz w:val="23"/>
          <w:szCs w:val="23"/>
        </w:rPr>
      </w:pPr>
      <w:r w:rsidRPr="00F82E68">
        <w:rPr>
          <w:b/>
          <w:color w:val="000000" w:themeColor="text1"/>
          <w:sz w:val="23"/>
          <w:szCs w:val="23"/>
        </w:rPr>
        <w:t>7.9</w:t>
      </w:r>
      <w:r w:rsidR="000D1AA1" w:rsidRPr="00F82E68">
        <w:rPr>
          <w:b/>
          <w:color w:val="000000" w:themeColor="text1"/>
          <w:sz w:val="23"/>
          <w:szCs w:val="23"/>
        </w:rPr>
        <w:t>. Права Застройщика:</w:t>
      </w:r>
    </w:p>
    <w:p w:rsidR="000849E2" w:rsidRPr="00F82E68" w:rsidRDefault="000D1AA1">
      <w:pPr>
        <w:pStyle w:val="12"/>
        <w:tabs>
          <w:tab w:val="num" w:pos="1134"/>
        </w:tabs>
        <w:spacing w:before="0" w:after="0"/>
        <w:ind w:firstLine="567"/>
        <w:jc w:val="both"/>
        <w:rPr>
          <w:color w:val="000000" w:themeColor="text1"/>
          <w:sz w:val="23"/>
          <w:szCs w:val="23"/>
        </w:rPr>
      </w:pPr>
      <w:r w:rsidRPr="00F82E68">
        <w:rPr>
          <w:b/>
          <w:color w:val="000000" w:themeColor="text1"/>
          <w:sz w:val="23"/>
          <w:szCs w:val="23"/>
        </w:rPr>
        <w:t>7.</w:t>
      </w:r>
      <w:r w:rsidR="00063682" w:rsidRPr="00F82E68">
        <w:rPr>
          <w:b/>
          <w:color w:val="000000" w:themeColor="text1"/>
          <w:sz w:val="23"/>
          <w:szCs w:val="23"/>
        </w:rPr>
        <w:t>9</w:t>
      </w:r>
      <w:r w:rsidRPr="00F82E68">
        <w:rPr>
          <w:b/>
          <w:color w:val="000000" w:themeColor="text1"/>
          <w:sz w:val="23"/>
          <w:szCs w:val="23"/>
        </w:rPr>
        <w:t>.1.</w:t>
      </w:r>
      <w:r w:rsidRPr="00F82E68">
        <w:rPr>
          <w:color w:val="000000" w:themeColor="text1"/>
          <w:sz w:val="23"/>
          <w:szCs w:val="23"/>
        </w:rPr>
        <w:t xml:space="preserve"> </w:t>
      </w:r>
      <w:bookmarkStart w:id="17" w:name="_Hlk99008422"/>
      <w:r w:rsidRPr="00F82E68">
        <w:rPr>
          <w:color w:val="000000" w:themeColor="text1"/>
          <w:sz w:val="23"/>
          <w:szCs w:val="23"/>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7"/>
    </w:p>
    <w:p w:rsidR="000849E2" w:rsidRPr="00F82E68" w:rsidRDefault="000D1AA1" w:rsidP="00063682">
      <w:pPr>
        <w:pStyle w:val="12"/>
        <w:numPr>
          <w:ilvl w:val="2"/>
          <w:numId w:val="36"/>
        </w:numPr>
        <w:shd w:val="clear" w:color="auto" w:fill="FFFFFF"/>
        <w:tabs>
          <w:tab w:val="left" w:pos="1560"/>
        </w:tabs>
        <w:spacing w:before="0" w:after="0"/>
        <w:jc w:val="both"/>
        <w:rPr>
          <w:color w:val="000000" w:themeColor="text1"/>
          <w:sz w:val="23"/>
          <w:szCs w:val="23"/>
        </w:rPr>
      </w:pPr>
      <w:r w:rsidRPr="00F82E68">
        <w:rPr>
          <w:color w:val="000000" w:themeColor="text1"/>
          <w:sz w:val="23"/>
          <w:szCs w:val="23"/>
        </w:rPr>
        <w:t xml:space="preserve">Осуществлять иные права, предусмотренные Договором и Применимым правом. </w:t>
      </w:r>
    </w:p>
    <w:p w:rsidR="000849E2" w:rsidRPr="00F82E68" w:rsidRDefault="000D1AA1">
      <w:pPr>
        <w:pStyle w:val="12"/>
        <w:shd w:val="clear" w:color="auto" w:fill="FFFFFF"/>
        <w:tabs>
          <w:tab w:val="num" w:pos="1134"/>
        </w:tabs>
        <w:spacing w:before="0" w:after="0"/>
        <w:ind w:firstLine="567"/>
        <w:contextualSpacing/>
        <w:jc w:val="both"/>
        <w:rPr>
          <w:color w:val="000000" w:themeColor="text1"/>
          <w:sz w:val="23"/>
          <w:szCs w:val="23"/>
        </w:rPr>
      </w:pPr>
      <w:r w:rsidRPr="00F82E68">
        <w:rPr>
          <w:b/>
          <w:bCs/>
          <w:color w:val="000000" w:themeColor="text1"/>
          <w:sz w:val="23"/>
          <w:szCs w:val="23"/>
        </w:rPr>
        <w:t>7.</w:t>
      </w:r>
      <w:r w:rsidR="00063682" w:rsidRPr="00F82E68">
        <w:rPr>
          <w:b/>
          <w:bCs/>
          <w:color w:val="000000" w:themeColor="text1"/>
          <w:sz w:val="23"/>
          <w:szCs w:val="23"/>
        </w:rPr>
        <w:t>9</w:t>
      </w:r>
      <w:r w:rsidRPr="00F82E68">
        <w:rPr>
          <w:b/>
          <w:bCs/>
          <w:color w:val="000000" w:themeColor="text1"/>
          <w:sz w:val="23"/>
          <w:szCs w:val="23"/>
        </w:rPr>
        <w:t>.3.</w:t>
      </w:r>
      <w:r w:rsidRPr="00F82E68">
        <w:rPr>
          <w:color w:val="000000" w:themeColor="text1"/>
          <w:sz w:val="23"/>
          <w:szCs w:val="23"/>
        </w:rPr>
        <w:t xml:space="preserve">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о перемене лиц в обязательстве по Договору в соответствии с Применимым правом.</w:t>
      </w:r>
    </w:p>
    <w:p w:rsidR="000849E2" w:rsidRPr="00F82E68" w:rsidRDefault="000849E2">
      <w:pPr>
        <w:pStyle w:val="12"/>
        <w:shd w:val="clear" w:color="auto" w:fill="FFFFFF"/>
        <w:tabs>
          <w:tab w:val="num" w:pos="1134"/>
        </w:tabs>
        <w:spacing w:before="0" w:after="0"/>
        <w:ind w:firstLine="567"/>
        <w:contextualSpacing/>
        <w:jc w:val="both"/>
        <w:rPr>
          <w:color w:val="000000" w:themeColor="text1"/>
          <w:sz w:val="23"/>
          <w:szCs w:val="23"/>
        </w:rPr>
      </w:pPr>
    </w:p>
    <w:p w:rsidR="000849E2" w:rsidRPr="00F82E68" w:rsidRDefault="000D1AA1" w:rsidP="00DD6DFE">
      <w:pPr>
        <w:pStyle w:val="affb"/>
        <w:numPr>
          <w:ilvl w:val="0"/>
          <w:numId w:val="36"/>
        </w:numPr>
        <w:jc w:val="center"/>
        <w:rPr>
          <w:b/>
          <w:color w:val="000000" w:themeColor="text1"/>
          <w:spacing w:val="20"/>
          <w:sz w:val="23"/>
          <w:szCs w:val="23"/>
        </w:rPr>
      </w:pPr>
      <w:r w:rsidRPr="00F82E68">
        <w:rPr>
          <w:b/>
          <w:color w:val="000000" w:themeColor="text1"/>
          <w:spacing w:val="20"/>
          <w:sz w:val="23"/>
          <w:szCs w:val="23"/>
        </w:rPr>
        <w:t>ОБСТОЯТЕЛЬСТВА НЕПРЕОДОЛИМОЙ СИЛЫ</w:t>
      </w:r>
    </w:p>
    <w:p w:rsidR="000849E2" w:rsidRPr="00F82E68" w:rsidRDefault="000849E2">
      <w:pPr>
        <w:tabs>
          <w:tab w:val="num" w:pos="824"/>
        </w:tabs>
        <w:rPr>
          <w:b/>
          <w:color w:val="000000" w:themeColor="text1"/>
          <w:spacing w:val="20"/>
          <w:sz w:val="23"/>
          <w:szCs w:val="23"/>
        </w:rPr>
      </w:pP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w:t>
      </w: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0849E2" w:rsidRPr="00F82E68" w:rsidRDefault="000D1AA1" w:rsidP="00DD6DFE">
      <w:pPr>
        <w:pStyle w:val="210"/>
        <w:widowControl w:val="0"/>
        <w:numPr>
          <w:ilvl w:val="1"/>
          <w:numId w:val="37"/>
        </w:numPr>
        <w:tabs>
          <w:tab w:val="left" w:pos="567"/>
          <w:tab w:val="left" w:pos="993"/>
        </w:tabs>
        <w:spacing w:after="0" w:line="240" w:lineRule="auto"/>
        <w:ind w:left="0" w:firstLine="567"/>
        <w:jc w:val="both"/>
        <w:rPr>
          <w:color w:val="000000" w:themeColor="text1"/>
          <w:sz w:val="23"/>
          <w:szCs w:val="23"/>
        </w:rPr>
      </w:pPr>
      <w:r w:rsidRPr="00F82E68">
        <w:rPr>
          <w:color w:val="000000" w:themeColor="text1"/>
          <w:sz w:val="23"/>
          <w:szCs w:val="23"/>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0849E2" w:rsidRPr="00F82E68" w:rsidRDefault="000849E2">
      <w:pPr>
        <w:pStyle w:val="210"/>
        <w:widowControl w:val="0"/>
        <w:tabs>
          <w:tab w:val="left" w:pos="567"/>
          <w:tab w:val="num" w:pos="1560"/>
        </w:tabs>
        <w:spacing w:after="0" w:line="240" w:lineRule="auto"/>
        <w:ind w:left="0"/>
        <w:jc w:val="both"/>
        <w:rPr>
          <w:color w:val="000000" w:themeColor="text1"/>
          <w:sz w:val="23"/>
          <w:szCs w:val="23"/>
        </w:rPr>
      </w:pPr>
    </w:p>
    <w:p w:rsidR="000849E2" w:rsidRPr="00F82E68" w:rsidRDefault="000D1AA1" w:rsidP="00DD6DFE">
      <w:pPr>
        <w:numPr>
          <w:ilvl w:val="0"/>
          <w:numId w:val="37"/>
        </w:numPr>
        <w:ind w:left="0" w:firstLine="0"/>
        <w:jc w:val="center"/>
        <w:rPr>
          <w:b/>
          <w:color w:val="000000" w:themeColor="text1"/>
          <w:spacing w:val="20"/>
          <w:sz w:val="23"/>
          <w:szCs w:val="23"/>
        </w:rPr>
      </w:pPr>
      <w:r w:rsidRPr="00F82E68">
        <w:rPr>
          <w:b/>
          <w:color w:val="000000" w:themeColor="text1"/>
          <w:spacing w:val="20"/>
          <w:sz w:val="23"/>
          <w:szCs w:val="23"/>
        </w:rPr>
        <w:t>ПОРЯДОК РАЗРЕШЕНИЯ СПОРОВ</w:t>
      </w:r>
    </w:p>
    <w:p w:rsidR="000849E2" w:rsidRPr="00F82E68" w:rsidRDefault="000849E2">
      <w:pPr>
        <w:tabs>
          <w:tab w:val="num" w:pos="824"/>
        </w:tabs>
        <w:rPr>
          <w:b/>
          <w:color w:val="000000" w:themeColor="text1"/>
          <w:spacing w:val="20"/>
          <w:sz w:val="23"/>
          <w:szCs w:val="23"/>
        </w:rPr>
      </w:pPr>
    </w:p>
    <w:p w:rsidR="000849E2" w:rsidRPr="00F82E68" w:rsidRDefault="000D1AA1" w:rsidP="00DD6DFE">
      <w:pPr>
        <w:pStyle w:val="ConsPlusNormal"/>
        <w:widowControl/>
        <w:numPr>
          <w:ilvl w:val="1"/>
          <w:numId w:val="37"/>
        </w:numPr>
        <w:tabs>
          <w:tab w:val="left" w:pos="567"/>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2663D6" w:rsidRPr="00F82E68">
        <w:rPr>
          <w:rFonts w:ascii="Times New Roman" w:hAnsi="Times New Roman"/>
          <w:color w:val="000000" w:themeColor="text1"/>
          <w:sz w:val="23"/>
          <w:szCs w:val="23"/>
        </w:rPr>
        <w:t>1</w:t>
      </w:r>
      <w:r w:rsidRPr="00F82E68">
        <w:rPr>
          <w:rFonts w:ascii="Times New Roman" w:hAnsi="Times New Roman"/>
          <w:color w:val="000000" w:themeColor="text1"/>
          <w:sz w:val="23"/>
          <w:szCs w:val="23"/>
        </w:rPr>
        <w:t>0 (</w:t>
      </w:r>
      <w:r w:rsidR="002663D6" w:rsidRPr="00F82E68">
        <w:rPr>
          <w:rFonts w:ascii="Times New Roman" w:hAnsi="Times New Roman"/>
          <w:color w:val="000000" w:themeColor="text1"/>
          <w:sz w:val="23"/>
          <w:szCs w:val="23"/>
        </w:rPr>
        <w:t>десят</w:t>
      </w:r>
      <w:r w:rsidRPr="00F82E68">
        <w:rPr>
          <w:rFonts w:ascii="Times New Roman" w:hAnsi="Times New Roman"/>
          <w:color w:val="000000" w:themeColor="text1"/>
          <w:sz w:val="23"/>
          <w:szCs w:val="23"/>
        </w:rPr>
        <w:t xml:space="preserve">и) дней с даты получения претензии. В случае невозможности решения спорных вопросов мирным путем они разрешаются в судебном порядке. </w:t>
      </w:r>
    </w:p>
    <w:p w:rsidR="008E2705" w:rsidRPr="00F82E68" w:rsidRDefault="008E2705" w:rsidP="008E2705">
      <w:pPr>
        <w:pStyle w:val="ConsPlusNormal"/>
        <w:widowControl/>
        <w:tabs>
          <w:tab w:val="left" w:pos="567"/>
          <w:tab w:val="num" w:pos="1560"/>
        </w:tabs>
        <w:ind w:firstLine="0"/>
        <w:jc w:val="both"/>
        <w:rPr>
          <w:rFonts w:ascii="Times New Roman" w:hAnsi="Times New Roman"/>
          <w:color w:val="000000" w:themeColor="text1"/>
          <w:sz w:val="23"/>
          <w:szCs w:val="23"/>
        </w:rPr>
      </w:pPr>
    </w:p>
    <w:p w:rsidR="000849E2" w:rsidRPr="00F82E68" w:rsidRDefault="000D1AA1" w:rsidP="00DD6DFE">
      <w:pPr>
        <w:pStyle w:val="ConsPlusNormal"/>
        <w:widowControl/>
        <w:numPr>
          <w:ilvl w:val="0"/>
          <w:numId w:val="37"/>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СРОК</w:t>
      </w:r>
      <w:r w:rsidRPr="00F82E68">
        <w:rPr>
          <w:rFonts w:ascii="Times New Roman" w:hAnsi="Times New Roman"/>
          <w:color w:val="000000" w:themeColor="text1"/>
          <w:spacing w:val="20"/>
          <w:sz w:val="23"/>
          <w:szCs w:val="23"/>
        </w:rPr>
        <w:t xml:space="preserve"> </w:t>
      </w:r>
      <w:r w:rsidRPr="00F82E68">
        <w:rPr>
          <w:rFonts w:ascii="Times New Roman" w:hAnsi="Times New Roman"/>
          <w:b/>
          <w:color w:val="000000" w:themeColor="text1"/>
          <w:spacing w:val="20"/>
          <w:sz w:val="23"/>
          <w:szCs w:val="23"/>
        </w:rPr>
        <w:t>ДЕЙСТВИЯ ДОГОВОРА. ОТВЕТСТВЕННОСТЬ СТОРОН</w:t>
      </w:r>
    </w:p>
    <w:p w:rsidR="000849E2" w:rsidRPr="00F82E68" w:rsidRDefault="000849E2">
      <w:pPr>
        <w:pStyle w:val="ConsPlusNormal"/>
        <w:widowControl/>
        <w:ind w:firstLine="0"/>
        <w:rPr>
          <w:rFonts w:ascii="Times New Roman" w:hAnsi="Times New Roman"/>
          <w:b/>
          <w:color w:val="000000" w:themeColor="text1"/>
          <w:spacing w:val="20"/>
          <w:sz w:val="23"/>
          <w:szCs w:val="23"/>
        </w:rPr>
      </w:pPr>
    </w:p>
    <w:p w:rsidR="000849E2" w:rsidRPr="00F82E68" w:rsidRDefault="000D1AA1" w:rsidP="00DD6DFE">
      <w:pPr>
        <w:pStyle w:val="ConsPlusNormal"/>
        <w:widowControl/>
        <w:numPr>
          <w:ilvl w:val="1"/>
          <w:numId w:val="37"/>
        </w:numPr>
        <w:tabs>
          <w:tab w:val="num" w:pos="900"/>
          <w:tab w:val="left" w:pos="1134"/>
          <w:tab w:val="num" w:pos="1560"/>
        </w:tabs>
        <w:ind w:left="0" w:firstLine="36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Действие Договора и обязательства сторон прекращаются с момента выполнения Сторонами</w:t>
      </w:r>
      <w:r w:rsidRPr="00F82E68">
        <w:rPr>
          <w:rFonts w:ascii="Times New Roman" w:hAnsi="Times New Roman"/>
          <w:b/>
          <w:color w:val="000000" w:themeColor="text1"/>
          <w:sz w:val="23"/>
          <w:szCs w:val="23"/>
        </w:rPr>
        <w:t xml:space="preserve"> </w:t>
      </w:r>
      <w:r w:rsidRPr="00F82E68">
        <w:rPr>
          <w:rFonts w:ascii="Times New Roman" w:hAnsi="Times New Roman"/>
          <w:color w:val="000000" w:themeColor="text1"/>
          <w:sz w:val="23"/>
          <w:szCs w:val="23"/>
        </w:rPr>
        <w:t>своих обязательств, предусмотренных настоящим Договором.</w:t>
      </w:r>
    </w:p>
    <w:p w:rsidR="000849E2" w:rsidRPr="00F82E68" w:rsidRDefault="000D1AA1" w:rsidP="00DD6DFE">
      <w:pPr>
        <w:pStyle w:val="ConsPlusNormal"/>
        <w:widowControl/>
        <w:numPr>
          <w:ilvl w:val="1"/>
          <w:numId w:val="37"/>
        </w:numPr>
        <w:tabs>
          <w:tab w:val="num" w:pos="426"/>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F82E68">
        <w:rPr>
          <w:rFonts w:ascii="Times New Roman" w:hAnsi="Times New Roman"/>
          <w:bCs/>
          <w:color w:val="000000" w:themeColor="text1"/>
          <w:sz w:val="23"/>
          <w:szCs w:val="23"/>
        </w:rPr>
        <w:t xml:space="preserve">Участника </w:t>
      </w:r>
      <w:r w:rsidRPr="00F82E68">
        <w:rPr>
          <w:rFonts w:ascii="Times New Roman" w:hAnsi="Times New Roman"/>
          <w:color w:val="000000" w:themeColor="text1"/>
          <w:sz w:val="23"/>
          <w:szCs w:val="23"/>
        </w:rPr>
        <w:t>в одностороннем порядке в случаях:</w:t>
      </w:r>
    </w:p>
    <w:p w:rsidR="000849E2" w:rsidRPr="00F82E68" w:rsidRDefault="000D1AA1">
      <w:pPr>
        <w:pStyle w:val="aff"/>
        <w:tabs>
          <w:tab w:val="num" w:pos="0"/>
          <w:tab w:val="left" w:pos="1134"/>
          <w:tab w:val="num" w:pos="1560"/>
        </w:tabs>
        <w:ind w:left="0" w:firstLine="567"/>
        <w:rPr>
          <w:color w:val="000000" w:themeColor="text1"/>
          <w:sz w:val="23"/>
          <w:szCs w:val="23"/>
        </w:rPr>
      </w:pPr>
      <w:r w:rsidRPr="00F82E68">
        <w:rPr>
          <w:color w:val="000000" w:themeColor="text1"/>
          <w:sz w:val="23"/>
          <w:szCs w:val="23"/>
        </w:rPr>
        <w:lastRenderedPageBreak/>
        <w:t>- неисполнения Застройщиком обязательства по передаче Объекта в предусмотренный Договором срок;</w:t>
      </w:r>
    </w:p>
    <w:p w:rsidR="000849E2" w:rsidRPr="00F82E68" w:rsidRDefault="000D1AA1">
      <w:pPr>
        <w:pStyle w:val="aff"/>
        <w:tabs>
          <w:tab w:val="num" w:pos="0"/>
          <w:tab w:val="left" w:pos="1134"/>
          <w:tab w:val="num" w:pos="1560"/>
        </w:tabs>
        <w:ind w:left="0" w:firstLine="567"/>
        <w:rPr>
          <w:color w:val="000000" w:themeColor="text1"/>
          <w:sz w:val="23"/>
          <w:szCs w:val="23"/>
        </w:rPr>
      </w:pPr>
      <w:r w:rsidRPr="00F82E68">
        <w:rPr>
          <w:color w:val="000000" w:themeColor="text1"/>
          <w:sz w:val="23"/>
          <w:szCs w:val="23"/>
        </w:rPr>
        <w:t>- существенного нарушения требований к качеству Объекта, препятствующих целевому использованию Объекта.</w:t>
      </w:r>
    </w:p>
    <w:p w:rsidR="000849E2" w:rsidRPr="00F82E68" w:rsidRDefault="000D1AA1">
      <w:pPr>
        <w:pStyle w:val="aff"/>
        <w:tabs>
          <w:tab w:val="num" w:pos="0"/>
          <w:tab w:val="left" w:pos="1134"/>
          <w:tab w:val="num" w:pos="1560"/>
        </w:tabs>
        <w:ind w:left="0" w:firstLine="567"/>
        <w:rPr>
          <w:color w:val="000000" w:themeColor="text1"/>
          <w:sz w:val="23"/>
          <w:szCs w:val="23"/>
        </w:rPr>
      </w:pPr>
      <w:bookmarkStart w:id="18" w:name="_Hlk146642382"/>
      <w:r w:rsidRPr="00F82E68">
        <w:rPr>
          <w:b/>
          <w:bCs/>
          <w:color w:val="000000" w:themeColor="text1"/>
          <w:sz w:val="23"/>
          <w:szCs w:val="23"/>
        </w:rPr>
        <w:t>10.3.</w:t>
      </w:r>
      <w:r w:rsidRPr="00F82E68">
        <w:rPr>
          <w:color w:val="000000" w:themeColor="text1"/>
          <w:sz w:val="23"/>
          <w:szCs w:val="23"/>
        </w:rPr>
        <w:t xml:space="preserve"> </w:t>
      </w:r>
      <w:bookmarkEnd w:id="18"/>
      <w:r w:rsidRPr="00F82E68">
        <w:rPr>
          <w:color w:val="000000" w:themeColor="text1"/>
          <w:sz w:val="23"/>
          <w:szCs w:val="23"/>
        </w:rPr>
        <w:t xml:space="preserve">За просрочку, необоснованный отказ/уклонение </w:t>
      </w:r>
      <w:r w:rsidRPr="00F82E68">
        <w:rPr>
          <w:bCs/>
          <w:color w:val="000000" w:themeColor="text1"/>
          <w:sz w:val="23"/>
          <w:szCs w:val="23"/>
        </w:rPr>
        <w:t xml:space="preserve">Участника </w:t>
      </w:r>
      <w:r w:rsidRPr="00F82E68">
        <w:rPr>
          <w:color w:val="000000" w:themeColor="text1"/>
          <w:sz w:val="23"/>
          <w:szCs w:val="23"/>
        </w:rPr>
        <w:t xml:space="preserve">от оплаты цены Договора </w:t>
      </w:r>
      <w:r w:rsidRPr="00F82E68">
        <w:rPr>
          <w:bCs/>
          <w:color w:val="000000" w:themeColor="text1"/>
          <w:sz w:val="23"/>
          <w:szCs w:val="23"/>
        </w:rPr>
        <w:t xml:space="preserve">Участник </w:t>
      </w:r>
      <w:r w:rsidRPr="00F82E68">
        <w:rPr>
          <w:color w:val="000000" w:themeColor="text1"/>
          <w:sz w:val="23"/>
          <w:szCs w:val="23"/>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849E2" w:rsidRPr="00F82E68" w:rsidRDefault="000D1AA1">
      <w:pPr>
        <w:pStyle w:val="ConsPlusNormal"/>
        <w:widowControl/>
        <w:tabs>
          <w:tab w:val="left" w:pos="1134"/>
          <w:tab w:val="num" w:pos="1560"/>
        </w:tabs>
        <w:ind w:firstLine="567"/>
        <w:jc w:val="both"/>
        <w:rPr>
          <w:rFonts w:ascii="Times New Roman" w:hAnsi="Times New Roman"/>
          <w:color w:val="000000" w:themeColor="text1"/>
          <w:sz w:val="23"/>
          <w:szCs w:val="23"/>
        </w:rPr>
      </w:pPr>
      <w:r w:rsidRPr="00F82E68">
        <w:rPr>
          <w:rFonts w:ascii="Times New Roman" w:hAnsi="Times New Roman"/>
          <w:b/>
          <w:bCs/>
          <w:color w:val="000000" w:themeColor="text1"/>
          <w:sz w:val="23"/>
          <w:szCs w:val="23"/>
        </w:rPr>
        <w:t>10.4.</w:t>
      </w:r>
      <w:r w:rsidRPr="00F82E68">
        <w:rPr>
          <w:rFonts w:ascii="Times New Roman" w:hAnsi="Times New Roman"/>
          <w:color w:val="000000" w:themeColor="text1"/>
          <w:sz w:val="23"/>
          <w:szCs w:val="23"/>
        </w:rPr>
        <w:t xml:space="preserve"> В случае несоблюдения </w:t>
      </w:r>
      <w:r w:rsidRPr="00F82E68">
        <w:rPr>
          <w:rFonts w:ascii="Times New Roman" w:hAnsi="Times New Roman"/>
          <w:bCs/>
          <w:color w:val="000000" w:themeColor="text1"/>
          <w:sz w:val="23"/>
          <w:szCs w:val="23"/>
        </w:rPr>
        <w:t xml:space="preserve">Участником </w:t>
      </w:r>
      <w:r w:rsidRPr="00F82E68">
        <w:rPr>
          <w:rFonts w:ascii="Times New Roman" w:hAnsi="Times New Roman"/>
          <w:color w:val="000000" w:themeColor="text1"/>
          <w:sz w:val="23"/>
          <w:szCs w:val="23"/>
        </w:rPr>
        <w:t xml:space="preserve">сроков, указанных в п. 7.1.5 настоящего Договора, </w:t>
      </w:r>
      <w:r w:rsidRPr="00F82E68">
        <w:rPr>
          <w:rFonts w:ascii="Times New Roman" w:hAnsi="Times New Roman"/>
          <w:bCs/>
          <w:color w:val="000000" w:themeColor="text1"/>
          <w:sz w:val="23"/>
          <w:szCs w:val="23"/>
        </w:rPr>
        <w:t xml:space="preserve">Участник </w:t>
      </w:r>
      <w:r w:rsidRPr="00F82E68">
        <w:rPr>
          <w:rFonts w:ascii="Times New Roman" w:hAnsi="Times New Roman"/>
          <w:color w:val="000000" w:themeColor="text1"/>
          <w:sz w:val="23"/>
          <w:szCs w:val="23"/>
        </w:rPr>
        <w:t>возмещает Застройщику все убытки, понесенные Застройщиком.</w:t>
      </w:r>
    </w:p>
    <w:p w:rsidR="000849E2" w:rsidRPr="00F82E68" w:rsidRDefault="000D1AA1">
      <w:pPr>
        <w:pStyle w:val="ConsPlusNormal"/>
        <w:widowControl/>
        <w:tabs>
          <w:tab w:val="left" w:pos="1134"/>
          <w:tab w:val="num" w:pos="1560"/>
        </w:tabs>
        <w:ind w:firstLine="567"/>
        <w:jc w:val="both"/>
        <w:rPr>
          <w:rFonts w:ascii="Times New Roman" w:hAnsi="Times New Roman"/>
          <w:color w:val="000000" w:themeColor="text1"/>
          <w:sz w:val="23"/>
          <w:szCs w:val="23"/>
        </w:rPr>
      </w:pPr>
      <w:r w:rsidRPr="00F82E68">
        <w:rPr>
          <w:rFonts w:ascii="Times New Roman" w:hAnsi="Times New Roman"/>
          <w:b/>
          <w:bCs/>
          <w:color w:val="000000" w:themeColor="text1"/>
          <w:sz w:val="23"/>
          <w:szCs w:val="23"/>
        </w:rPr>
        <w:t xml:space="preserve">10.4.1. </w:t>
      </w:r>
      <w:r w:rsidRPr="00F82E68">
        <w:rPr>
          <w:rFonts w:ascii="Times New Roman" w:hAnsi="Times New Roman"/>
          <w:color w:val="000000" w:themeColor="text1"/>
          <w:sz w:val="23"/>
          <w:szCs w:val="23"/>
        </w:rPr>
        <w:t>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как фактически понесенные Застройщиком расходы, связанные с исполнением обязательств по настоящему договору.</w:t>
      </w:r>
    </w:p>
    <w:p w:rsidR="000849E2" w:rsidRPr="00F82E68" w:rsidRDefault="000D1AA1">
      <w:pPr>
        <w:pStyle w:val="ConsPlusNormal"/>
        <w:widowControl/>
        <w:numPr>
          <w:ilvl w:val="1"/>
          <w:numId w:val="32"/>
        </w:numPr>
        <w:tabs>
          <w:tab w:val="num" w:pos="900"/>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w:t>
      </w:r>
    </w:p>
    <w:p w:rsidR="000849E2" w:rsidRPr="00F82E68"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Застройщик в одностороннем порядке вправе отказаться от исполнения Договора в случае:</w:t>
      </w:r>
    </w:p>
    <w:p w:rsidR="000849E2" w:rsidRPr="00F82E68" w:rsidRDefault="000D1AA1">
      <w:pPr>
        <w:tabs>
          <w:tab w:val="num" w:pos="0"/>
          <w:tab w:val="left" w:pos="1134"/>
        </w:tabs>
        <w:ind w:firstLine="567"/>
        <w:jc w:val="both"/>
        <w:rPr>
          <w:color w:val="000000" w:themeColor="text1"/>
          <w:sz w:val="23"/>
          <w:szCs w:val="23"/>
        </w:rPr>
      </w:pPr>
      <w:r w:rsidRPr="00F82E68">
        <w:rPr>
          <w:color w:val="000000" w:themeColor="text1"/>
          <w:sz w:val="23"/>
          <w:szCs w:val="23"/>
        </w:rPr>
        <w:t>1) неисполнения Участником долевого строительства обязательства по внесению денежных средств;</w:t>
      </w:r>
    </w:p>
    <w:p w:rsidR="000849E2" w:rsidRPr="00F82E68" w:rsidRDefault="000D1AA1">
      <w:pPr>
        <w:tabs>
          <w:tab w:val="num" w:pos="0"/>
          <w:tab w:val="left" w:pos="1134"/>
        </w:tabs>
        <w:ind w:firstLine="567"/>
        <w:jc w:val="both"/>
        <w:rPr>
          <w:color w:val="000000" w:themeColor="text1"/>
          <w:sz w:val="23"/>
          <w:szCs w:val="23"/>
        </w:rPr>
      </w:pPr>
      <w:r w:rsidRPr="00F82E68">
        <w:rPr>
          <w:color w:val="000000" w:themeColor="text1"/>
          <w:sz w:val="23"/>
          <w:szCs w:val="23"/>
        </w:rPr>
        <w:t>2) в иных предусмотренных законодательством Российской Федерации случаях.</w:t>
      </w:r>
    </w:p>
    <w:p w:rsidR="000849E2" w:rsidRPr="00F82E68" w:rsidRDefault="000D1AA1">
      <w:pPr>
        <w:tabs>
          <w:tab w:val="num" w:pos="0"/>
          <w:tab w:val="left" w:pos="1134"/>
        </w:tabs>
        <w:ind w:firstLine="567"/>
        <w:jc w:val="both"/>
        <w:rPr>
          <w:color w:val="000000" w:themeColor="text1"/>
          <w:sz w:val="23"/>
          <w:szCs w:val="23"/>
        </w:rPr>
      </w:pPr>
      <w:bookmarkStart w:id="19" w:name="_Hlk99010877"/>
      <w:bookmarkStart w:id="20" w:name="_Hlk99014010"/>
      <w:bookmarkStart w:id="21" w:name="_Hlk99008519"/>
      <w:r w:rsidRPr="00F82E68">
        <w:rPr>
          <w:color w:val="000000" w:themeColor="text1"/>
          <w:sz w:val="23"/>
          <w:szCs w:val="23"/>
          <w:shd w:val="clear" w:color="auto" w:fill="FFFFFF"/>
        </w:rPr>
        <w:t>Возврат денежных средств   осуществляется уполномоченным банком, в котором открыт счет эскроу участника долевого строительства, в порядке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9"/>
      <w:r w:rsidRPr="00F82E68">
        <w:rPr>
          <w:color w:val="000000" w:themeColor="text1"/>
          <w:sz w:val="23"/>
          <w:szCs w:val="23"/>
          <w:shd w:val="clear" w:color="auto" w:fill="FFFFFF"/>
        </w:rPr>
        <w:t>.</w:t>
      </w:r>
      <w:r w:rsidRPr="00F82E68">
        <w:rPr>
          <w:color w:val="000000" w:themeColor="text1"/>
          <w:sz w:val="23"/>
          <w:szCs w:val="23"/>
        </w:rPr>
        <w:t xml:space="preserve"> </w:t>
      </w:r>
      <w:bookmarkEnd w:id="20"/>
      <w:bookmarkEnd w:id="21"/>
    </w:p>
    <w:p w:rsidR="000849E2" w:rsidRPr="00F82E68"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rsidR="000849E2" w:rsidRPr="00F82E68"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6510A4" w:rsidRPr="00F82E68" w:rsidRDefault="006510A4">
      <w:pPr>
        <w:pStyle w:val="ConsPlusNormal"/>
        <w:widowControl/>
        <w:tabs>
          <w:tab w:val="num" w:pos="709"/>
          <w:tab w:val="num" w:pos="1560"/>
        </w:tabs>
        <w:ind w:firstLine="0"/>
        <w:jc w:val="both"/>
        <w:rPr>
          <w:rFonts w:ascii="Times New Roman" w:hAnsi="Times New Roman"/>
          <w:color w:val="000000" w:themeColor="text1"/>
          <w:sz w:val="23"/>
          <w:szCs w:val="23"/>
        </w:rPr>
      </w:pPr>
    </w:p>
    <w:p w:rsidR="000849E2" w:rsidRPr="00F82E68" w:rsidRDefault="000D1AA1" w:rsidP="00DD6DFE">
      <w:pPr>
        <w:pStyle w:val="ConsPlusNormal"/>
        <w:widowControl/>
        <w:numPr>
          <w:ilvl w:val="0"/>
          <w:numId w:val="37"/>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ЗАКЛЮЧИТЕЛЬНЫЕ ПОЛОЖЕНИЯ</w:t>
      </w:r>
    </w:p>
    <w:p w:rsidR="000849E2" w:rsidRPr="00F82E68" w:rsidRDefault="000849E2">
      <w:pPr>
        <w:pStyle w:val="ConsPlusNormal"/>
        <w:widowControl/>
        <w:tabs>
          <w:tab w:val="num" w:pos="824"/>
        </w:tabs>
        <w:ind w:firstLine="0"/>
        <w:rPr>
          <w:rFonts w:ascii="Times New Roman" w:hAnsi="Times New Roman"/>
          <w:b/>
          <w:color w:val="000000" w:themeColor="text1"/>
          <w:spacing w:val="20"/>
          <w:sz w:val="23"/>
          <w:szCs w:val="23"/>
        </w:rPr>
      </w:pP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0849E2" w:rsidRPr="00F82E68" w:rsidRDefault="000D1AA1" w:rsidP="00571EEA">
      <w:pPr>
        <w:pStyle w:val="ConsPlusNormal"/>
        <w:widowControl/>
        <w:tabs>
          <w:tab w:val="left" w:pos="567"/>
          <w:tab w:val="num" w:pos="1134"/>
          <w:tab w:val="num" w:pos="1560"/>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Настоящим Участник в соответствии с Федеральным законом от 27.02.2006 г. №152-ФЗ «О 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0849E2" w:rsidRPr="00F82E68" w:rsidRDefault="000D1AA1">
      <w:pPr>
        <w:pStyle w:val="ConsPlusNormal"/>
        <w:widowControl/>
        <w:tabs>
          <w:tab w:val="left" w:pos="567"/>
          <w:tab w:val="num" w:pos="1134"/>
          <w:tab w:val="num" w:pos="1560"/>
        </w:tabs>
        <w:ind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Обо всех изменениях в платежных, почтовых и других реквизитах Стороны обязаны в течение трех рабочих дней извещать друг друга.</w:t>
      </w:r>
      <w:r w:rsidRPr="00F82E68">
        <w:rPr>
          <w:rFonts w:ascii="Times New Roman" w:hAnsi="Times New Roman"/>
          <w:color w:val="000000" w:themeColor="text1"/>
          <w:sz w:val="23"/>
          <w:szCs w:val="23"/>
          <w:lang w:eastAsia="ar-SA"/>
        </w:rPr>
        <w:t xml:space="preserve"> </w:t>
      </w:r>
      <w:r w:rsidRPr="00F82E68">
        <w:rPr>
          <w:rFonts w:ascii="Times New Roman" w:hAnsi="Times New Roman"/>
          <w:color w:val="000000" w:themeColor="text1"/>
          <w:sz w:val="23"/>
          <w:szCs w:val="23"/>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доннефтестрой.рф. </w:t>
      </w:r>
    </w:p>
    <w:p w:rsidR="000849E2" w:rsidRPr="00F82E68" w:rsidRDefault="000D1AA1">
      <w:pPr>
        <w:tabs>
          <w:tab w:val="num" w:pos="1134"/>
        </w:tabs>
        <w:ind w:firstLine="567"/>
        <w:jc w:val="both"/>
        <w:rPr>
          <w:color w:val="000000" w:themeColor="text1"/>
          <w:sz w:val="23"/>
          <w:szCs w:val="23"/>
        </w:rPr>
      </w:pPr>
      <w:r w:rsidRPr="00F82E68">
        <w:rPr>
          <w:color w:val="000000" w:themeColor="text1"/>
          <w:sz w:val="23"/>
          <w:szCs w:val="23"/>
        </w:rPr>
        <w:lastRenderedPageBreak/>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F82E68">
        <w:rPr>
          <w:bCs/>
          <w:color w:val="000000" w:themeColor="text1"/>
          <w:sz w:val="23"/>
          <w:szCs w:val="23"/>
        </w:rPr>
        <w:t xml:space="preserve">Участника </w:t>
      </w:r>
      <w:r w:rsidRPr="00F82E68">
        <w:rPr>
          <w:color w:val="000000" w:themeColor="text1"/>
          <w:sz w:val="23"/>
          <w:szCs w:val="23"/>
        </w:rPr>
        <w:t>по следующему почтовому адресу:</w:t>
      </w:r>
      <w:r w:rsidR="00734E6E" w:rsidRPr="00F82E68">
        <w:rPr>
          <w:color w:val="000000" w:themeColor="text1"/>
          <w:sz w:val="23"/>
          <w:szCs w:val="23"/>
        </w:rPr>
        <w:t xml:space="preserve"> </w:t>
      </w:r>
      <w:r w:rsidR="00217B77" w:rsidRPr="00F82E68">
        <w:rPr>
          <w:color w:val="000000" w:themeColor="text1"/>
          <w:sz w:val="23"/>
          <w:szCs w:val="23"/>
        </w:rPr>
        <w:t>__________________________</w:t>
      </w:r>
      <w:r w:rsidR="00734E6E" w:rsidRPr="00F82E68">
        <w:rPr>
          <w:color w:val="000000" w:themeColor="text1"/>
          <w:sz w:val="23"/>
          <w:szCs w:val="23"/>
        </w:rPr>
        <w:t>.</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rsidR="008E2705" w:rsidRPr="00F82E68" w:rsidRDefault="008E2705" w:rsidP="00DD6DFE">
      <w:pPr>
        <w:pStyle w:val="affb"/>
        <w:numPr>
          <w:ilvl w:val="1"/>
          <w:numId w:val="37"/>
        </w:numPr>
        <w:ind w:hanging="333"/>
        <w:rPr>
          <w:color w:val="000000" w:themeColor="text1"/>
          <w:sz w:val="23"/>
          <w:szCs w:val="23"/>
        </w:rPr>
      </w:pPr>
      <w:r w:rsidRPr="00F82E68">
        <w:rPr>
          <w:color w:val="000000" w:themeColor="text1"/>
          <w:sz w:val="23"/>
          <w:szCs w:val="23"/>
        </w:rPr>
        <w:t xml:space="preserve">Жилой дом может содержать элемент светового решения здания, выполненный в </w:t>
      </w:r>
    </w:p>
    <w:p w:rsidR="002663D6" w:rsidRPr="00F82E68" w:rsidRDefault="008E2705" w:rsidP="008E2705">
      <w:pPr>
        <w:rPr>
          <w:color w:val="000000" w:themeColor="text1"/>
          <w:sz w:val="23"/>
          <w:szCs w:val="23"/>
        </w:rPr>
      </w:pPr>
      <w:r w:rsidRPr="00F82E68">
        <w:rPr>
          <w:color w:val="000000" w:themeColor="text1"/>
          <w:sz w:val="23"/>
          <w:szCs w:val="23"/>
        </w:rPr>
        <w:t>том числе с использованием металлоконструкций, и содержать наименование, логотип (символ) Застройщика, что после ввода в эксплуатацию подлежит рассмотрению на общем собрании собственников, при наличии кворума отражается в протоколе голосования</w:t>
      </w:r>
      <w:r w:rsidR="002663D6" w:rsidRPr="00F82E68">
        <w:rPr>
          <w:color w:val="000000" w:themeColor="text1"/>
          <w:sz w:val="23"/>
          <w:szCs w:val="23"/>
        </w:rPr>
        <w:t xml:space="preserve">. </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lastRenderedPageBreak/>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t>Договор составлен в 3 (трех) экземплярах, имеющих равную юридическую силу, два экземпляра для Застройщика, один экземпляр Участнику.</w:t>
      </w:r>
    </w:p>
    <w:p w:rsidR="000849E2" w:rsidRPr="00F82E68" w:rsidRDefault="000D1AA1" w:rsidP="00DD6DFE">
      <w:pPr>
        <w:pStyle w:val="ConsPlusNormal"/>
        <w:widowControl/>
        <w:numPr>
          <w:ilvl w:val="1"/>
          <w:numId w:val="37"/>
        </w:numPr>
        <w:tabs>
          <w:tab w:val="left" w:pos="567"/>
        </w:tabs>
        <w:ind w:left="0" w:firstLine="567"/>
        <w:jc w:val="both"/>
        <w:rPr>
          <w:rFonts w:ascii="Times New Roman" w:hAnsi="Times New Roman"/>
          <w:b/>
          <w:color w:val="000000" w:themeColor="text1"/>
          <w:sz w:val="23"/>
          <w:szCs w:val="23"/>
        </w:rPr>
      </w:pPr>
      <w:r w:rsidRPr="00F82E68">
        <w:rPr>
          <w:rFonts w:ascii="Times New Roman" w:hAnsi="Times New Roman"/>
          <w:color w:val="000000" w:themeColor="text1"/>
          <w:sz w:val="23"/>
          <w:szCs w:val="23"/>
        </w:rPr>
        <w:t xml:space="preserve">Приложения к настоящему Договору, являются его неотъемлемыми частями: </w:t>
      </w:r>
    </w:p>
    <w:p w:rsidR="000849E2" w:rsidRPr="00F82E68" w:rsidRDefault="000D1AA1">
      <w:pPr>
        <w:pStyle w:val="ConsPlusNormal"/>
        <w:widowControl/>
        <w:tabs>
          <w:tab w:val="left" w:pos="567"/>
          <w:tab w:val="num" w:pos="1560"/>
        </w:tabs>
        <w:ind w:left="567"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 Приложение № 1 – Характеристики Объекта долевого участия в строительстве. </w:t>
      </w:r>
    </w:p>
    <w:p w:rsidR="000849E2" w:rsidRPr="00F82E68" w:rsidRDefault="000D1AA1">
      <w:pPr>
        <w:pStyle w:val="ConsPlusNormal"/>
        <w:widowControl/>
        <w:tabs>
          <w:tab w:val="left" w:pos="567"/>
          <w:tab w:val="num" w:pos="1560"/>
        </w:tabs>
        <w:ind w:left="567" w:firstLine="0"/>
        <w:jc w:val="both"/>
        <w:rPr>
          <w:rFonts w:ascii="Times New Roman" w:hAnsi="Times New Roman"/>
          <w:color w:val="000000" w:themeColor="text1"/>
          <w:sz w:val="23"/>
          <w:szCs w:val="23"/>
        </w:rPr>
      </w:pPr>
      <w:r w:rsidRPr="00F82E68">
        <w:rPr>
          <w:rFonts w:ascii="Times New Roman" w:hAnsi="Times New Roman"/>
          <w:color w:val="000000" w:themeColor="text1"/>
          <w:sz w:val="23"/>
          <w:szCs w:val="23"/>
        </w:rPr>
        <w:t>– Приложение № 2 – План Объекта.</w:t>
      </w:r>
    </w:p>
    <w:p w:rsidR="000849E2" w:rsidRPr="00F82E68" w:rsidRDefault="000849E2">
      <w:pPr>
        <w:pStyle w:val="ConsPlusNormal"/>
        <w:widowControl/>
        <w:tabs>
          <w:tab w:val="left" w:pos="567"/>
          <w:tab w:val="num" w:pos="1560"/>
        </w:tabs>
        <w:ind w:left="567" w:firstLine="0"/>
        <w:jc w:val="both"/>
        <w:rPr>
          <w:rFonts w:ascii="Times New Roman" w:hAnsi="Times New Roman"/>
          <w:color w:val="000000" w:themeColor="text1"/>
          <w:sz w:val="23"/>
          <w:szCs w:val="23"/>
        </w:rPr>
      </w:pPr>
    </w:p>
    <w:p w:rsidR="000849E2" w:rsidRPr="00F82E68" w:rsidRDefault="000D1AA1" w:rsidP="00DD6DFE">
      <w:pPr>
        <w:pStyle w:val="ConsNormal"/>
        <w:numPr>
          <w:ilvl w:val="0"/>
          <w:numId w:val="37"/>
        </w:numPr>
        <w:ind w:left="0" w:firstLine="0"/>
        <w:jc w:val="center"/>
        <w:rPr>
          <w:rFonts w:ascii="Times New Roman" w:hAnsi="Times New Roman"/>
          <w:b/>
          <w:color w:val="000000" w:themeColor="text1"/>
          <w:spacing w:val="20"/>
          <w:sz w:val="23"/>
          <w:szCs w:val="23"/>
        </w:rPr>
      </w:pPr>
      <w:r w:rsidRPr="00F82E68">
        <w:rPr>
          <w:rFonts w:ascii="Times New Roman" w:hAnsi="Times New Roman"/>
          <w:b/>
          <w:color w:val="000000" w:themeColor="text1"/>
          <w:spacing w:val="20"/>
          <w:sz w:val="23"/>
          <w:szCs w:val="23"/>
        </w:rPr>
        <w:t>АДРЕСА, РЕКВИЗИТЫ И ПОДПИСИ СТОРОН:</w:t>
      </w:r>
    </w:p>
    <w:tbl>
      <w:tblPr>
        <w:tblW w:w="9532" w:type="dxa"/>
        <w:tblInd w:w="-34" w:type="dxa"/>
        <w:tblLayout w:type="fixed"/>
        <w:tblLook w:val="0000" w:firstRow="0" w:lastRow="0" w:firstColumn="0" w:lastColumn="0" w:noHBand="0" w:noVBand="0"/>
      </w:tblPr>
      <w:tblGrid>
        <w:gridCol w:w="5104"/>
        <w:gridCol w:w="4428"/>
      </w:tblGrid>
      <w:tr w:rsidR="00F82E68" w:rsidRPr="00F82E68" w:rsidTr="00734E6E">
        <w:trPr>
          <w:trHeight w:val="139"/>
        </w:trPr>
        <w:tc>
          <w:tcPr>
            <w:tcW w:w="5104" w:type="dxa"/>
          </w:tcPr>
          <w:p w:rsidR="000849E2" w:rsidRPr="00F82E68" w:rsidRDefault="000D1AA1">
            <w:pPr>
              <w:jc w:val="both"/>
              <w:rPr>
                <w:b/>
                <w:color w:val="000000" w:themeColor="text1"/>
                <w:spacing w:val="20"/>
                <w:sz w:val="23"/>
                <w:szCs w:val="23"/>
              </w:rPr>
            </w:pPr>
            <w:r w:rsidRPr="00F82E68">
              <w:rPr>
                <w:b/>
                <w:color w:val="000000" w:themeColor="text1"/>
                <w:spacing w:val="20"/>
                <w:sz w:val="23"/>
                <w:szCs w:val="23"/>
              </w:rPr>
              <w:t xml:space="preserve">                Застройщик:</w:t>
            </w:r>
          </w:p>
        </w:tc>
        <w:tc>
          <w:tcPr>
            <w:tcW w:w="4428" w:type="dxa"/>
          </w:tcPr>
          <w:p w:rsidR="000849E2" w:rsidRPr="00F82E68" w:rsidRDefault="000D1AA1">
            <w:pPr>
              <w:jc w:val="center"/>
              <w:rPr>
                <w:b/>
                <w:color w:val="000000" w:themeColor="text1"/>
                <w:spacing w:val="20"/>
                <w:sz w:val="23"/>
                <w:szCs w:val="23"/>
              </w:rPr>
            </w:pPr>
            <w:r w:rsidRPr="00F82E68">
              <w:rPr>
                <w:b/>
                <w:color w:val="000000" w:themeColor="text1"/>
                <w:spacing w:val="20"/>
                <w:sz w:val="23"/>
                <w:szCs w:val="23"/>
              </w:rPr>
              <w:t>Участник:</w:t>
            </w:r>
          </w:p>
          <w:p w:rsidR="000849E2" w:rsidRPr="00F82E68" w:rsidRDefault="000849E2">
            <w:pPr>
              <w:jc w:val="center"/>
              <w:rPr>
                <w:b/>
                <w:color w:val="000000" w:themeColor="text1"/>
                <w:spacing w:val="20"/>
                <w:sz w:val="23"/>
                <w:szCs w:val="23"/>
              </w:rPr>
            </w:pPr>
          </w:p>
        </w:tc>
      </w:tr>
      <w:tr w:rsidR="00F82E68" w:rsidRPr="00F82E68" w:rsidTr="00734E6E">
        <w:trPr>
          <w:trHeight w:val="2835"/>
        </w:trPr>
        <w:tc>
          <w:tcPr>
            <w:tcW w:w="5104" w:type="dxa"/>
          </w:tcPr>
          <w:p w:rsidR="000849E2" w:rsidRPr="00F82E68" w:rsidRDefault="000D1AA1">
            <w:pPr>
              <w:pStyle w:val="ConsNormal"/>
              <w:tabs>
                <w:tab w:val="num" w:pos="824"/>
              </w:tabs>
              <w:ind w:firstLine="0"/>
              <w:rPr>
                <w:rFonts w:ascii="Times New Roman" w:hAnsi="Times New Roman"/>
                <w:b/>
                <w:bCs/>
                <w:color w:val="000000" w:themeColor="text1"/>
                <w:sz w:val="23"/>
                <w:szCs w:val="23"/>
              </w:rPr>
            </w:pPr>
            <w:r w:rsidRPr="00F82E68">
              <w:rPr>
                <w:rFonts w:ascii="Times New Roman" w:hAnsi="Times New Roman"/>
                <w:b/>
                <w:bCs/>
                <w:color w:val="000000" w:themeColor="text1"/>
                <w:sz w:val="23"/>
                <w:szCs w:val="23"/>
              </w:rPr>
              <w:t>ООО «</w:t>
            </w:r>
            <w:r w:rsidR="00755514" w:rsidRPr="00F82E68">
              <w:rPr>
                <w:rFonts w:ascii="Times New Roman" w:hAnsi="Times New Roman"/>
                <w:b/>
                <w:bCs/>
                <w:color w:val="000000" w:themeColor="text1"/>
                <w:sz w:val="23"/>
                <w:szCs w:val="23"/>
              </w:rPr>
              <w:t xml:space="preserve">СЗ </w:t>
            </w:r>
            <w:r w:rsidR="00DD74C4" w:rsidRPr="00F82E68">
              <w:rPr>
                <w:rFonts w:ascii="Times New Roman" w:hAnsi="Times New Roman"/>
                <w:b/>
                <w:bCs/>
                <w:color w:val="000000" w:themeColor="text1"/>
                <w:sz w:val="23"/>
                <w:szCs w:val="23"/>
              </w:rPr>
              <w:t xml:space="preserve">ДОННЕФТЕСТРОЙ </w:t>
            </w:r>
            <w:r w:rsidR="00755514" w:rsidRPr="00F82E68">
              <w:rPr>
                <w:rFonts w:ascii="Times New Roman" w:hAnsi="Times New Roman"/>
                <w:b/>
                <w:bCs/>
                <w:color w:val="000000" w:themeColor="text1"/>
                <w:sz w:val="23"/>
                <w:szCs w:val="23"/>
              </w:rPr>
              <w:t>ДЕВЕЛОПМЕНТ</w:t>
            </w:r>
            <w:r w:rsidRPr="00F82E68">
              <w:rPr>
                <w:rFonts w:ascii="Times New Roman" w:hAnsi="Times New Roman"/>
                <w:b/>
                <w:bCs/>
                <w:color w:val="000000" w:themeColor="text1"/>
                <w:sz w:val="23"/>
                <w:szCs w:val="23"/>
              </w:rPr>
              <w:t>»</w:t>
            </w:r>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Юридический адрес: </w:t>
            </w:r>
          </w:p>
          <w:p w:rsidR="00DD74C4" w:rsidRPr="00F82E68" w:rsidRDefault="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350051, Краснодарский край, г. о. город Краснодар, г. Краснодар, ул. Им. Дзержинского, д.110А, к.1, помещ. 41-43</w:t>
            </w:r>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Почтовый адрес:</w:t>
            </w:r>
          </w:p>
          <w:p w:rsidR="00DD74C4" w:rsidRPr="00F82E68" w:rsidRDefault="00DD74C4" w:rsidP="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350051, Россия, Краснодарский край, г. Краснодар, ул. Шоссе Нефтяников,22, корпус 1, оф. 105,106</w:t>
            </w:r>
          </w:p>
          <w:p w:rsidR="000849E2" w:rsidRPr="00F82E68" w:rsidRDefault="000D1AA1" w:rsidP="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ИНН </w:t>
            </w:r>
            <w:r w:rsidR="00DD74C4" w:rsidRPr="00F82E68">
              <w:rPr>
                <w:rFonts w:ascii="Times New Roman" w:hAnsi="Times New Roman"/>
                <w:color w:val="000000" w:themeColor="text1"/>
                <w:sz w:val="23"/>
                <w:szCs w:val="23"/>
              </w:rPr>
              <w:t>2311365664</w:t>
            </w:r>
            <w:r w:rsidRPr="00F82E68">
              <w:rPr>
                <w:rFonts w:ascii="Times New Roman" w:hAnsi="Times New Roman"/>
                <w:color w:val="000000" w:themeColor="text1"/>
                <w:sz w:val="23"/>
                <w:szCs w:val="23"/>
              </w:rPr>
              <w:t xml:space="preserve">, ОГРН </w:t>
            </w:r>
            <w:r w:rsidR="00DD74C4" w:rsidRPr="00F82E68">
              <w:rPr>
                <w:rFonts w:ascii="Times New Roman" w:hAnsi="Times New Roman"/>
                <w:color w:val="000000" w:themeColor="text1"/>
                <w:sz w:val="23"/>
                <w:szCs w:val="23"/>
              </w:rPr>
              <w:t>1242300031137</w:t>
            </w:r>
            <w:r w:rsidRPr="00F82E68">
              <w:rPr>
                <w:rFonts w:ascii="Times New Roman" w:hAnsi="Times New Roman"/>
                <w:color w:val="000000" w:themeColor="text1"/>
                <w:sz w:val="23"/>
                <w:szCs w:val="23"/>
              </w:rPr>
              <w:t xml:space="preserve">, </w:t>
            </w:r>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КПП </w:t>
            </w:r>
            <w:r w:rsidR="00DD74C4" w:rsidRPr="00F82E68">
              <w:rPr>
                <w:rFonts w:ascii="Times New Roman" w:hAnsi="Times New Roman"/>
                <w:color w:val="000000" w:themeColor="text1"/>
                <w:sz w:val="23"/>
                <w:szCs w:val="23"/>
              </w:rPr>
              <w:t>231101001</w:t>
            </w:r>
          </w:p>
          <w:p w:rsidR="000849E2" w:rsidRPr="00F82E68" w:rsidRDefault="000D1AA1">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Расчетный счет </w:t>
            </w:r>
            <w:r w:rsidR="00DD74C4" w:rsidRPr="00F82E68">
              <w:rPr>
                <w:rFonts w:ascii="Times New Roman" w:hAnsi="Times New Roman"/>
                <w:color w:val="000000" w:themeColor="text1"/>
                <w:sz w:val="23"/>
                <w:szCs w:val="23"/>
              </w:rPr>
              <w:t>40702810230000081349</w:t>
            </w:r>
          </w:p>
          <w:p w:rsidR="00DD74C4" w:rsidRPr="00F82E68" w:rsidRDefault="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 xml:space="preserve">КРАСНОДАРСКОЕ ОТДЕЛЕНИЕ №8619 </w:t>
            </w:r>
          </w:p>
          <w:p w:rsidR="000849E2" w:rsidRPr="00F82E68" w:rsidRDefault="00DD74C4">
            <w:pPr>
              <w:pStyle w:val="ConsNormal"/>
              <w:tabs>
                <w:tab w:val="num" w:pos="824"/>
              </w:tabs>
              <w:ind w:firstLine="0"/>
              <w:rPr>
                <w:rFonts w:ascii="Times New Roman" w:hAnsi="Times New Roman"/>
                <w:color w:val="000000" w:themeColor="text1"/>
                <w:sz w:val="23"/>
                <w:szCs w:val="23"/>
              </w:rPr>
            </w:pPr>
            <w:r w:rsidRPr="00F82E68">
              <w:rPr>
                <w:rFonts w:ascii="Times New Roman" w:hAnsi="Times New Roman"/>
                <w:color w:val="000000" w:themeColor="text1"/>
                <w:sz w:val="23"/>
                <w:szCs w:val="23"/>
              </w:rPr>
              <w:t>ПАО СБЕРБАНК</w:t>
            </w:r>
            <w:r w:rsidR="000D1AA1" w:rsidRPr="00F82E68">
              <w:rPr>
                <w:rFonts w:ascii="Times New Roman" w:hAnsi="Times New Roman"/>
                <w:color w:val="000000" w:themeColor="text1"/>
                <w:sz w:val="23"/>
                <w:szCs w:val="23"/>
              </w:rPr>
              <w:t xml:space="preserve"> </w:t>
            </w:r>
          </w:p>
          <w:p w:rsidR="00705A3D" w:rsidRPr="00F82E68" w:rsidRDefault="00DD74C4" w:rsidP="00705A3D">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К/с</w:t>
            </w:r>
            <w:r w:rsidR="00705A3D" w:rsidRPr="00F82E68">
              <w:rPr>
                <w:color w:val="000000" w:themeColor="text1"/>
                <w:sz w:val="23"/>
                <w:szCs w:val="23"/>
              </w:rPr>
              <w:t xml:space="preserve"> </w:t>
            </w:r>
            <w:r w:rsidRPr="00F82E68">
              <w:rPr>
                <w:color w:val="000000" w:themeColor="text1"/>
                <w:sz w:val="23"/>
                <w:szCs w:val="23"/>
              </w:rPr>
              <w:t>30101810100000000602</w:t>
            </w:r>
            <w:r w:rsidR="00705A3D" w:rsidRPr="00F82E68">
              <w:rPr>
                <w:color w:val="000000" w:themeColor="text1"/>
                <w:sz w:val="23"/>
                <w:szCs w:val="23"/>
              </w:rPr>
              <w:t xml:space="preserve"> </w:t>
            </w:r>
          </w:p>
          <w:p w:rsidR="00705A3D" w:rsidRPr="00F82E68" w:rsidRDefault="00705A3D" w:rsidP="00705A3D">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 xml:space="preserve">БИК </w:t>
            </w:r>
            <w:r w:rsidR="00DD74C4" w:rsidRPr="00F82E68">
              <w:rPr>
                <w:color w:val="000000" w:themeColor="text1"/>
                <w:sz w:val="23"/>
                <w:szCs w:val="23"/>
              </w:rPr>
              <w:t>040349602</w:t>
            </w:r>
          </w:p>
          <w:p w:rsidR="00705A3D" w:rsidRPr="00F82E68" w:rsidRDefault="00705A3D" w:rsidP="00705A3D">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 xml:space="preserve">Тел. 8-863-310-20-27 </w:t>
            </w:r>
          </w:p>
          <w:p w:rsidR="008C22E4" w:rsidRPr="00F82E68" w:rsidRDefault="008C22E4" w:rsidP="008C22E4">
            <w:pPr>
              <w:tabs>
                <w:tab w:val="num" w:pos="824"/>
              </w:tabs>
              <w:overflowPunct w:val="0"/>
              <w:autoSpaceDE w:val="0"/>
              <w:autoSpaceDN w:val="0"/>
              <w:adjustRightInd w:val="0"/>
              <w:textAlignment w:val="baseline"/>
              <w:rPr>
                <w:color w:val="000000" w:themeColor="text1"/>
                <w:sz w:val="23"/>
                <w:szCs w:val="23"/>
              </w:rPr>
            </w:pPr>
            <w:r w:rsidRPr="00F82E68">
              <w:rPr>
                <w:color w:val="000000" w:themeColor="text1"/>
                <w:sz w:val="23"/>
                <w:szCs w:val="23"/>
              </w:rPr>
              <w:t>Эл. почта: donneftestroi@mail.ru</w:t>
            </w:r>
          </w:p>
          <w:p w:rsidR="00705A3D" w:rsidRPr="00F82E68" w:rsidRDefault="00705A3D" w:rsidP="00585402">
            <w:pPr>
              <w:overflowPunct w:val="0"/>
              <w:autoSpaceDE w:val="0"/>
              <w:autoSpaceDN w:val="0"/>
              <w:adjustRightInd w:val="0"/>
              <w:textAlignment w:val="baseline"/>
              <w:rPr>
                <w:color w:val="000000" w:themeColor="text1"/>
                <w:sz w:val="23"/>
                <w:szCs w:val="23"/>
              </w:rPr>
            </w:pPr>
            <w:r w:rsidRPr="00F82E68">
              <w:rPr>
                <w:color w:val="000000" w:themeColor="text1"/>
                <w:sz w:val="23"/>
                <w:szCs w:val="23"/>
              </w:rPr>
              <w:t>Представитель по доверенности</w:t>
            </w:r>
          </w:p>
          <w:p w:rsidR="00681DE8" w:rsidRPr="00F82E68" w:rsidRDefault="00681DE8" w:rsidP="00705A3D">
            <w:pPr>
              <w:overflowPunct w:val="0"/>
              <w:autoSpaceDE w:val="0"/>
              <w:autoSpaceDN w:val="0"/>
              <w:adjustRightInd w:val="0"/>
              <w:ind w:left="142"/>
              <w:textAlignment w:val="baseline"/>
              <w:rPr>
                <w:color w:val="000000" w:themeColor="text1"/>
                <w:sz w:val="23"/>
                <w:szCs w:val="23"/>
              </w:rPr>
            </w:pPr>
          </w:p>
          <w:p w:rsidR="000849E2" w:rsidRPr="00F82E68" w:rsidRDefault="00681DE8">
            <w:pPr>
              <w:rPr>
                <w:color w:val="000000" w:themeColor="text1"/>
                <w:sz w:val="23"/>
                <w:szCs w:val="23"/>
              </w:rPr>
            </w:pPr>
            <w:r w:rsidRPr="00F82E68">
              <w:rPr>
                <w:color w:val="000000" w:themeColor="text1"/>
                <w:sz w:val="23"/>
                <w:szCs w:val="23"/>
              </w:rPr>
              <w:t xml:space="preserve">__________________/ </w:t>
            </w:r>
            <w:r w:rsidR="008E2705" w:rsidRPr="00F82E68">
              <w:rPr>
                <w:color w:val="000000" w:themeColor="text1"/>
                <w:sz w:val="23"/>
                <w:szCs w:val="23"/>
              </w:rPr>
              <w:t>____________</w:t>
            </w:r>
          </w:p>
        </w:tc>
        <w:tc>
          <w:tcPr>
            <w:tcW w:w="4428" w:type="dxa"/>
          </w:tcPr>
          <w:p w:rsidR="008E2705" w:rsidRPr="00F82E68" w:rsidRDefault="008E2705" w:rsidP="008E2705">
            <w:pPr>
              <w:overflowPunct w:val="0"/>
              <w:autoSpaceDE w:val="0"/>
              <w:autoSpaceDN w:val="0"/>
              <w:adjustRightInd w:val="0"/>
              <w:jc w:val="both"/>
              <w:textAlignment w:val="baseline"/>
              <w:rPr>
                <w:color w:val="000000" w:themeColor="text1"/>
                <w:sz w:val="23"/>
                <w:szCs w:val="23"/>
              </w:rPr>
            </w:pPr>
            <w:r w:rsidRPr="00F82E68">
              <w:rPr>
                <w:b/>
                <w:color w:val="000000" w:themeColor="text1"/>
                <w:sz w:val="23"/>
                <w:szCs w:val="23"/>
              </w:rPr>
              <w:t>_____________________________</w:t>
            </w:r>
            <w:r w:rsidRPr="00F82E68">
              <w:rPr>
                <w:bCs/>
                <w:color w:val="000000" w:themeColor="text1"/>
                <w:sz w:val="23"/>
                <w:szCs w:val="23"/>
              </w:rPr>
              <w:t>.</w:t>
            </w:r>
          </w:p>
          <w:p w:rsidR="008E2705" w:rsidRPr="00F82E68" w:rsidRDefault="008E2705" w:rsidP="008E2705">
            <w:pPr>
              <w:overflowPunct w:val="0"/>
              <w:autoSpaceDE w:val="0"/>
              <w:autoSpaceDN w:val="0"/>
              <w:adjustRightInd w:val="0"/>
              <w:jc w:val="both"/>
              <w:textAlignment w:val="baseline"/>
              <w:rPr>
                <w:color w:val="000000" w:themeColor="text1"/>
                <w:sz w:val="23"/>
                <w:szCs w:val="23"/>
              </w:rPr>
            </w:pPr>
          </w:p>
          <w:p w:rsidR="008E2705" w:rsidRPr="00F82E68" w:rsidRDefault="008E2705" w:rsidP="008E2705">
            <w:pPr>
              <w:overflowPunct w:val="0"/>
              <w:autoSpaceDE w:val="0"/>
              <w:autoSpaceDN w:val="0"/>
              <w:adjustRightInd w:val="0"/>
              <w:jc w:val="both"/>
              <w:textAlignment w:val="baseline"/>
              <w:rPr>
                <w:color w:val="000000" w:themeColor="text1"/>
                <w:sz w:val="21"/>
                <w:szCs w:val="21"/>
                <w:shd w:val="clear" w:color="auto" w:fill="FFFFFF"/>
              </w:rPr>
            </w:pPr>
            <w:r w:rsidRPr="00F82E68">
              <w:rPr>
                <w:color w:val="000000" w:themeColor="text1"/>
                <w:sz w:val="21"/>
                <w:szCs w:val="21"/>
                <w:shd w:val="clear" w:color="auto" w:fill="FFFFFF"/>
              </w:rPr>
              <w:t>Почтовый адрес: _________________</w:t>
            </w:r>
          </w:p>
          <w:p w:rsidR="008E2705" w:rsidRPr="00F82E68" w:rsidRDefault="008E2705" w:rsidP="008E2705">
            <w:pPr>
              <w:overflowPunct w:val="0"/>
              <w:autoSpaceDE w:val="0"/>
              <w:autoSpaceDN w:val="0"/>
              <w:adjustRightInd w:val="0"/>
              <w:jc w:val="both"/>
              <w:textAlignment w:val="baseline"/>
              <w:rPr>
                <w:color w:val="000000" w:themeColor="text1"/>
                <w:sz w:val="21"/>
                <w:szCs w:val="21"/>
                <w:shd w:val="clear" w:color="auto" w:fill="FFFFFF"/>
              </w:rPr>
            </w:pPr>
            <w:r w:rsidRPr="00F82E68">
              <w:rPr>
                <w:color w:val="000000" w:themeColor="text1"/>
                <w:sz w:val="21"/>
                <w:szCs w:val="21"/>
                <w:shd w:val="clear" w:color="auto" w:fill="FFFFFF"/>
              </w:rPr>
              <w:t>СНИЛС (при наличии):___________</w:t>
            </w:r>
          </w:p>
          <w:p w:rsidR="008E2705" w:rsidRPr="00F82E68" w:rsidRDefault="008E2705" w:rsidP="008E2705">
            <w:pPr>
              <w:overflowPunct w:val="0"/>
              <w:autoSpaceDE w:val="0"/>
              <w:autoSpaceDN w:val="0"/>
              <w:adjustRightInd w:val="0"/>
              <w:jc w:val="both"/>
              <w:textAlignment w:val="baseline"/>
              <w:rPr>
                <w:color w:val="000000" w:themeColor="text1"/>
                <w:sz w:val="23"/>
                <w:szCs w:val="23"/>
              </w:rPr>
            </w:pPr>
          </w:p>
          <w:p w:rsidR="008E2705" w:rsidRPr="00F82E68" w:rsidRDefault="008E2705" w:rsidP="008E2705">
            <w:pPr>
              <w:overflowPunct w:val="0"/>
              <w:autoSpaceDE w:val="0"/>
              <w:autoSpaceDN w:val="0"/>
              <w:adjustRightInd w:val="0"/>
              <w:jc w:val="both"/>
              <w:textAlignment w:val="baseline"/>
              <w:rPr>
                <w:bCs/>
                <w:color w:val="000000" w:themeColor="text1"/>
                <w:sz w:val="23"/>
                <w:szCs w:val="23"/>
              </w:rPr>
            </w:pPr>
            <w:r w:rsidRPr="00F82E68">
              <w:rPr>
                <w:color w:val="000000" w:themeColor="text1"/>
                <w:sz w:val="23"/>
                <w:szCs w:val="23"/>
              </w:rPr>
              <w:t>_________________/</w:t>
            </w:r>
            <w:r w:rsidRPr="00F82E68">
              <w:rPr>
                <w:b/>
                <w:color w:val="000000" w:themeColor="text1"/>
                <w:sz w:val="23"/>
                <w:szCs w:val="23"/>
              </w:rPr>
              <w:t xml:space="preserve"> </w:t>
            </w:r>
            <w:r w:rsidRPr="00F82E68">
              <w:rPr>
                <w:color w:val="000000" w:themeColor="text1"/>
                <w:sz w:val="23"/>
                <w:szCs w:val="23"/>
              </w:rPr>
              <w:t>____________</w:t>
            </w:r>
          </w:p>
          <w:p w:rsidR="000849E2" w:rsidRPr="00F82E68" w:rsidRDefault="000849E2" w:rsidP="00585402">
            <w:pPr>
              <w:pStyle w:val="affe"/>
              <w:spacing w:before="0" w:after="0"/>
              <w:rPr>
                <w:color w:val="000000" w:themeColor="text1"/>
                <w:sz w:val="23"/>
                <w:szCs w:val="23"/>
              </w:rPr>
            </w:pPr>
          </w:p>
        </w:tc>
      </w:tr>
    </w:tbl>
    <w:p w:rsidR="000849E2" w:rsidRPr="00F82E68" w:rsidRDefault="000D1AA1">
      <w:pPr>
        <w:pStyle w:val="ConsNormal"/>
        <w:tabs>
          <w:tab w:val="num" w:pos="824"/>
        </w:tabs>
        <w:ind w:firstLine="0"/>
        <w:jc w:val="right"/>
        <w:rPr>
          <w:rFonts w:ascii="Times New Roman" w:hAnsi="Times New Roman"/>
          <w:b/>
          <w:bCs/>
          <w:color w:val="000000" w:themeColor="text1"/>
          <w:sz w:val="22"/>
          <w:szCs w:val="22"/>
        </w:rPr>
      </w:pPr>
      <w:r w:rsidRPr="00F82E68">
        <w:rPr>
          <w:rFonts w:ascii="Times New Roman" w:hAnsi="Times New Roman"/>
          <w:color w:val="000000" w:themeColor="text1"/>
          <w:sz w:val="23"/>
          <w:szCs w:val="23"/>
        </w:rPr>
        <w:br w:type="page"/>
      </w:r>
      <w:r w:rsidRPr="00F82E68">
        <w:rPr>
          <w:rFonts w:ascii="Times New Roman" w:hAnsi="Times New Roman"/>
          <w:b/>
          <w:bCs/>
          <w:color w:val="000000" w:themeColor="text1"/>
          <w:sz w:val="22"/>
          <w:szCs w:val="22"/>
        </w:rPr>
        <w:lastRenderedPageBreak/>
        <w:t>Приложение №1 к Договору участия в долевом строительстве</w:t>
      </w:r>
    </w:p>
    <w:p w:rsidR="008E2705" w:rsidRPr="00F82E68" w:rsidRDefault="000D1AA1" w:rsidP="008E2705">
      <w:pPr>
        <w:keepNext/>
        <w:tabs>
          <w:tab w:val="left" w:pos="3544"/>
        </w:tabs>
        <w:ind w:firstLine="3828"/>
        <w:jc w:val="right"/>
        <w:rPr>
          <w:b/>
          <w:bCs/>
          <w:color w:val="000000" w:themeColor="text1"/>
          <w:spacing w:val="20"/>
          <w:sz w:val="21"/>
          <w:szCs w:val="21"/>
        </w:rPr>
      </w:pPr>
      <w:r w:rsidRPr="00F82E68">
        <w:rPr>
          <w:b/>
          <w:bCs/>
          <w:color w:val="000000" w:themeColor="text1"/>
          <w:spacing w:val="20"/>
          <w:sz w:val="22"/>
          <w:szCs w:val="22"/>
        </w:rPr>
        <w:softHyphen/>
      </w:r>
      <w:r w:rsidRPr="00F82E68">
        <w:rPr>
          <w:b/>
          <w:bCs/>
          <w:color w:val="000000" w:themeColor="text1"/>
          <w:spacing w:val="20"/>
          <w:sz w:val="22"/>
          <w:szCs w:val="22"/>
        </w:rPr>
        <w:softHyphen/>
      </w:r>
      <w:r w:rsidRPr="00F82E68">
        <w:rPr>
          <w:b/>
          <w:bCs/>
          <w:color w:val="000000" w:themeColor="text1"/>
          <w:spacing w:val="20"/>
          <w:sz w:val="22"/>
          <w:szCs w:val="22"/>
        </w:rPr>
        <w:softHyphen/>
      </w:r>
      <w:r w:rsidRPr="00F82E68">
        <w:rPr>
          <w:b/>
          <w:bCs/>
          <w:color w:val="000000" w:themeColor="text1"/>
          <w:spacing w:val="20"/>
          <w:sz w:val="22"/>
          <w:szCs w:val="22"/>
        </w:rPr>
        <w:softHyphen/>
      </w:r>
      <w:r w:rsidRPr="00F82E68">
        <w:rPr>
          <w:b/>
          <w:bCs/>
          <w:color w:val="000000" w:themeColor="text1"/>
          <w:sz w:val="23"/>
          <w:szCs w:val="23"/>
        </w:rPr>
        <w:t xml:space="preserve"> </w:t>
      </w:r>
      <w:r w:rsidR="00734E6E" w:rsidRPr="00F82E68">
        <w:rPr>
          <w:b/>
          <w:bCs/>
          <w:color w:val="000000" w:themeColor="text1"/>
          <w:spacing w:val="20"/>
          <w:sz w:val="21"/>
          <w:szCs w:val="21"/>
        </w:rPr>
        <w:softHyphen/>
      </w:r>
      <w:r w:rsidR="00734E6E" w:rsidRPr="00F82E68">
        <w:rPr>
          <w:b/>
          <w:bCs/>
          <w:color w:val="000000" w:themeColor="text1"/>
          <w:spacing w:val="20"/>
          <w:sz w:val="21"/>
          <w:szCs w:val="21"/>
        </w:rPr>
        <w:softHyphen/>
      </w:r>
      <w:r w:rsidR="00734E6E" w:rsidRPr="00F82E68">
        <w:rPr>
          <w:b/>
          <w:bCs/>
          <w:color w:val="000000" w:themeColor="text1"/>
          <w:spacing w:val="20"/>
          <w:sz w:val="21"/>
          <w:szCs w:val="21"/>
        </w:rPr>
        <w:softHyphen/>
      </w:r>
      <w:r w:rsidR="00734E6E" w:rsidRPr="00F82E68">
        <w:rPr>
          <w:b/>
          <w:bCs/>
          <w:color w:val="000000" w:themeColor="text1"/>
          <w:spacing w:val="20"/>
          <w:sz w:val="21"/>
          <w:szCs w:val="21"/>
        </w:rPr>
        <w:softHyphen/>
      </w:r>
      <w:r w:rsidR="00734E6E" w:rsidRPr="00F82E68">
        <w:rPr>
          <w:b/>
          <w:bCs/>
          <w:color w:val="000000" w:themeColor="text1"/>
          <w:sz w:val="21"/>
          <w:szCs w:val="21"/>
        </w:rPr>
        <w:t xml:space="preserve"> </w:t>
      </w:r>
      <w:r w:rsidR="00734E6E" w:rsidRPr="00F82E68">
        <w:rPr>
          <w:b/>
          <w:bCs/>
          <w:color w:val="000000" w:themeColor="text1"/>
          <w:spacing w:val="20"/>
          <w:sz w:val="21"/>
          <w:szCs w:val="21"/>
        </w:rPr>
        <w:t xml:space="preserve">№ </w:t>
      </w:r>
      <w:r w:rsidR="008E2705" w:rsidRPr="00F82E68">
        <w:rPr>
          <w:b/>
          <w:bCs/>
          <w:color w:val="000000" w:themeColor="text1"/>
          <w:spacing w:val="20"/>
          <w:sz w:val="21"/>
          <w:szCs w:val="21"/>
        </w:rPr>
        <w:t>___/</w:t>
      </w:r>
      <w:r w:rsidR="00DD74C4" w:rsidRPr="00F82E68">
        <w:rPr>
          <w:b/>
          <w:bCs/>
          <w:color w:val="000000" w:themeColor="text1"/>
          <w:spacing w:val="20"/>
          <w:sz w:val="21"/>
          <w:szCs w:val="21"/>
        </w:rPr>
        <w:t>ЗС-2</w:t>
      </w:r>
      <w:r w:rsidR="008E2705" w:rsidRPr="00F82E68">
        <w:rPr>
          <w:b/>
          <w:bCs/>
          <w:color w:val="000000" w:themeColor="text1"/>
          <w:spacing w:val="20"/>
          <w:sz w:val="21"/>
          <w:szCs w:val="21"/>
        </w:rPr>
        <w:t xml:space="preserve"> от «__» ____202__ г.</w:t>
      </w:r>
    </w:p>
    <w:p w:rsidR="000849E2" w:rsidRPr="00F82E68" w:rsidRDefault="000849E2" w:rsidP="008E2705">
      <w:pPr>
        <w:keepNext/>
        <w:tabs>
          <w:tab w:val="left" w:pos="3544"/>
        </w:tabs>
        <w:ind w:firstLine="3828"/>
        <w:jc w:val="right"/>
        <w:rPr>
          <w:b/>
          <w:bCs/>
          <w:color w:val="000000" w:themeColor="text1"/>
          <w:sz w:val="22"/>
          <w:szCs w:val="22"/>
        </w:rPr>
      </w:pPr>
    </w:p>
    <w:p w:rsidR="000849E2" w:rsidRPr="00F82E68" w:rsidRDefault="000D1AA1">
      <w:pPr>
        <w:jc w:val="center"/>
        <w:rPr>
          <w:b/>
          <w:color w:val="000000" w:themeColor="text1"/>
          <w:sz w:val="22"/>
          <w:szCs w:val="22"/>
        </w:rPr>
      </w:pPr>
      <w:r w:rsidRPr="00F82E68">
        <w:rPr>
          <w:b/>
          <w:bCs/>
          <w:color w:val="000000" w:themeColor="text1"/>
          <w:sz w:val="22"/>
          <w:szCs w:val="22"/>
        </w:rPr>
        <w:t xml:space="preserve">Характеристики </w:t>
      </w:r>
      <w:r w:rsidRPr="00F82E68">
        <w:rPr>
          <w:b/>
          <w:color w:val="000000" w:themeColor="text1"/>
          <w:sz w:val="22"/>
          <w:szCs w:val="22"/>
        </w:rPr>
        <w:t xml:space="preserve">Объекта долевого строительства </w:t>
      </w:r>
    </w:p>
    <w:p w:rsidR="000849E2" w:rsidRPr="00F82E68" w:rsidRDefault="000849E2">
      <w:pPr>
        <w:rPr>
          <w:b/>
          <w:bCs/>
          <w:color w:val="000000" w:themeColor="text1"/>
          <w:sz w:val="22"/>
          <w:szCs w:val="22"/>
        </w:rPr>
      </w:pPr>
    </w:p>
    <w:tbl>
      <w:tblPr>
        <w:tblW w:w="0" w:type="auto"/>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F82E68" w:rsidRPr="00F82E68">
        <w:trPr>
          <w:cantSplit/>
          <w:trHeight w:val="20"/>
          <w:tblHeader/>
        </w:trPr>
        <w:tc>
          <w:tcPr>
            <w:tcW w:w="390" w:type="dxa"/>
            <w:vAlign w:val="center"/>
          </w:tcPr>
          <w:p w:rsidR="000849E2" w:rsidRPr="00F82E68" w:rsidRDefault="000D1AA1">
            <w:pPr>
              <w:pStyle w:val="WW-11"/>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c>
          <w:tcPr>
            <w:tcW w:w="3875" w:type="dxa"/>
            <w:vAlign w:val="center"/>
          </w:tcPr>
          <w:p w:rsidR="000849E2" w:rsidRPr="00F82E68" w:rsidRDefault="000D1AA1">
            <w:pPr>
              <w:pStyle w:val="WW-11"/>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Наименование</w:t>
            </w:r>
          </w:p>
        </w:tc>
        <w:tc>
          <w:tcPr>
            <w:tcW w:w="4922" w:type="dxa"/>
            <w:vAlign w:val="center"/>
          </w:tcPr>
          <w:p w:rsidR="000849E2" w:rsidRPr="00F82E68" w:rsidRDefault="000D1AA1">
            <w:pPr>
              <w:pStyle w:val="WW-11"/>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Характеристика</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Общая площадь</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Приблизительно -//- м2 (уточняется по данным БТИ)</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2</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Жилая площадь</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Приблизительно -//- м2 (уточняется по данным БТИ)</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3</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Количество жилых комнат</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r>
      <w:tr w:rsidR="00F82E68" w:rsidRPr="00F82E68">
        <w:trPr>
          <w:cantSplit/>
          <w:trHeight w:val="20"/>
        </w:trPr>
        <w:tc>
          <w:tcPr>
            <w:tcW w:w="390"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4</w:t>
            </w:r>
          </w:p>
        </w:tc>
        <w:tc>
          <w:tcPr>
            <w:tcW w:w="3875"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Этаж/ подъезд</w:t>
            </w:r>
          </w:p>
        </w:tc>
        <w:tc>
          <w:tcPr>
            <w:tcW w:w="4922" w:type="dxa"/>
            <w:vAlign w:val="center"/>
          </w:tcPr>
          <w:p w:rsidR="008E2705" w:rsidRPr="00F82E68" w:rsidRDefault="008E2705" w:rsidP="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5</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Материал окон</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Металлопластиковые</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6</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Входная дверь</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Металлическая</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7</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Межкомнатные двери</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Нет</w:t>
            </w:r>
          </w:p>
        </w:tc>
      </w:tr>
      <w:tr w:rsidR="00F82E68" w:rsidRPr="00F82E68">
        <w:trPr>
          <w:cantSplit/>
          <w:trHeight w:val="97"/>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8</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Материал стен внешних</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Из энергоэффективных материалов</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9</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Наличие электропроводки</w:t>
            </w:r>
          </w:p>
        </w:tc>
        <w:tc>
          <w:tcPr>
            <w:tcW w:w="4922" w:type="dxa"/>
            <w:vAlign w:val="center"/>
          </w:tcPr>
          <w:p w:rsidR="000849E2" w:rsidRPr="00F82E68" w:rsidRDefault="000D1AA1">
            <w:pPr>
              <w:jc w:val="center"/>
              <w:rPr>
                <w:color w:val="000000" w:themeColor="text1"/>
                <w:sz w:val="22"/>
                <w:szCs w:val="22"/>
              </w:rPr>
            </w:pPr>
            <w:r w:rsidRPr="00F82E68">
              <w:rPr>
                <w:color w:val="000000" w:themeColor="text1"/>
                <w:sz w:val="22"/>
                <w:szCs w:val="22"/>
              </w:rPr>
              <w:t xml:space="preserve">Нет </w:t>
            </w:r>
          </w:p>
        </w:tc>
      </w:tr>
      <w:tr w:rsidR="00F82E68" w:rsidRPr="00F82E68">
        <w:trPr>
          <w:cantSplit/>
          <w:trHeight w:val="381"/>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10</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Установка прибора учета в этажном щите (ЩЭ) и вводного автомата </w:t>
            </w:r>
          </w:p>
        </w:tc>
        <w:tc>
          <w:tcPr>
            <w:tcW w:w="4922" w:type="dxa"/>
            <w:vAlign w:val="center"/>
          </w:tcPr>
          <w:p w:rsidR="000849E2" w:rsidRPr="00F82E68" w:rsidRDefault="000D1AA1">
            <w:pPr>
              <w:jc w:val="center"/>
              <w:rPr>
                <w:color w:val="000000" w:themeColor="text1"/>
                <w:sz w:val="22"/>
                <w:szCs w:val="22"/>
              </w:rPr>
            </w:pPr>
            <w:r w:rsidRPr="00F82E68">
              <w:rPr>
                <w:color w:val="000000" w:themeColor="text1"/>
                <w:sz w:val="22"/>
                <w:szCs w:val="22"/>
              </w:rPr>
              <w:t xml:space="preserve">Есть </w:t>
            </w:r>
          </w:p>
        </w:tc>
      </w:tr>
      <w:tr w:rsidR="00F82E68" w:rsidRPr="00F82E68">
        <w:trPr>
          <w:cantSplit/>
          <w:trHeight w:val="1325"/>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11</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Отопление </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Отопление обеспечивается центральное. Трубы, радиаторы с терморегулирующей арматурой, система коллекторного типа (расположенная в МОП), счетчики</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12</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Внутренняя отделка квартиры</w:t>
            </w:r>
          </w:p>
        </w:tc>
        <w:tc>
          <w:tcPr>
            <w:tcW w:w="4922" w:type="dxa"/>
            <w:vAlign w:val="center"/>
          </w:tcPr>
          <w:p w:rsidR="000849E2" w:rsidRPr="00F82E68" w:rsidRDefault="008E2705">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w:t>
            </w:r>
          </w:p>
        </w:tc>
      </w:tr>
      <w:tr w:rsidR="00F82E68" w:rsidRPr="00F82E68">
        <w:trPr>
          <w:cantSplit/>
          <w:trHeight w:val="1357"/>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13</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Водоснабжение (холодной, горячей)</w:t>
            </w:r>
          </w:p>
        </w:tc>
        <w:tc>
          <w:tcPr>
            <w:tcW w:w="4922" w:type="dxa"/>
            <w:vAlign w:val="center"/>
          </w:tcPr>
          <w:p w:rsidR="000849E2" w:rsidRPr="00F82E68" w:rsidRDefault="000849E2">
            <w:pPr>
              <w:pStyle w:val="WW-110"/>
              <w:jc w:val="center"/>
              <w:rPr>
                <w:rFonts w:ascii="Times New Roman" w:hAnsi="Times New Roman" w:cs="Times New Roman"/>
                <w:color w:val="000000" w:themeColor="text1"/>
                <w:sz w:val="22"/>
                <w:szCs w:val="22"/>
              </w:rPr>
            </w:pPr>
          </w:p>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Центральное. Отвод от стояка горячего и холодного водоснабжение с установкой счетчика учета воды.</w:t>
            </w:r>
          </w:p>
          <w:p w:rsidR="000849E2" w:rsidRPr="00F82E68" w:rsidRDefault="000849E2">
            <w:pPr>
              <w:pStyle w:val="WW-110"/>
              <w:jc w:val="center"/>
              <w:rPr>
                <w:rFonts w:ascii="Times New Roman" w:hAnsi="Times New Roman" w:cs="Times New Roman"/>
                <w:color w:val="000000" w:themeColor="text1"/>
                <w:sz w:val="22"/>
                <w:szCs w:val="22"/>
              </w:rPr>
            </w:pPr>
          </w:p>
          <w:p w:rsidR="000849E2" w:rsidRPr="00F82E68" w:rsidRDefault="000849E2">
            <w:pPr>
              <w:pStyle w:val="WW-110"/>
              <w:jc w:val="center"/>
              <w:rPr>
                <w:rFonts w:ascii="Times New Roman" w:hAnsi="Times New Roman" w:cs="Times New Roman"/>
                <w:color w:val="000000" w:themeColor="text1"/>
                <w:sz w:val="22"/>
                <w:szCs w:val="22"/>
              </w:rPr>
            </w:pP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14</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Канализация центральная</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Отвод на стояке канализации </w:t>
            </w: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15</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Домофон, антенна</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Подключение от сети, расположенной в МОП, осуществляется самостоятельно собственником квартиры за свой счет. </w:t>
            </w:r>
          </w:p>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 </w:t>
            </w:r>
          </w:p>
          <w:p w:rsidR="000849E2" w:rsidRPr="00F82E68" w:rsidRDefault="000849E2">
            <w:pPr>
              <w:pStyle w:val="WW-110"/>
              <w:jc w:val="center"/>
              <w:rPr>
                <w:rFonts w:ascii="Times New Roman" w:hAnsi="Times New Roman" w:cs="Times New Roman"/>
                <w:strike/>
                <w:color w:val="000000" w:themeColor="text1"/>
                <w:sz w:val="22"/>
                <w:szCs w:val="22"/>
              </w:rPr>
            </w:pPr>
          </w:p>
        </w:tc>
      </w:tr>
      <w:tr w:rsidR="00F82E68" w:rsidRPr="00F82E68">
        <w:trPr>
          <w:cantSplit/>
          <w:trHeight w:val="20"/>
        </w:trPr>
        <w:tc>
          <w:tcPr>
            <w:tcW w:w="390"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16</w:t>
            </w:r>
          </w:p>
        </w:tc>
        <w:tc>
          <w:tcPr>
            <w:tcW w:w="3875"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 xml:space="preserve">Наличие сантехнических приборов, разводка водоснабжения и канализации    </w:t>
            </w:r>
          </w:p>
        </w:tc>
        <w:tc>
          <w:tcPr>
            <w:tcW w:w="4922" w:type="dxa"/>
            <w:vAlign w:val="center"/>
          </w:tcPr>
          <w:p w:rsidR="000849E2" w:rsidRPr="00F82E68" w:rsidRDefault="000D1AA1">
            <w:pPr>
              <w:pStyle w:val="WW-110"/>
              <w:jc w:val="center"/>
              <w:rPr>
                <w:rFonts w:ascii="Times New Roman" w:hAnsi="Times New Roman" w:cs="Times New Roman"/>
                <w:color w:val="000000" w:themeColor="text1"/>
                <w:sz w:val="22"/>
                <w:szCs w:val="22"/>
              </w:rPr>
            </w:pPr>
            <w:r w:rsidRPr="00F82E68">
              <w:rPr>
                <w:rFonts w:ascii="Times New Roman" w:hAnsi="Times New Roman" w:cs="Times New Roman"/>
                <w:color w:val="000000" w:themeColor="text1"/>
                <w:sz w:val="22"/>
                <w:szCs w:val="22"/>
              </w:rPr>
              <w:t>Нет</w:t>
            </w: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17</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Наличие кухонной плиты</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p w:rsidR="000849E2" w:rsidRDefault="000849E2">
            <w:pPr>
              <w:pStyle w:val="WW-110"/>
              <w:jc w:val="center"/>
              <w:rPr>
                <w:rFonts w:ascii="Times New Roman" w:hAnsi="Times New Roman" w:cs="Times New Roman"/>
                <w:color w:val="000000" w:themeColor="text1"/>
                <w:sz w:val="22"/>
                <w:szCs w:val="22"/>
              </w:rPr>
            </w:pP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Полотенцесушитель</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Нет</w:t>
            </w:r>
          </w:p>
        </w:tc>
      </w:tr>
      <w:tr w:rsidR="000849E2">
        <w:trPr>
          <w:cantSplit/>
          <w:trHeight w:val="20"/>
        </w:trPr>
        <w:tc>
          <w:tcPr>
            <w:tcW w:w="390" w:type="dxa"/>
            <w:vAlign w:val="center"/>
          </w:tcPr>
          <w:p w:rsidR="000849E2" w:rsidRDefault="000D1AA1">
            <w:pPr>
              <w:pStyle w:val="WW-11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19</w:t>
            </w:r>
          </w:p>
        </w:tc>
        <w:tc>
          <w:tcPr>
            <w:tcW w:w="3875"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Остекление балконов/лоджий</w:t>
            </w:r>
          </w:p>
        </w:tc>
        <w:tc>
          <w:tcPr>
            <w:tcW w:w="4922" w:type="dxa"/>
            <w:vAlign w:val="center"/>
          </w:tcPr>
          <w:p w:rsidR="000849E2" w:rsidRDefault="000D1AA1">
            <w:pPr>
              <w:pStyle w:val="WW-110"/>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Да</w:t>
            </w:r>
          </w:p>
        </w:tc>
      </w:tr>
    </w:tbl>
    <w:p w:rsidR="000849E2" w:rsidRDefault="000849E2">
      <w:pPr>
        <w:rPr>
          <w:b/>
          <w:bCs/>
          <w:color w:val="000000" w:themeColor="text1"/>
          <w:sz w:val="22"/>
          <w:szCs w:val="22"/>
        </w:rPr>
      </w:pPr>
    </w:p>
    <w:p w:rsidR="000849E2" w:rsidRDefault="000849E2">
      <w:pPr>
        <w:rPr>
          <w:b/>
          <w:bCs/>
          <w:color w:val="000000" w:themeColor="text1"/>
          <w:sz w:val="22"/>
          <w:szCs w:val="22"/>
        </w:rPr>
      </w:pPr>
    </w:p>
    <w:p w:rsidR="00681DE8" w:rsidRDefault="00681DE8" w:rsidP="00681DE8">
      <w:pPr>
        <w:overflowPunct w:val="0"/>
        <w:autoSpaceDE w:val="0"/>
        <w:autoSpaceDN w:val="0"/>
        <w:adjustRightInd w:val="0"/>
        <w:textAlignment w:val="baseline"/>
        <w:rPr>
          <w:color w:val="000000"/>
          <w:sz w:val="21"/>
          <w:szCs w:val="21"/>
        </w:rPr>
      </w:pPr>
      <w:r w:rsidRPr="00681DE8">
        <w:rPr>
          <w:b/>
          <w:bCs/>
          <w:sz w:val="21"/>
          <w:szCs w:val="21"/>
        </w:rPr>
        <w:t xml:space="preserve">«ЗАСТРОЙЩИК» </w:t>
      </w:r>
      <w:r w:rsidRPr="00681DE8">
        <w:rPr>
          <w:color w:val="000000"/>
          <w:sz w:val="21"/>
          <w:szCs w:val="21"/>
        </w:rPr>
        <w:t xml:space="preserve">___________/ </w:t>
      </w:r>
      <w:r w:rsidR="008E2705">
        <w:rPr>
          <w:color w:val="000000"/>
          <w:sz w:val="21"/>
          <w:szCs w:val="21"/>
        </w:rPr>
        <w:t>_______________</w:t>
      </w:r>
    </w:p>
    <w:p w:rsidR="00734E6E" w:rsidRPr="00681DE8" w:rsidRDefault="00734E6E" w:rsidP="00681DE8">
      <w:pPr>
        <w:overflowPunct w:val="0"/>
        <w:autoSpaceDE w:val="0"/>
        <w:autoSpaceDN w:val="0"/>
        <w:adjustRightInd w:val="0"/>
        <w:textAlignment w:val="baseline"/>
        <w:rPr>
          <w:sz w:val="21"/>
          <w:szCs w:val="21"/>
          <w:shd w:val="clear" w:color="auto" w:fill="FFFFFF"/>
        </w:rPr>
      </w:pPr>
    </w:p>
    <w:p w:rsidR="00F02FE1" w:rsidRPr="00F02FE1" w:rsidRDefault="00F02FE1" w:rsidP="00F02FE1">
      <w:pPr>
        <w:rPr>
          <w:b/>
          <w:color w:val="000000"/>
          <w:sz w:val="22"/>
          <w:szCs w:val="22"/>
        </w:rPr>
      </w:pPr>
      <w:r w:rsidRPr="00F02FE1">
        <w:rPr>
          <w:b/>
          <w:color w:val="000000"/>
          <w:sz w:val="22"/>
          <w:szCs w:val="22"/>
        </w:rPr>
        <w:t>«УЧАСТНИК» ____________________/__________________________________</w:t>
      </w:r>
    </w:p>
    <w:p w:rsidR="000132DF" w:rsidRDefault="000132DF" w:rsidP="000D1AA1">
      <w:pPr>
        <w:jc w:val="right"/>
        <w:rPr>
          <w:b/>
          <w:color w:val="000000"/>
          <w:sz w:val="22"/>
          <w:szCs w:val="22"/>
        </w:rPr>
      </w:pPr>
      <w:r>
        <w:rPr>
          <w:b/>
          <w:color w:val="000000"/>
          <w:sz w:val="22"/>
          <w:szCs w:val="22"/>
        </w:rPr>
        <w:br w:type="page"/>
      </w:r>
    </w:p>
    <w:p w:rsidR="000849E2" w:rsidRDefault="000D1AA1" w:rsidP="000D1AA1">
      <w:pPr>
        <w:jc w:val="right"/>
        <w:rPr>
          <w:b/>
          <w:bCs/>
          <w:color w:val="000000"/>
          <w:sz w:val="23"/>
          <w:szCs w:val="23"/>
        </w:rPr>
      </w:pPr>
      <w:r>
        <w:rPr>
          <w:b/>
          <w:color w:val="000000"/>
          <w:sz w:val="22"/>
          <w:szCs w:val="22"/>
        </w:rPr>
        <w:lastRenderedPageBreak/>
        <w:t xml:space="preserve"> </w:t>
      </w:r>
      <w:r>
        <w:rPr>
          <w:b/>
          <w:color w:val="000000"/>
          <w:sz w:val="23"/>
          <w:szCs w:val="23"/>
        </w:rPr>
        <w:t>Приложение № 2</w:t>
      </w:r>
      <w:r>
        <w:rPr>
          <w:b/>
          <w:bCs/>
          <w:color w:val="000000"/>
          <w:sz w:val="23"/>
          <w:szCs w:val="23"/>
        </w:rPr>
        <w:t xml:space="preserve"> к Договору участия в долевом строительстве </w:t>
      </w:r>
    </w:p>
    <w:p w:rsidR="00734E6E" w:rsidRPr="0090163C" w:rsidRDefault="000D1AA1" w:rsidP="00734E6E">
      <w:pPr>
        <w:keepNext/>
        <w:tabs>
          <w:tab w:val="left" w:pos="3544"/>
        </w:tabs>
        <w:ind w:firstLine="3261"/>
        <w:jc w:val="right"/>
        <w:rPr>
          <w:b/>
          <w:sz w:val="21"/>
          <w:szCs w:val="21"/>
        </w:rPr>
      </w:pPr>
      <w:r>
        <w:rPr>
          <w:b/>
          <w:bCs/>
          <w:color w:val="000000"/>
          <w:spacing w:val="20"/>
          <w:sz w:val="22"/>
          <w:szCs w:val="22"/>
        </w:rPr>
        <w:t xml:space="preserve">                              </w:t>
      </w:r>
      <w:r>
        <w:rPr>
          <w:b/>
          <w:bCs/>
          <w:color w:val="000000"/>
          <w:sz w:val="23"/>
          <w:szCs w:val="23"/>
        </w:rPr>
        <w:t xml:space="preserve"> </w:t>
      </w:r>
      <w:r w:rsidR="00734E6E" w:rsidRPr="0090163C">
        <w:rPr>
          <w:b/>
          <w:bCs/>
          <w:color w:val="000000"/>
          <w:spacing w:val="20"/>
          <w:sz w:val="21"/>
          <w:szCs w:val="21"/>
        </w:rPr>
        <w:softHyphen/>
      </w:r>
      <w:r w:rsidR="00734E6E" w:rsidRPr="0090163C">
        <w:rPr>
          <w:b/>
          <w:bCs/>
          <w:color w:val="000000"/>
          <w:spacing w:val="20"/>
          <w:sz w:val="21"/>
          <w:szCs w:val="21"/>
        </w:rPr>
        <w:softHyphen/>
      </w:r>
      <w:r w:rsidR="00734E6E" w:rsidRPr="0090163C">
        <w:rPr>
          <w:b/>
          <w:bCs/>
          <w:color w:val="000000"/>
          <w:spacing w:val="20"/>
          <w:sz w:val="21"/>
          <w:szCs w:val="21"/>
        </w:rPr>
        <w:softHyphen/>
        <w:t xml:space="preserve">№ </w:t>
      </w:r>
      <w:r w:rsidR="008E2705">
        <w:rPr>
          <w:b/>
          <w:bCs/>
          <w:color w:val="000000"/>
          <w:spacing w:val="20"/>
          <w:sz w:val="21"/>
          <w:szCs w:val="21"/>
        </w:rPr>
        <w:t>___</w:t>
      </w:r>
      <w:r w:rsidR="00734E6E" w:rsidRPr="0090163C">
        <w:rPr>
          <w:b/>
          <w:bCs/>
          <w:color w:val="000000"/>
          <w:spacing w:val="20"/>
          <w:sz w:val="21"/>
          <w:szCs w:val="21"/>
        </w:rPr>
        <w:t>/</w:t>
      </w:r>
      <w:r w:rsidR="00DD74C4">
        <w:rPr>
          <w:b/>
          <w:bCs/>
          <w:color w:val="000000"/>
          <w:spacing w:val="20"/>
          <w:sz w:val="21"/>
          <w:szCs w:val="21"/>
        </w:rPr>
        <w:t>ЗС-2</w:t>
      </w:r>
      <w:r w:rsidR="00734E6E" w:rsidRPr="0090163C">
        <w:rPr>
          <w:b/>
          <w:bCs/>
          <w:color w:val="000000"/>
          <w:spacing w:val="20"/>
          <w:sz w:val="21"/>
          <w:szCs w:val="21"/>
        </w:rPr>
        <w:t xml:space="preserve"> от «</w:t>
      </w:r>
      <w:r w:rsidR="008E2705">
        <w:rPr>
          <w:b/>
          <w:bCs/>
          <w:color w:val="000000"/>
          <w:spacing w:val="20"/>
          <w:sz w:val="21"/>
          <w:szCs w:val="21"/>
        </w:rPr>
        <w:t>__</w:t>
      </w:r>
      <w:r w:rsidR="00734E6E" w:rsidRPr="0090163C">
        <w:rPr>
          <w:b/>
          <w:bCs/>
          <w:color w:val="000000"/>
          <w:spacing w:val="20"/>
          <w:sz w:val="21"/>
          <w:szCs w:val="21"/>
        </w:rPr>
        <w:t xml:space="preserve">» </w:t>
      </w:r>
      <w:r w:rsidR="008E2705">
        <w:rPr>
          <w:b/>
          <w:bCs/>
          <w:color w:val="000000"/>
          <w:spacing w:val="20"/>
          <w:sz w:val="21"/>
          <w:szCs w:val="21"/>
        </w:rPr>
        <w:t>____</w:t>
      </w:r>
      <w:r w:rsidR="00734E6E" w:rsidRPr="0090163C">
        <w:rPr>
          <w:b/>
          <w:bCs/>
          <w:color w:val="000000"/>
          <w:spacing w:val="20"/>
          <w:sz w:val="21"/>
          <w:szCs w:val="21"/>
        </w:rPr>
        <w:t>202</w:t>
      </w:r>
      <w:r w:rsidR="008E2705">
        <w:rPr>
          <w:b/>
          <w:bCs/>
          <w:color w:val="000000"/>
          <w:spacing w:val="20"/>
          <w:sz w:val="21"/>
          <w:szCs w:val="21"/>
        </w:rPr>
        <w:t>__</w:t>
      </w:r>
      <w:r w:rsidR="00734E6E" w:rsidRPr="0090163C">
        <w:rPr>
          <w:b/>
          <w:color w:val="000000"/>
          <w:sz w:val="21"/>
          <w:szCs w:val="21"/>
        </w:rPr>
        <w:t xml:space="preserve"> г.</w:t>
      </w:r>
    </w:p>
    <w:p w:rsidR="000849E2" w:rsidRDefault="000849E2" w:rsidP="00734E6E">
      <w:pPr>
        <w:rPr>
          <w:b/>
          <w:sz w:val="23"/>
          <w:szCs w:val="23"/>
        </w:rPr>
      </w:pPr>
    </w:p>
    <w:p w:rsidR="000849E2" w:rsidRDefault="000849E2">
      <w:pPr>
        <w:jc w:val="center"/>
        <w:rPr>
          <w:b/>
          <w:sz w:val="23"/>
          <w:szCs w:val="23"/>
        </w:rPr>
      </w:pPr>
    </w:p>
    <w:p w:rsidR="000849E2" w:rsidRDefault="000D1AA1" w:rsidP="00734E6E">
      <w:pPr>
        <w:jc w:val="center"/>
        <w:rPr>
          <w:b/>
          <w:sz w:val="23"/>
          <w:szCs w:val="23"/>
        </w:rPr>
      </w:pPr>
      <w:r>
        <w:rPr>
          <w:b/>
          <w:sz w:val="23"/>
          <w:szCs w:val="23"/>
        </w:rPr>
        <w:t xml:space="preserve">ПЛАН </w:t>
      </w:r>
      <w:r w:rsidR="008E2705">
        <w:rPr>
          <w:b/>
          <w:sz w:val="23"/>
          <w:szCs w:val="23"/>
        </w:rPr>
        <w:t>_</w:t>
      </w:r>
      <w:r w:rsidR="00734E6E">
        <w:rPr>
          <w:b/>
          <w:sz w:val="22"/>
          <w:szCs w:val="22"/>
        </w:rPr>
        <w:t xml:space="preserve"> </w:t>
      </w:r>
      <w:r>
        <w:rPr>
          <w:b/>
          <w:sz w:val="23"/>
          <w:szCs w:val="23"/>
        </w:rPr>
        <w:t>ЭТАЖА</w:t>
      </w:r>
    </w:p>
    <w:p w:rsidR="000849E2" w:rsidRDefault="000849E2">
      <w:pPr>
        <w:jc w:val="center"/>
        <w:rPr>
          <w:b/>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849E2" w:rsidRDefault="000849E2">
      <w:pPr>
        <w:rPr>
          <w:color w:val="000000" w:themeColor="text1"/>
          <w:sz w:val="23"/>
          <w:szCs w:val="23"/>
        </w:rPr>
      </w:pPr>
    </w:p>
    <w:p w:rsidR="000D1AA1" w:rsidRDefault="000D1AA1">
      <w:pPr>
        <w:rPr>
          <w:color w:val="000000" w:themeColor="text1"/>
          <w:sz w:val="23"/>
          <w:szCs w:val="23"/>
        </w:rPr>
      </w:pPr>
    </w:p>
    <w:p w:rsidR="000849E2" w:rsidRDefault="000D1AA1">
      <w:pPr>
        <w:rPr>
          <w:color w:val="000000" w:themeColor="text1"/>
          <w:sz w:val="23"/>
          <w:szCs w:val="23"/>
        </w:rPr>
      </w:pPr>
      <w:r>
        <w:rPr>
          <w:color w:val="000000" w:themeColor="text1"/>
          <w:sz w:val="23"/>
          <w:szCs w:val="23"/>
        </w:rPr>
        <w:lastRenderedPageBreak/>
        <w:t xml:space="preserve">Описание объекта: </w:t>
      </w:r>
    </w:p>
    <w:p w:rsidR="000849E2" w:rsidRDefault="000D1AA1">
      <w:pPr>
        <w:rPr>
          <w:bCs/>
          <w:color w:val="000000" w:themeColor="text1"/>
          <w:sz w:val="23"/>
          <w:szCs w:val="23"/>
        </w:rPr>
      </w:pPr>
      <w:r>
        <w:rPr>
          <w:color w:val="000000" w:themeColor="text1"/>
          <w:sz w:val="23"/>
          <w:szCs w:val="23"/>
        </w:rPr>
        <w:t>Жилой дом: «</w:t>
      </w:r>
      <w:bookmarkStart w:id="22" w:name="_Hlk90657296"/>
      <w:r w:rsidR="00DD74C4">
        <w:rPr>
          <w:bCs/>
          <w:color w:val="000000" w:themeColor="text1"/>
          <w:sz w:val="23"/>
          <w:szCs w:val="23"/>
        </w:rPr>
        <w:t>Многоквартирный жилой дом с объектами обслуживания жилой застройки (помещениями общественного назначения) и автостоянкой в границах земельного участка с кадастровым номером 61:44:0081501:458</w:t>
      </w:r>
      <w:r>
        <w:rPr>
          <w:bCs/>
          <w:color w:val="000000" w:themeColor="text1"/>
          <w:sz w:val="23"/>
          <w:szCs w:val="23"/>
        </w:rPr>
        <w:t xml:space="preserve">». </w:t>
      </w:r>
    </w:p>
    <w:bookmarkEnd w:id="22"/>
    <w:p w:rsidR="000849E2" w:rsidRDefault="000D1AA1">
      <w:pPr>
        <w:jc w:val="both"/>
        <w:rPr>
          <w:color w:val="000000" w:themeColor="text1"/>
          <w:sz w:val="23"/>
          <w:szCs w:val="23"/>
        </w:rPr>
      </w:pPr>
      <w:r>
        <w:rPr>
          <w:color w:val="000000" w:themeColor="text1"/>
          <w:sz w:val="23"/>
          <w:szCs w:val="23"/>
        </w:rPr>
        <w:t xml:space="preserve">Количество этажей – </w:t>
      </w:r>
      <w:r w:rsidR="003467BC">
        <w:rPr>
          <w:color w:val="000000" w:themeColor="text1"/>
          <w:sz w:val="23"/>
          <w:szCs w:val="23"/>
        </w:rPr>
        <w:t>26</w:t>
      </w:r>
    </w:p>
    <w:p w:rsidR="000849E2" w:rsidRDefault="000D1AA1">
      <w:pPr>
        <w:jc w:val="both"/>
        <w:rPr>
          <w:color w:val="000000" w:themeColor="text1"/>
          <w:sz w:val="23"/>
          <w:szCs w:val="23"/>
        </w:rPr>
      </w:pPr>
      <w:r>
        <w:rPr>
          <w:color w:val="000000" w:themeColor="text1"/>
          <w:sz w:val="23"/>
          <w:szCs w:val="23"/>
        </w:rPr>
        <w:t>Общая площадь здания –</w:t>
      </w:r>
      <w:r w:rsidR="003467BC">
        <w:rPr>
          <w:color w:val="000000" w:themeColor="text1"/>
          <w:sz w:val="23"/>
          <w:szCs w:val="23"/>
        </w:rPr>
        <w:t>102 785,40</w:t>
      </w:r>
      <w:r w:rsidRPr="00202642">
        <w:rPr>
          <w:color w:val="000000" w:themeColor="text1"/>
          <w:sz w:val="23"/>
          <w:szCs w:val="23"/>
        </w:rPr>
        <w:t xml:space="preserve"> кв.м.;</w:t>
      </w:r>
      <w:r>
        <w:rPr>
          <w:color w:val="000000" w:themeColor="text1"/>
          <w:sz w:val="23"/>
          <w:szCs w:val="23"/>
        </w:rPr>
        <w:t xml:space="preserve"> </w:t>
      </w:r>
    </w:p>
    <w:p w:rsidR="000849E2" w:rsidRDefault="000D1AA1">
      <w:pPr>
        <w:jc w:val="both"/>
        <w:rPr>
          <w:color w:val="000000" w:themeColor="text1"/>
          <w:sz w:val="23"/>
          <w:szCs w:val="23"/>
        </w:rPr>
      </w:pPr>
      <w:r>
        <w:rPr>
          <w:color w:val="000000" w:themeColor="text1"/>
          <w:sz w:val="23"/>
          <w:szCs w:val="23"/>
        </w:rPr>
        <w:t>Материал поэтажных перекрытий –</w:t>
      </w:r>
      <w:r w:rsidR="00202642">
        <w:rPr>
          <w:color w:val="000000" w:themeColor="text1"/>
          <w:sz w:val="23"/>
          <w:szCs w:val="23"/>
        </w:rPr>
        <w:t xml:space="preserve"> </w:t>
      </w:r>
      <w:r w:rsidRPr="002017C3">
        <w:rPr>
          <w:color w:val="000000" w:themeColor="text1"/>
          <w:sz w:val="23"/>
          <w:szCs w:val="23"/>
        </w:rPr>
        <w:t>монолитные железобетонные;</w:t>
      </w:r>
      <w:r>
        <w:rPr>
          <w:color w:val="000000" w:themeColor="text1"/>
          <w:sz w:val="23"/>
          <w:szCs w:val="23"/>
        </w:rPr>
        <w:t xml:space="preserve"> </w:t>
      </w:r>
    </w:p>
    <w:p w:rsidR="000849E2" w:rsidRDefault="000D1AA1">
      <w:pPr>
        <w:jc w:val="both"/>
        <w:rPr>
          <w:color w:val="000000" w:themeColor="text1"/>
          <w:sz w:val="23"/>
          <w:szCs w:val="23"/>
        </w:rPr>
      </w:pPr>
      <w:r>
        <w:rPr>
          <w:color w:val="000000" w:themeColor="text1"/>
          <w:sz w:val="23"/>
          <w:szCs w:val="23"/>
        </w:rPr>
        <w:t xml:space="preserve">Энергоэффективность </w:t>
      </w:r>
      <w:r w:rsidRPr="002017C3">
        <w:rPr>
          <w:color w:val="000000" w:themeColor="text1"/>
          <w:sz w:val="23"/>
          <w:szCs w:val="23"/>
        </w:rPr>
        <w:t>«</w:t>
      </w:r>
      <w:r w:rsidR="003467BC">
        <w:rPr>
          <w:color w:val="000000" w:themeColor="text1"/>
          <w:sz w:val="23"/>
          <w:szCs w:val="23"/>
        </w:rPr>
        <w:t>А++</w:t>
      </w:r>
      <w:r w:rsidRPr="002017C3">
        <w:rPr>
          <w:color w:val="000000" w:themeColor="text1"/>
          <w:sz w:val="23"/>
          <w:szCs w:val="23"/>
        </w:rPr>
        <w:t>»;</w:t>
      </w:r>
      <w:r>
        <w:rPr>
          <w:color w:val="000000" w:themeColor="text1"/>
          <w:sz w:val="23"/>
          <w:szCs w:val="23"/>
        </w:rPr>
        <w:t xml:space="preserve"> </w:t>
      </w:r>
    </w:p>
    <w:p w:rsidR="000849E2" w:rsidRDefault="000D1AA1">
      <w:pPr>
        <w:jc w:val="both"/>
        <w:rPr>
          <w:color w:val="000000" w:themeColor="text1"/>
          <w:sz w:val="23"/>
          <w:szCs w:val="23"/>
        </w:rPr>
      </w:pPr>
      <w:r>
        <w:rPr>
          <w:color w:val="000000" w:themeColor="text1"/>
          <w:sz w:val="23"/>
          <w:szCs w:val="23"/>
        </w:rPr>
        <w:t xml:space="preserve">Сейсмостойкость – </w:t>
      </w:r>
      <w:r w:rsidRPr="002017C3">
        <w:rPr>
          <w:color w:val="000000" w:themeColor="text1"/>
          <w:sz w:val="23"/>
          <w:szCs w:val="23"/>
        </w:rPr>
        <w:t>6 баллов.</w:t>
      </w:r>
    </w:p>
    <w:p w:rsidR="000849E2" w:rsidRDefault="000849E2">
      <w:pPr>
        <w:ind w:left="4140"/>
        <w:jc w:val="right"/>
        <w:rPr>
          <w:b/>
          <w:color w:val="000000" w:themeColor="text1"/>
          <w:sz w:val="23"/>
          <w:szCs w:val="23"/>
        </w:rPr>
      </w:pPr>
    </w:p>
    <w:p w:rsidR="008E2705" w:rsidRPr="008E2705" w:rsidRDefault="008E2705" w:rsidP="008E2705">
      <w:pPr>
        <w:overflowPunct w:val="0"/>
        <w:autoSpaceDE w:val="0"/>
        <w:autoSpaceDN w:val="0"/>
        <w:adjustRightInd w:val="0"/>
        <w:textAlignment w:val="baseline"/>
        <w:rPr>
          <w:color w:val="000000"/>
          <w:sz w:val="22"/>
          <w:szCs w:val="22"/>
        </w:rPr>
      </w:pPr>
      <w:r w:rsidRPr="008E2705">
        <w:rPr>
          <w:color w:val="000000"/>
          <w:sz w:val="22"/>
          <w:szCs w:val="22"/>
        </w:rPr>
        <w:t>Объект: Квартира № -//-, назначение объекта: жилое,</w:t>
      </w:r>
      <w:r w:rsidRPr="008E2705">
        <w:rPr>
          <w:b/>
          <w:color w:val="000000"/>
          <w:sz w:val="22"/>
          <w:szCs w:val="22"/>
        </w:rPr>
        <w:t xml:space="preserve"> </w:t>
      </w:r>
      <w:r w:rsidRPr="008E2705">
        <w:rPr>
          <w:color w:val="000000"/>
          <w:sz w:val="22"/>
          <w:szCs w:val="22"/>
        </w:rPr>
        <w:t xml:space="preserve">расположенная на -//--м этаже, в -//--м подъезде, </w:t>
      </w:r>
    </w:p>
    <w:p w:rsidR="008E2705" w:rsidRPr="008E2705" w:rsidRDefault="008E2705" w:rsidP="008E2705">
      <w:pPr>
        <w:overflowPunct w:val="0"/>
        <w:autoSpaceDE w:val="0"/>
        <w:autoSpaceDN w:val="0"/>
        <w:adjustRightInd w:val="0"/>
        <w:textAlignment w:val="baseline"/>
        <w:rPr>
          <w:color w:val="000000"/>
          <w:sz w:val="22"/>
          <w:szCs w:val="22"/>
        </w:rPr>
      </w:pPr>
      <w:r w:rsidRPr="008E2705">
        <w:rPr>
          <w:color w:val="000000"/>
          <w:sz w:val="22"/>
          <w:szCs w:val="22"/>
        </w:rPr>
        <w:t>-//--я по часовой стрелке от входа</w:t>
      </w:r>
    </w:p>
    <w:p w:rsidR="008E2705" w:rsidRPr="008E2705" w:rsidRDefault="008E2705" w:rsidP="008E2705">
      <w:pPr>
        <w:overflowPunct w:val="0"/>
        <w:autoSpaceDE w:val="0"/>
        <w:autoSpaceDN w:val="0"/>
        <w:adjustRightInd w:val="0"/>
        <w:textAlignment w:val="baseline"/>
        <w:rPr>
          <w:b/>
          <w:color w:val="000000"/>
          <w:sz w:val="23"/>
          <w:szCs w:val="23"/>
        </w:rPr>
      </w:pPr>
      <w:r w:rsidRPr="008E2705">
        <w:rPr>
          <w:color w:val="000000"/>
          <w:sz w:val="23"/>
          <w:szCs w:val="23"/>
        </w:rPr>
        <w:t xml:space="preserve">Общая площадь с холодными помещениями, кв.м.: -//- </w:t>
      </w:r>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Проектная общая площадь объекта, кв.м.: -//-</w:t>
      </w:r>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Общая площадь (без учета холодных помещений), кв.м.: -//-</w:t>
      </w:r>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Жилая площадь, кв.м.: -//-</w:t>
      </w:r>
    </w:p>
    <w:p w:rsidR="008E2705" w:rsidRPr="008E2705" w:rsidRDefault="008E2705" w:rsidP="008E2705">
      <w:pPr>
        <w:overflowPunct w:val="0"/>
        <w:autoSpaceDE w:val="0"/>
        <w:autoSpaceDN w:val="0"/>
        <w:adjustRightInd w:val="0"/>
        <w:textAlignment w:val="baseline"/>
        <w:rPr>
          <w:color w:val="000000"/>
          <w:sz w:val="23"/>
          <w:szCs w:val="23"/>
        </w:rPr>
      </w:pPr>
      <w:r w:rsidRPr="008E2705">
        <w:rPr>
          <w:color w:val="000000"/>
          <w:sz w:val="23"/>
          <w:szCs w:val="23"/>
        </w:rPr>
        <w:t>Балкон _____х 0,3= _____кв.м. и/или лоджия _____х 0,5=_____</w:t>
      </w:r>
    </w:p>
    <w:p w:rsidR="000849E2" w:rsidRDefault="000849E2">
      <w:pPr>
        <w:rPr>
          <w:color w:val="000000" w:themeColor="text1"/>
          <w:sz w:val="23"/>
          <w:szCs w:val="23"/>
        </w:rPr>
      </w:pPr>
    </w:p>
    <w:p w:rsidR="000849E2" w:rsidRDefault="000849E2">
      <w:pPr>
        <w:rPr>
          <w:color w:val="000000" w:themeColor="text1"/>
          <w:sz w:val="23"/>
          <w:szCs w:val="23"/>
        </w:rPr>
      </w:pPr>
    </w:p>
    <w:p w:rsidR="00681DE8" w:rsidRPr="00681DE8" w:rsidRDefault="00681DE8" w:rsidP="00681DE8">
      <w:pPr>
        <w:overflowPunct w:val="0"/>
        <w:autoSpaceDE w:val="0"/>
        <w:autoSpaceDN w:val="0"/>
        <w:adjustRightInd w:val="0"/>
        <w:textAlignment w:val="baseline"/>
        <w:rPr>
          <w:sz w:val="21"/>
          <w:szCs w:val="21"/>
          <w:shd w:val="clear" w:color="auto" w:fill="FFFFFF"/>
        </w:rPr>
      </w:pPr>
      <w:r w:rsidRPr="00681DE8">
        <w:rPr>
          <w:b/>
          <w:bCs/>
          <w:sz w:val="21"/>
          <w:szCs w:val="21"/>
        </w:rPr>
        <w:t xml:space="preserve">«ЗАСТРОЙЩИК» </w:t>
      </w:r>
      <w:r w:rsidRPr="00681DE8">
        <w:rPr>
          <w:color w:val="000000"/>
          <w:sz w:val="21"/>
          <w:szCs w:val="21"/>
        </w:rPr>
        <w:t xml:space="preserve">___________/ </w:t>
      </w:r>
      <w:r w:rsidR="008E2705">
        <w:rPr>
          <w:color w:val="000000"/>
          <w:sz w:val="21"/>
          <w:szCs w:val="21"/>
        </w:rPr>
        <w:t>________________________</w:t>
      </w:r>
    </w:p>
    <w:p w:rsidR="000849E2" w:rsidRDefault="000849E2">
      <w:pPr>
        <w:rPr>
          <w:color w:val="000000" w:themeColor="text1"/>
          <w:sz w:val="23"/>
          <w:szCs w:val="23"/>
          <w:shd w:val="clear" w:color="auto" w:fill="FFFFFF"/>
        </w:rPr>
      </w:pPr>
    </w:p>
    <w:p w:rsidR="000849E2" w:rsidRDefault="000D1AA1">
      <w:pPr>
        <w:rPr>
          <w:b/>
          <w:color w:val="000000" w:themeColor="text1"/>
          <w:sz w:val="23"/>
          <w:szCs w:val="23"/>
        </w:rPr>
      </w:pPr>
      <w:r>
        <w:rPr>
          <w:b/>
          <w:color w:val="000000" w:themeColor="text1"/>
          <w:sz w:val="23"/>
          <w:szCs w:val="23"/>
        </w:rPr>
        <w:t>«УЧАСТНИК» ____________________/__________________________________</w:t>
      </w:r>
    </w:p>
    <w:p w:rsidR="00F02FE1" w:rsidRDefault="00F02FE1" w:rsidP="00F02FE1">
      <w:pPr>
        <w:rPr>
          <w:b/>
          <w:color w:val="000000" w:themeColor="text1"/>
          <w:sz w:val="23"/>
          <w:szCs w:val="23"/>
        </w:rPr>
      </w:pPr>
    </w:p>
    <w:sectPr w:rsidR="00F02FE1" w:rsidSect="008A686F">
      <w:footerReference w:type="default" r:id="rId9"/>
      <w:pgSz w:w="11906" w:h="16838"/>
      <w:pgMar w:top="992" w:right="851" w:bottom="709"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860" w:rsidRDefault="00363860">
      <w:r>
        <w:separator/>
      </w:r>
    </w:p>
  </w:endnote>
  <w:endnote w:type="continuationSeparator" w:id="0">
    <w:p w:rsidR="00363860" w:rsidRDefault="0036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DL">
    <w:altName w:val="Times New Roman"/>
    <w:charset w:val="00"/>
    <w:family w:val="auto"/>
    <w:pitch w:val="variable"/>
  </w:font>
  <w:font w:name="Consultant">
    <w:altName w:val="Courier New"/>
    <w:charset w:val="CC"/>
    <w:family w:val="modern"/>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9E2" w:rsidRDefault="00341465">
    <w:pPr>
      <w:pStyle w:val="af8"/>
      <w:jc w:val="right"/>
    </w:pPr>
    <w:r>
      <w:fldChar w:fldCharType="begin"/>
    </w:r>
    <w:r w:rsidR="000D1AA1">
      <w:instrText xml:space="preserve"> PAGE   \* MERGEFORMAT </w:instrText>
    </w:r>
    <w:r>
      <w:fldChar w:fldCharType="separate"/>
    </w:r>
    <w:r w:rsidR="00FD689D">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860" w:rsidRDefault="00363860">
      <w:r>
        <w:separator/>
      </w:r>
    </w:p>
  </w:footnote>
  <w:footnote w:type="continuationSeparator" w:id="0">
    <w:p w:rsidR="00363860" w:rsidRDefault="003638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137D"/>
    <w:multiLevelType w:val="multilevel"/>
    <w:tmpl w:val="A0C419A0"/>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1" w15:restartNumberingAfterBreak="0">
    <w:nsid w:val="00D51BF9"/>
    <w:multiLevelType w:val="multilevel"/>
    <w:tmpl w:val="A782A81A"/>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 w15:restartNumberingAfterBreak="0">
    <w:nsid w:val="01401BF0"/>
    <w:multiLevelType w:val="multilevel"/>
    <w:tmpl w:val="F5D0DE6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6B507ED"/>
    <w:multiLevelType w:val="multilevel"/>
    <w:tmpl w:val="8AC8C4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06D37257"/>
    <w:multiLevelType w:val="multilevel"/>
    <w:tmpl w:val="90082DC2"/>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5" w15:restartNumberingAfterBreak="0">
    <w:nsid w:val="09455115"/>
    <w:multiLevelType w:val="multilevel"/>
    <w:tmpl w:val="AF12F1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0CD62669"/>
    <w:multiLevelType w:val="multilevel"/>
    <w:tmpl w:val="632630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0ECF454E"/>
    <w:multiLevelType w:val="multilevel"/>
    <w:tmpl w:val="193209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02E5532"/>
    <w:multiLevelType w:val="multilevel"/>
    <w:tmpl w:val="6748A8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4856756"/>
    <w:multiLevelType w:val="hybridMultilevel"/>
    <w:tmpl w:val="1960F90A"/>
    <w:lvl w:ilvl="0" w:tplc="854E9E08">
      <w:start w:val="1"/>
      <w:numFmt w:val="decimal"/>
      <w:lvlText w:val="%1."/>
      <w:lvlJc w:val="left"/>
      <w:pPr>
        <w:ind w:left="720" w:hanging="360"/>
      </w:pPr>
    </w:lvl>
    <w:lvl w:ilvl="1" w:tplc="22BE3F7E" w:tentative="1">
      <w:start w:val="1"/>
      <w:numFmt w:val="lowerLetter"/>
      <w:lvlText w:val="%2."/>
      <w:lvlJc w:val="left"/>
      <w:pPr>
        <w:ind w:left="1440" w:hanging="360"/>
      </w:pPr>
    </w:lvl>
    <w:lvl w:ilvl="2" w:tplc="24D6A610" w:tentative="1">
      <w:start w:val="1"/>
      <w:numFmt w:val="lowerRoman"/>
      <w:lvlText w:val="%3."/>
      <w:lvlJc w:val="right"/>
      <w:pPr>
        <w:ind w:left="2160" w:hanging="180"/>
      </w:pPr>
    </w:lvl>
    <w:lvl w:ilvl="3" w:tplc="2340B3B8" w:tentative="1">
      <w:start w:val="1"/>
      <w:numFmt w:val="decimal"/>
      <w:lvlText w:val="%4."/>
      <w:lvlJc w:val="left"/>
      <w:pPr>
        <w:ind w:left="2880" w:hanging="360"/>
      </w:pPr>
    </w:lvl>
    <w:lvl w:ilvl="4" w:tplc="36F244FC" w:tentative="1">
      <w:start w:val="1"/>
      <w:numFmt w:val="lowerLetter"/>
      <w:lvlText w:val="%5."/>
      <w:lvlJc w:val="left"/>
      <w:pPr>
        <w:ind w:left="3600" w:hanging="360"/>
      </w:pPr>
    </w:lvl>
    <w:lvl w:ilvl="5" w:tplc="E3A6F296" w:tentative="1">
      <w:start w:val="1"/>
      <w:numFmt w:val="lowerRoman"/>
      <w:lvlText w:val="%6."/>
      <w:lvlJc w:val="right"/>
      <w:pPr>
        <w:ind w:left="4320" w:hanging="180"/>
      </w:pPr>
    </w:lvl>
    <w:lvl w:ilvl="6" w:tplc="17CC6AA6" w:tentative="1">
      <w:start w:val="1"/>
      <w:numFmt w:val="decimal"/>
      <w:lvlText w:val="%7."/>
      <w:lvlJc w:val="left"/>
      <w:pPr>
        <w:ind w:left="5040" w:hanging="360"/>
      </w:pPr>
    </w:lvl>
    <w:lvl w:ilvl="7" w:tplc="F4DAFAD2" w:tentative="1">
      <w:start w:val="1"/>
      <w:numFmt w:val="lowerLetter"/>
      <w:lvlText w:val="%8."/>
      <w:lvlJc w:val="left"/>
      <w:pPr>
        <w:ind w:left="5760" w:hanging="360"/>
      </w:pPr>
    </w:lvl>
    <w:lvl w:ilvl="8" w:tplc="EB221248" w:tentative="1">
      <w:start w:val="1"/>
      <w:numFmt w:val="lowerRoman"/>
      <w:lvlText w:val="%9."/>
      <w:lvlJc w:val="right"/>
      <w:pPr>
        <w:ind w:left="6480" w:hanging="180"/>
      </w:pPr>
    </w:lvl>
  </w:abstractNum>
  <w:abstractNum w:abstractNumId="11" w15:restartNumberingAfterBreak="0">
    <w:nsid w:val="1B9C5F73"/>
    <w:multiLevelType w:val="multilevel"/>
    <w:tmpl w:val="E7960CA0"/>
    <w:lvl w:ilvl="0">
      <w:start w:val="7"/>
      <w:numFmt w:val="decimal"/>
      <w:lvlText w:val="%1."/>
      <w:lvlJc w:val="left"/>
      <w:pPr>
        <w:ind w:left="660" w:hanging="660"/>
      </w:pPr>
      <w:rPr>
        <w:rFonts w:hint="default"/>
      </w:rPr>
    </w:lvl>
    <w:lvl w:ilvl="1">
      <w:start w:val="10"/>
      <w:numFmt w:val="decimal"/>
      <w:lvlText w:val="%1.%2."/>
      <w:lvlJc w:val="left"/>
      <w:pPr>
        <w:ind w:left="1020" w:hanging="660"/>
      </w:pPr>
      <w:rPr>
        <w:rFonts w:hint="default"/>
        <w:b/>
        <w:bCs/>
      </w:rPr>
    </w:lvl>
    <w:lvl w:ilvl="2">
      <w:start w:val="2"/>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1F614B0"/>
    <w:multiLevelType w:val="multilevel"/>
    <w:tmpl w:val="B3C630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A0F4CC9"/>
    <w:multiLevelType w:val="multilevel"/>
    <w:tmpl w:val="EBD608C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3410173"/>
    <w:multiLevelType w:val="multilevel"/>
    <w:tmpl w:val="95267898"/>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3BF6B0E"/>
    <w:multiLevelType w:val="multilevel"/>
    <w:tmpl w:val="8F0AFF2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413B38"/>
    <w:multiLevelType w:val="multilevel"/>
    <w:tmpl w:val="1234B0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355C458A"/>
    <w:multiLevelType w:val="multilevel"/>
    <w:tmpl w:val="E182B3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9301A6D"/>
    <w:multiLevelType w:val="hybridMultilevel"/>
    <w:tmpl w:val="069E5F50"/>
    <w:lvl w:ilvl="0" w:tplc="E18C423C">
      <w:start w:val="1"/>
      <w:numFmt w:val="bullet"/>
      <w:lvlText w:val=""/>
      <w:lvlJc w:val="left"/>
      <w:pPr>
        <w:ind w:left="720" w:hanging="360"/>
      </w:pPr>
      <w:rPr>
        <w:rFonts w:ascii="Symbol" w:hAnsi="Symbol" w:hint="default"/>
      </w:rPr>
    </w:lvl>
    <w:lvl w:ilvl="1" w:tplc="6F7C4A5A" w:tentative="1">
      <w:start w:val="1"/>
      <w:numFmt w:val="bullet"/>
      <w:lvlText w:val="o"/>
      <w:lvlJc w:val="left"/>
      <w:pPr>
        <w:ind w:left="1440" w:hanging="360"/>
      </w:pPr>
      <w:rPr>
        <w:rFonts w:ascii="Courier New" w:hAnsi="Courier New" w:cs="Courier New" w:hint="default"/>
      </w:rPr>
    </w:lvl>
    <w:lvl w:ilvl="2" w:tplc="EC123208" w:tentative="1">
      <w:start w:val="1"/>
      <w:numFmt w:val="bullet"/>
      <w:lvlText w:val=""/>
      <w:lvlJc w:val="left"/>
      <w:pPr>
        <w:ind w:left="2160" w:hanging="360"/>
      </w:pPr>
      <w:rPr>
        <w:rFonts w:ascii="Wingdings" w:hAnsi="Wingdings" w:hint="default"/>
      </w:rPr>
    </w:lvl>
    <w:lvl w:ilvl="3" w:tplc="ACF85642" w:tentative="1">
      <w:start w:val="1"/>
      <w:numFmt w:val="bullet"/>
      <w:lvlText w:val=""/>
      <w:lvlJc w:val="left"/>
      <w:pPr>
        <w:ind w:left="2880" w:hanging="360"/>
      </w:pPr>
      <w:rPr>
        <w:rFonts w:ascii="Symbol" w:hAnsi="Symbol" w:hint="default"/>
      </w:rPr>
    </w:lvl>
    <w:lvl w:ilvl="4" w:tplc="9BEE9044" w:tentative="1">
      <w:start w:val="1"/>
      <w:numFmt w:val="bullet"/>
      <w:lvlText w:val="o"/>
      <w:lvlJc w:val="left"/>
      <w:pPr>
        <w:ind w:left="3600" w:hanging="360"/>
      </w:pPr>
      <w:rPr>
        <w:rFonts w:ascii="Courier New" w:hAnsi="Courier New" w:cs="Courier New" w:hint="default"/>
      </w:rPr>
    </w:lvl>
    <w:lvl w:ilvl="5" w:tplc="2398E7C2" w:tentative="1">
      <w:start w:val="1"/>
      <w:numFmt w:val="bullet"/>
      <w:lvlText w:val=""/>
      <w:lvlJc w:val="left"/>
      <w:pPr>
        <w:ind w:left="4320" w:hanging="360"/>
      </w:pPr>
      <w:rPr>
        <w:rFonts w:ascii="Wingdings" w:hAnsi="Wingdings" w:hint="default"/>
      </w:rPr>
    </w:lvl>
    <w:lvl w:ilvl="6" w:tplc="7E1090A4" w:tentative="1">
      <w:start w:val="1"/>
      <w:numFmt w:val="bullet"/>
      <w:lvlText w:val=""/>
      <w:lvlJc w:val="left"/>
      <w:pPr>
        <w:ind w:left="5040" w:hanging="360"/>
      </w:pPr>
      <w:rPr>
        <w:rFonts w:ascii="Symbol" w:hAnsi="Symbol" w:hint="default"/>
      </w:rPr>
    </w:lvl>
    <w:lvl w:ilvl="7" w:tplc="4D482176" w:tentative="1">
      <w:start w:val="1"/>
      <w:numFmt w:val="bullet"/>
      <w:lvlText w:val="o"/>
      <w:lvlJc w:val="left"/>
      <w:pPr>
        <w:ind w:left="5760" w:hanging="360"/>
      </w:pPr>
      <w:rPr>
        <w:rFonts w:ascii="Courier New" w:hAnsi="Courier New" w:cs="Courier New" w:hint="default"/>
      </w:rPr>
    </w:lvl>
    <w:lvl w:ilvl="8" w:tplc="FF72863E" w:tentative="1">
      <w:start w:val="1"/>
      <w:numFmt w:val="bullet"/>
      <w:lvlText w:val=""/>
      <w:lvlJc w:val="left"/>
      <w:pPr>
        <w:ind w:left="6480" w:hanging="360"/>
      </w:pPr>
      <w:rPr>
        <w:rFonts w:ascii="Wingdings" w:hAnsi="Wingdings" w:hint="default"/>
      </w:rPr>
    </w:lvl>
  </w:abstractNum>
  <w:abstractNum w:abstractNumId="19" w15:restartNumberingAfterBreak="0">
    <w:nsid w:val="3C7A4E15"/>
    <w:multiLevelType w:val="multilevel"/>
    <w:tmpl w:val="7A5A4670"/>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20" w15:restartNumberingAfterBreak="0">
    <w:nsid w:val="43C635CE"/>
    <w:multiLevelType w:val="multilevel"/>
    <w:tmpl w:val="D05CEB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43F70B06"/>
    <w:multiLevelType w:val="multilevel"/>
    <w:tmpl w:val="1568AA90"/>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44606B9"/>
    <w:multiLevelType w:val="multilevel"/>
    <w:tmpl w:val="49D286E6"/>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58536E2"/>
    <w:multiLevelType w:val="multilevel"/>
    <w:tmpl w:val="5F0838CA"/>
    <w:lvl w:ilvl="0">
      <w:start w:val="4"/>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4" w15:restartNumberingAfterBreak="0">
    <w:nsid w:val="48E9674D"/>
    <w:multiLevelType w:val="hybridMultilevel"/>
    <w:tmpl w:val="A97C74AA"/>
    <w:lvl w:ilvl="0" w:tplc="29286D42">
      <w:start w:val="1"/>
      <w:numFmt w:val="bullet"/>
      <w:lvlText w:val=""/>
      <w:lvlJc w:val="left"/>
      <w:pPr>
        <w:tabs>
          <w:tab w:val="num" w:pos="720"/>
        </w:tabs>
        <w:ind w:left="720" w:hanging="360"/>
      </w:pPr>
      <w:rPr>
        <w:rFonts w:ascii="Symbol" w:hAnsi="Symbol" w:hint="default"/>
      </w:rPr>
    </w:lvl>
    <w:lvl w:ilvl="1" w:tplc="F19452E8">
      <w:start w:val="1"/>
      <w:numFmt w:val="bullet"/>
      <w:lvlText w:val="o"/>
      <w:lvlJc w:val="left"/>
      <w:pPr>
        <w:tabs>
          <w:tab w:val="num" w:pos="1440"/>
        </w:tabs>
        <w:ind w:left="1440" w:hanging="360"/>
      </w:pPr>
      <w:rPr>
        <w:rFonts w:ascii="Courier New" w:hAnsi="Courier New" w:hint="default"/>
      </w:rPr>
    </w:lvl>
    <w:lvl w:ilvl="2" w:tplc="F9AE4660" w:tentative="1">
      <w:start w:val="1"/>
      <w:numFmt w:val="bullet"/>
      <w:lvlText w:val=""/>
      <w:lvlJc w:val="left"/>
      <w:pPr>
        <w:tabs>
          <w:tab w:val="num" w:pos="2160"/>
        </w:tabs>
        <w:ind w:left="2160" w:hanging="360"/>
      </w:pPr>
      <w:rPr>
        <w:rFonts w:ascii="Wingdings" w:hAnsi="Wingdings" w:hint="default"/>
      </w:rPr>
    </w:lvl>
    <w:lvl w:ilvl="3" w:tplc="4544BD0E" w:tentative="1">
      <w:start w:val="1"/>
      <w:numFmt w:val="bullet"/>
      <w:lvlText w:val=""/>
      <w:lvlJc w:val="left"/>
      <w:pPr>
        <w:tabs>
          <w:tab w:val="num" w:pos="2880"/>
        </w:tabs>
        <w:ind w:left="2880" w:hanging="360"/>
      </w:pPr>
      <w:rPr>
        <w:rFonts w:ascii="Symbol" w:hAnsi="Symbol" w:hint="default"/>
      </w:rPr>
    </w:lvl>
    <w:lvl w:ilvl="4" w:tplc="53D0AB80" w:tentative="1">
      <w:start w:val="1"/>
      <w:numFmt w:val="bullet"/>
      <w:lvlText w:val="o"/>
      <w:lvlJc w:val="left"/>
      <w:pPr>
        <w:tabs>
          <w:tab w:val="num" w:pos="3600"/>
        </w:tabs>
        <w:ind w:left="3600" w:hanging="360"/>
      </w:pPr>
      <w:rPr>
        <w:rFonts w:ascii="Courier New" w:hAnsi="Courier New" w:hint="default"/>
      </w:rPr>
    </w:lvl>
    <w:lvl w:ilvl="5" w:tplc="FECECE40" w:tentative="1">
      <w:start w:val="1"/>
      <w:numFmt w:val="bullet"/>
      <w:lvlText w:val=""/>
      <w:lvlJc w:val="left"/>
      <w:pPr>
        <w:tabs>
          <w:tab w:val="num" w:pos="4320"/>
        </w:tabs>
        <w:ind w:left="4320" w:hanging="360"/>
      </w:pPr>
      <w:rPr>
        <w:rFonts w:ascii="Wingdings" w:hAnsi="Wingdings" w:hint="default"/>
      </w:rPr>
    </w:lvl>
    <w:lvl w:ilvl="6" w:tplc="F5A2001C" w:tentative="1">
      <w:start w:val="1"/>
      <w:numFmt w:val="bullet"/>
      <w:lvlText w:val=""/>
      <w:lvlJc w:val="left"/>
      <w:pPr>
        <w:tabs>
          <w:tab w:val="num" w:pos="5040"/>
        </w:tabs>
        <w:ind w:left="5040" w:hanging="360"/>
      </w:pPr>
      <w:rPr>
        <w:rFonts w:ascii="Symbol" w:hAnsi="Symbol" w:hint="default"/>
      </w:rPr>
    </w:lvl>
    <w:lvl w:ilvl="7" w:tplc="68724594" w:tentative="1">
      <w:start w:val="1"/>
      <w:numFmt w:val="bullet"/>
      <w:lvlText w:val="o"/>
      <w:lvlJc w:val="left"/>
      <w:pPr>
        <w:tabs>
          <w:tab w:val="num" w:pos="5760"/>
        </w:tabs>
        <w:ind w:left="5760" w:hanging="360"/>
      </w:pPr>
      <w:rPr>
        <w:rFonts w:ascii="Courier New" w:hAnsi="Courier New" w:hint="default"/>
      </w:rPr>
    </w:lvl>
    <w:lvl w:ilvl="8" w:tplc="9C5ABCC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B30A4F"/>
    <w:multiLevelType w:val="multilevel"/>
    <w:tmpl w:val="6A74477A"/>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6" w15:restartNumberingAfterBreak="0">
    <w:nsid w:val="616E7E3C"/>
    <w:multiLevelType w:val="multilevel"/>
    <w:tmpl w:val="256E5C4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65EF4777"/>
    <w:multiLevelType w:val="multilevel"/>
    <w:tmpl w:val="A6580B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15:restartNumberingAfterBreak="0">
    <w:nsid w:val="67D821CF"/>
    <w:multiLevelType w:val="hybridMultilevel"/>
    <w:tmpl w:val="4F12CE28"/>
    <w:lvl w:ilvl="0" w:tplc="786415D8">
      <w:start w:val="1"/>
      <w:numFmt w:val="bullet"/>
      <w:lvlText w:val=""/>
      <w:lvlJc w:val="left"/>
      <w:pPr>
        <w:ind w:left="1080" w:hanging="360"/>
      </w:pPr>
      <w:rPr>
        <w:rFonts w:ascii="Symbol" w:hAnsi="Symbol" w:hint="default"/>
      </w:rPr>
    </w:lvl>
    <w:lvl w:ilvl="1" w:tplc="680E7C66" w:tentative="1">
      <w:start w:val="1"/>
      <w:numFmt w:val="bullet"/>
      <w:lvlText w:val="o"/>
      <w:lvlJc w:val="left"/>
      <w:pPr>
        <w:ind w:left="1800" w:hanging="360"/>
      </w:pPr>
      <w:rPr>
        <w:rFonts w:ascii="Courier New" w:hAnsi="Courier New" w:cs="Courier New" w:hint="default"/>
      </w:rPr>
    </w:lvl>
    <w:lvl w:ilvl="2" w:tplc="D45C68EC" w:tentative="1">
      <w:start w:val="1"/>
      <w:numFmt w:val="bullet"/>
      <w:lvlText w:val=""/>
      <w:lvlJc w:val="left"/>
      <w:pPr>
        <w:ind w:left="2520" w:hanging="360"/>
      </w:pPr>
      <w:rPr>
        <w:rFonts w:ascii="Wingdings" w:hAnsi="Wingdings" w:hint="default"/>
      </w:rPr>
    </w:lvl>
    <w:lvl w:ilvl="3" w:tplc="82A0D750" w:tentative="1">
      <w:start w:val="1"/>
      <w:numFmt w:val="bullet"/>
      <w:lvlText w:val=""/>
      <w:lvlJc w:val="left"/>
      <w:pPr>
        <w:ind w:left="3240" w:hanging="360"/>
      </w:pPr>
      <w:rPr>
        <w:rFonts w:ascii="Symbol" w:hAnsi="Symbol" w:hint="default"/>
      </w:rPr>
    </w:lvl>
    <w:lvl w:ilvl="4" w:tplc="A1F232E4" w:tentative="1">
      <w:start w:val="1"/>
      <w:numFmt w:val="bullet"/>
      <w:lvlText w:val="o"/>
      <w:lvlJc w:val="left"/>
      <w:pPr>
        <w:ind w:left="3960" w:hanging="360"/>
      </w:pPr>
      <w:rPr>
        <w:rFonts w:ascii="Courier New" w:hAnsi="Courier New" w:cs="Courier New" w:hint="default"/>
      </w:rPr>
    </w:lvl>
    <w:lvl w:ilvl="5" w:tplc="D338C482" w:tentative="1">
      <w:start w:val="1"/>
      <w:numFmt w:val="bullet"/>
      <w:lvlText w:val=""/>
      <w:lvlJc w:val="left"/>
      <w:pPr>
        <w:ind w:left="4680" w:hanging="360"/>
      </w:pPr>
      <w:rPr>
        <w:rFonts w:ascii="Wingdings" w:hAnsi="Wingdings" w:hint="default"/>
      </w:rPr>
    </w:lvl>
    <w:lvl w:ilvl="6" w:tplc="511AA68A" w:tentative="1">
      <w:start w:val="1"/>
      <w:numFmt w:val="bullet"/>
      <w:lvlText w:val=""/>
      <w:lvlJc w:val="left"/>
      <w:pPr>
        <w:ind w:left="5400" w:hanging="360"/>
      </w:pPr>
      <w:rPr>
        <w:rFonts w:ascii="Symbol" w:hAnsi="Symbol" w:hint="default"/>
      </w:rPr>
    </w:lvl>
    <w:lvl w:ilvl="7" w:tplc="7BB433F6" w:tentative="1">
      <w:start w:val="1"/>
      <w:numFmt w:val="bullet"/>
      <w:lvlText w:val="o"/>
      <w:lvlJc w:val="left"/>
      <w:pPr>
        <w:ind w:left="6120" w:hanging="360"/>
      </w:pPr>
      <w:rPr>
        <w:rFonts w:ascii="Courier New" w:hAnsi="Courier New" w:cs="Courier New" w:hint="default"/>
      </w:rPr>
    </w:lvl>
    <w:lvl w:ilvl="8" w:tplc="B1E296B2" w:tentative="1">
      <w:start w:val="1"/>
      <w:numFmt w:val="bullet"/>
      <w:lvlText w:val=""/>
      <w:lvlJc w:val="left"/>
      <w:pPr>
        <w:ind w:left="6840" w:hanging="360"/>
      </w:pPr>
      <w:rPr>
        <w:rFonts w:ascii="Wingdings" w:hAnsi="Wingdings" w:hint="default"/>
      </w:rPr>
    </w:lvl>
  </w:abstractNum>
  <w:abstractNum w:abstractNumId="29" w15:restartNumberingAfterBreak="0">
    <w:nsid w:val="6A6B6B5D"/>
    <w:multiLevelType w:val="multilevel"/>
    <w:tmpl w:val="5A6EBCC2"/>
    <w:lvl w:ilvl="0">
      <w:start w:val="7"/>
      <w:numFmt w:val="decimal"/>
      <w:lvlText w:val="%1."/>
      <w:lvlJc w:val="left"/>
      <w:pPr>
        <w:ind w:left="540" w:hanging="540"/>
      </w:pPr>
      <w:rPr>
        <w:rFonts w:hint="default"/>
      </w:rPr>
    </w:lvl>
    <w:lvl w:ilvl="1">
      <w:start w:val="9"/>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A9B0EE4"/>
    <w:multiLevelType w:val="multilevel"/>
    <w:tmpl w:val="DFD6B164"/>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C012572"/>
    <w:multiLevelType w:val="multilevel"/>
    <w:tmpl w:val="9296EFFA"/>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7C2D2318"/>
    <w:multiLevelType w:val="multilevel"/>
    <w:tmpl w:val="310ACA7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3"/>
  </w:num>
  <w:num w:numId="3">
    <w:abstractNumId w:val="20"/>
  </w:num>
  <w:num w:numId="4">
    <w:abstractNumId w:val="1"/>
  </w:num>
  <w:num w:numId="5">
    <w:abstractNumId w:val="2"/>
  </w:num>
  <w:num w:numId="6">
    <w:abstractNumId w:val="12"/>
  </w:num>
  <w:num w:numId="7">
    <w:abstractNumId w:val="26"/>
  </w:num>
  <w:num w:numId="8">
    <w:abstractNumId w:val="9"/>
  </w:num>
  <w:num w:numId="9">
    <w:abstractNumId w:val="17"/>
  </w:num>
  <w:num w:numId="10">
    <w:abstractNumId w:val="25"/>
  </w:num>
  <w:num w:numId="11">
    <w:abstractNumId w:val="31"/>
  </w:num>
  <w:num w:numId="12">
    <w:abstractNumId w:val="24"/>
  </w:num>
  <w:num w:numId="13">
    <w:abstractNumId w:val="18"/>
  </w:num>
  <w:num w:numId="1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6"/>
  </w:num>
  <w:num w:numId="24">
    <w:abstractNumId w:val="16"/>
  </w:num>
  <w:num w:numId="25">
    <w:abstractNumId w:val="4"/>
  </w:num>
  <w:num w:numId="26">
    <w:abstractNumId w:val="21"/>
  </w:num>
  <w:num w:numId="27">
    <w:abstractNumId w:val="10"/>
  </w:num>
  <w:num w:numId="28">
    <w:abstractNumId w:val="28"/>
  </w:num>
  <w:num w:numId="29">
    <w:abstractNumId w:val="23"/>
  </w:num>
  <w:num w:numId="30">
    <w:abstractNumId w:val="7"/>
  </w:num>
  <w:num w:numId="31">
    <w:abstractNumId w:val="32"/>
  </w:num>
  <w:num w:numId="32">
    <w:abstractNumId w:val="22"/>
  </w:num>
  <w:num w:numId="33">
    <w:abstractNumId w:val="8"/>
  </w:num>
  <w:num w:numId="34">
    <w:abstractNumId w:val="30"/>
  </w:num>
  <w:num w:numId="35">
    <w:abstractNumId w:val="11"/>
  </w:num>
  <w:num w:numId="36">
    <w:abstractNumId w:val="29"/>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10C8"/>
    <w:rsid w:val="0000052A"/>
    <w:rsid w:val="00000C95"/>
    <w:rsid w:val="00000F49"/>
    <w:rsid w:val="00001542"/>
    <w:rsid w:val="00001A0A"/>
    <w:rsid w:val="00003EDD"/>
    <w:rsid w:val="00006253"/>
    <w:rsid w:val="00006F60"/>
    <w:rsid w:val="00007845"/>
    <w:rsid w:val="00007DE8"/>
    <w:rsid w:val="000132DF"/>
    <w:rsid w:val="000143D0"/>
    <w:rsid w:val="00014943"/>
    <w:rsid w:val="00015845"/>
    <w:rsid w:val="00016752"/>
    <w:rsid w:val="00016E42"/>
    <w:rsid w:val="000178A5"/>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369E"/>
    <w:rsid w:val="00044335"/>
    <w:rsid w:val="0004741F"/>
    <w:rsid w:val="0005004F"/>
    <w:rsid w:val="00050380"/>
    <w:rsid w:val="00051102"/>
    <w:rsid w:val="0005251A"/>
    <w:rsid w:val="0005320F"/>
    <w:rsid w:val="00054834"/>
    <w:rsid w:val="00055E00"/>
    <w:rsid w:val="00057717"/>
    <w:rsid w:val="000578BE"/>
    <w:rsid w:val="00057996"/>
    <w:rsid w:val="000600E7"/>
    <w:rsid w:val="00060433"/>
    <w:rsid w:val="00060736"/>
    <w:rsid w:val="0006086C"/>
    <w:rsid w:val="00060ADE"/>
    <w:rsid w:val="00061361"/>
    <w:rsid w:val="00061CBD"/>
    <w:rsid w:val="0006324D"/>
    <w:rsid w:val="00063682"/>
    <w:rsid w:val="00063C79"/>
    <w:rsid w:val="00064A90"/>
    <w:rsid w:val="00064C66"/>
    <w:rsid w:val="00064DFC"/>
    <w:rsid w:val="00066342"/>
    <w:rsid w:val="00066563"/>
    <w:rsid w:val="000665D1"/>
    <w:rsid w:val="000671DE"/>
    <w:rsid w:val="0007100D"/>
    <w:rsid w:val="000715C8"/>
    <w:rsid w:val="000719FA"/>
    <w:rsid w:val="00072BD2"/>
    <w:rsid w:val="00073AF3"/>
    <w:rsid w:val="00075971"/>
    <w:rsid w:val="00075A45"/>
    <w:rsid w:val="00075AC2"/>
    <w:rsid w:val="00075D1C"/>
    <w:rsid w:val="000768C5"/>
    <w:rsid w:val="000772B1"/>
    <w:rsid w:val="00081353"/>
    <w:rsid w:val="00082FF4"/>
    <w:rsid w:val="00083290"/>
    <w:rsid w:val="00083423"/>
    <w:rsid w:val="000843B5"/>
    <w:rsid w:val="000846EC"/>
    <w:rsid w:val="000849E2"/>
    <w:rsid w:val="00085B17"/>
    <w:rsid w:val="00085B20"/>
    <w:rsid w:val="00085E3E"/>
    <w:rsid w:val="000860C6"/>
    <w:rsid w:val="00086EA5"/>
    <w:rsid w:val="000876C7"/>
    <w:rsid w:val="000906D5"/>
    <w:rsid w:val="0009075B"/>
    <w:rsid w:val="000914AE"/>
    <w:rsid w:val="00092813"/>
    <w:rsid w:val="000970F5"/>
    <w:rsid w:val="0009714C"/>
    <w:rsid w:val="00097558"/>
    <w:rsid w:val="00097B93"/>
    <w:rsid w:val="000A1593"/>
    <w:rsid w:val="000A2454"/>
    <w:rsid w:val="000A2585"/>
    <w:rsid w:val="000A389C"/>
    <w:rsid w:val="000A538E"/>
    <w:rsid w:val="000A545B"/>
    <w:rsid w:val="000A62B1"/>
    <w:rsid w:val="000B1616"/>
    <w:rsid w:val="000B2685"/>
    <w:rsid w:val="000B39DA"/>
    <w:rsid w:val="000C0266"/>
    <w:rsid w:val="000C0B5A"/>
    <w:rsid w:val="000C0C66"/>
    <w:rsid w:val="000C1462"/>
    <w:rsid w:val="000C1F1A"/>
    <w:rsid w:val="000C4395"/>
    <w:rsid w:val="000C492F"/>
    <w:rsid w:val="000C52BC"/>
    <w:rsid w:val="000C5D6B"/>
    <w:rsid w:val="000C61D1"/>
    <w:rsid w:val="000C6297"/>
    <w:rsid w:val="000C63BE"/>
    <w:rsid w:val="000C70A0"/>
    <w:rsid w:val="000D125D"/>
    <w:rsid w:val="000D1AA1"/>
    <w:rsid w:val="000D1F32"/>
    <w:rsid w:val="000D2D77"/>
    <w:rsid w:val="000D2EE8"/>
    <w:rsid w:val="000D3361"/>
    <w:rsid w:val="000D3FF1"/>
    <w:rsid w:val="000D6CBF"/>
    <w:rsid w:val="000E0C6E"/>
    <w:rsid w:val="000E1323"/>
    <w:rsid w:val="000E47F6"/>
    <w:rsid w:val="000E4C1F"/>
    <w:rsid w:val="000E5944"/>
    <w:rsid w:val="000F056D"/>
    <w:rsid w:val="000F07B6"/>
    <w:rsid w:val="000F2E26"/>
    <w:rsid w:val="000F31CB"/>
    <w:rsid w:val="000F3350"/>
    <w:rsid w:val="000F54DA"/>
    <w:rsid w:val="000F5907"/>
    <w:rsid w:val="000F66EB"/>
    <w:rsid w:val="000F6F04"/>
    <w:rsid w:val="000F7956"/>
    <w:rsid w:val="00101F77"/>
    <w:rsid w:val="0010235C"/>
    <w:rsid w:val="00102E58"/>
    <w:rsid w:val="00103F6B"/>
    <w:rsid w:val="001106EA"/>
    <w:rsid w:val="001107A3"/>
    <w:rsid w:val="00110C55"/>
    <w:rsid w:val="00114527"/>
    <w:rsid w:val="0011468F"/>
    <w:rsid w:val="0011544B"/>
    <w:rsid w:val="00116108"/>
    <w:rsid w:val="001167FB"/>
    <w:rsid w:val="00116A07"/>
    <w:rsid w:val="00117C0C"/>
    <w:rsid w:val="00121B95"/>
    <w:rsid w:val="00122442"/>
    <w:rsid w:val="00122F38"/>
    <w:rsid w:val="001244A5"/>
    <w:rsid w:val="00124520"/>
    <w:rsid w:val="0012454F"/>
    <w:rsid w:val="0012486E"/>
    <w:rsid w:val="00125B2E"/>
    <w:rsid w:val="00125B90"/>
    <w:rsid w:val="00125E0A"/>
    <w:rsid w:val="001261DC"/>
    <w:rsid w:val="00126E3C"/>
    <w:rsid w:val="00130F17"/>
    <w:rsid w:val="00130F28"/>
    <w:rsid w:val="001319BD"/>
    <w:rsid w:val="00132B62"/>
    <w:rsid w:val="001340AA"/>
    <w:rsid w:val="00134651"/>
    <w:rsid w:val="0013478D"/>
    <w:rsid w:val="001354C1"/>
    <w:rsid w:val="00136087"/>
    <w:rsid w:val="00137496"/>
    <w:rsid w:val="00137539"/>
    <w:rsid w:val="00137681"/>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27CB"/>
    <w:rsid w:val="00163DB9"/>
    <w:rsid w:val="00164B16"/>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4B18"/>
    <w:rsid w:val="001969A8"/>
    <w:rsid w:val="001976A1"/>
    <w:rsid w:val="00197A1D"/>
    <w:rsid w:val="001A023A"/>
    <w:rsid w:val="001A10F2"/>
    <w:rsid w:val="001A1373"/>
    <w:rsid w:val="001A26D6"/>
    <w:rsid w:val="001A3035"/>
    <w:rsid w:val="001A498A"/>
    <w:rsid w:val="001A4CDF"/>
    <w:rsid w:val="001A6BC3"/>
    <w:rsid w:val="001A72C1"/>
    <w:rsid w:val="001B0093"/>
    <w:rsid w:val="001B076C"/>
    <w:rsid w:val="001B0E51"/>
    <w:rsid w:val="001B1770"/>
    <w:rsid w:val="001B1C3D"/>
    <w:rsid w:val="001B5A89"/>
    <w:rsid w:val="001B5F4E"/>
    <w:rsid w:val="001B6971"/>
    <w:rsid w:val="001B73A8"/>
    <w:rsid w:val="001C0F9E"/>
    <w:rsid w:val="001C174E"/>
    <w:rsid w:val="001C1EE4"/>
    <w:rsid w:val="001C23CA"/>
    <w:rsid w:val="001C2493"/>
    <w:rsid w:val="001C284C"/>
    <w:rsid w:val="001C32DC"/>
    <w:rsid w:val="001C4CF7"/>
    <w:rsid w:val="001C5926"/>
    <w:rsid w:val="001C5FD4"/>
    <w:rsid w:val="001C7BCB"/>
    <w:rsid w:val="001C7D9D"/>
    <w:rsid w:val="001D064A"/>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1F79A4"/>
    <w:rsid w:val="002017C3"/>
    <w:rsid w:val="00202642"/>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1775C"/>
    <w:rsid w:val="00217B77"/>
    <w:rsid w:val="00223BD4"/>
    <w:rsid w:val="002242C0"/>
    <w:rsid w:val="0022504F"/>
    <w:rsid w:val="00225DF4"/>
    <w:rsid w:val="0022747A"/>
    <w:rsid w:val="00231995"/>
    <w:rsid w:val="002319C9"/>
    <w:rsid w:val="00231EEE"/>
    <w:rsid w:val="00232AAC"/>
    <w:rsid w:val="002350B3"/>
    <w:rsid w:val="00236687"/>
    <w:rsid w:val="00236BF5"/>
    <w:rsid w:val="002370DB"/>
    <w:rsid w:val="002374B1"/>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3D6"/>
    <w:rsid w:val="00266411"/>
    <w:rsid w:val="002670AB"/>
    <w:rsid w:val="00267518"/>
    <w:rsid w:val="00270143"/>
    <w:rsid w:val="002721F0"/>
    <w:rsid w:val="00272258"/>
    <w:rsid w:val="00274597"/>
    <w:rsid w:val="0027734A"/>
    <w:rsid w:val="00277476"/>
    <w:rsid w:val="002779C2"/>
    <w:rsid w:val="00280907"/>
    <w:rsid w:val="00281A7E"/>
    <w:rsid w:val="00282C93"/>
    <w:rsid w:val="00283B8A"/>
    <w:rsid w:val="00283DF9"/>
    <w:rsid w:val="0028432A"/>
    <w:rsid w:val="00285641"/>
    <w:rsid w:val="002856E9"/>
    <w:rsid w:val="00285786"/>
    <w:rsid w:val="00285ACA"/>
    <w:rsid w:val="00286560"/>
    <w:rsid w:val="0028676C"/>
    <w:rsid w:val="00286CD7"/>
    <w:rsid w:val="002877A9"/>
    <w:rsid w:val="0028791B"/>
    <w:rsid w:val="00290608"/>
    <w:rsid w:val="00291A1A"/>
    <w:rsid w:val="002925DA"/>
    <w:rsid w:val="00293C7A"/>
    <w:rsid w:val="00295746"/>
    <w:rsid w:val="0029758B"/>
    <w:rsid w:val="0029778C"/>
    <w:rsid w:val="00297E84"/>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C8C"/>
    <w:rsid w:val="002D2DA4"/>
    <w:rsid w:val="002D606A"/>
    <w:rsid w:val="002D62C5"/>
    <w:rsid w:val="002D736E"/>
    <w:rsid w:val="002D7A4B"/>
    <w:rsid w:val="002D7B09"/>
    <w:rsid w:val="002E104E"/>
    <w:rsid w:val="002E30BA"/>
    <w:rsid w:val="002E3552"/>
    <w:rsid w:val="002E3620"/>
    <w:rsid w:val="002E494E"/>
    <w:rsid w:val="002E4C48"/>
    <w:rsid w:val="002E5240"/>
    <w:rsid w:val="002E5BB8"/>
    <w:rsid w:val="002E5FE9"/>
    <w:rsid w:val="002E61E4"/>
    <w:rsid w:val="002E6711"/>
    <w:rsid w:val="002E6F5A"/>
    <w:rsid w:val="002E7C17"/>
    <w:rsid w:val="002F0B46"/>
    <w:rsid w:val="002F2247"/>
    <w:rsid w:val="002F295B"/>
    <w:rsid w:val="002F2A60"/>
    <w:rsid w:val="002F34A1"/>
    <w:rsid w:val="002F3806"/>
    <w:rsid w:val="002F42CB"/>
    <w:rsid w:val="002F5B40"/>
    <w:rsid w:val="002F769C"/>
    <w:rsid w:val="002F7DBA"/>
    <w:rsid w:val="003030CF"/>
    <w:rsid w:val="003036CA"/>
    <w:rsid w:val="00303985"/>
    <w:rsid w:val="00304E93"/>
    <w:rsid w:val="00305E25"/>
    <w:rsid w:val="00306C6D"/>
    <w:rsid w:val="0030755E"/>
    <w:rsid w:val="003113A5"/>
    <w:rsid w:val="00311C65"/>
    <w:rsid w:val="00311E12"/>
    <w:rsid w:val="00312DE4"/>
    <w:rsid w:val="00313A95"/>
    <w:rsid w:val="0031441E"/>
    <w:rsid w:val="00314977"/>
    <w:rsid w:val="00315180"/>
    <w:rsid w:val="003166C7"/>
    <w:rsid w:val="00316DB6"/>
    <w:rsid w:val="00317AAE"/>
    <w:rsid w:val="00317F2E"/>
    <w:rsid w:val="00321183"/>
    <w:rsid w:val="0032191F"/>
    <w:rsid w:val="00322614"/>
    <w:rsid w:val="00322F09"/>
    <w:rsid w:val="00323044"/>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0926"/>
    <w:rsid w:val="003409DF"/>
    <w:rsid w:val="003413B4"/>
    <w:rsid w:val="00341465"/>
    <w:rsid w:val="00342B14"/>
    <w:rsid w:val="00343ACC"/>
    <w:rsid w:val="00343AEB"/>
    <w:rsid w:val="00343F12"/>
    <w:rsid w:val="0034540E"/>
    <w:rsid w:val="003467BC"/>
    <w:rsid w:val="003472FB"/>
    <w:rsid w:val="00347A4B"/>
    <w:rsid w:val="0035022F"/>
    <w:rsid w:val="00350671"/>
    <w:rsid w:val="003508D7"/>
    <w:rsid w:val="00352A85"/>
    <w:rsid w:val="00352BC6"/>
    <w:rsid w:val="00352D22"/>
    <w:rsid w:val="0035396C"/>
    <w:rsid w:val="00353B9B"/>
    <w:rsid w:val="00354278"/>
    <w:rsid w:val="00354E2E"/>
    <w:rsid w:val="00356A92"/>
    <w:rsid w:val="003615AC"/>
    <w:rsid w:val="00362FF5"/>
    <w:rsid w:val="00363095"/>
    <w:rsid w:val="00363860"/>
    <w:rsid w:val="003639CD"/>
    <w:rsid w:val="003668FE"/>
    <w:rsid w:val="00366B1E"/>
    <w:rsid w:val="00366F6E"/>
    <w:rsid w:val="00367ED8"/>
    <w:rsid w:val="003712B4"/>
    <w:rsid w:val="00371996"/>
    <w:rsid w:val="00371EE0"/>
    <w:rsid w:val="003723DD"/>
    <w:rsid w:val="00372989"/>
    <w:rsid w:val="00373C0A"/>
    <w:rsid w:val="003745B5"/>
    <w:rsid w:val="00375CC5"/>
    <w:rsid w:val="00376111"/>
    <w:rsid w:val="003768B1"/>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954F7"/>
    <w:rsid w:val="00396A55"/>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4FE"/>
    <w:rsid w:val="003B3AEE"/>
    <w:rsid w:val="003B5268"/>
    <w:rsid w:val="003B56F7"/>
    <w:rsid w:val="003B575F"/>
    <w:rsid w:val="003B66EF"/>
    <w:rsid w:val="003B7A23"/>
    <w:rsid w:val="003B7E93"/>
    <w:rsid w:val="003C0DCD"/>
    <w:rsid w:val="003C178B"/>
    <w:rsid w:val="003C1F9B"/>
    <w:rsid w:val="003C21D9"/>
    <w:rsid w:val="003C4DE9"/>
    <w:rsid w:val="003C67E0"/>
    <w:rsid w:val="003C73E4"/>
    <w:rsid w:val="003C77BF"/>
    <w:rsid w:val="003D2690"/>
    <w:rsid w:val="003D2BA4"/>
    <w:rsid w:val="003D2EEC"/>
    <w:rsid w:val="003D642E"/>
    <w:rsid w:val="003D64BA"/>
    <w:rsid w:val="003D67A4"/>
    <w:rsid w:val="003E1175"/>
    <w:rsid w:val="003E1774"/>
    <w:rsid w:val="003E246F"/>
    <w:rsid w:val="003E2A04"/>
    <w:rsid w:val="003E2E12"/>
    <w:rsid w:val="003E3CE4"/>
    <w:rsid w:val="003E3E16"/>
    <w:rsid w:val="003E589E"/>
    <w:rsid w:val="003E5DB2"/>
    <w:rsid w:val="003E6968"/>
    <w:rsid w:val="003E7D10"/>
    <w:rsid w:val="003E7D63"/>
    <w:rsid w:val="003F03EE"/>
    <w:rsid w:val="003F08D1"/>
    <w:rsid w:val="003F0B04"/>
    <w:rsid w:val="003F0E33"/>
    <w:rsid w:val="003F1736"/>
    <w:rsid w:val="003F1770"/>
    <w:rsid w:val="003F26F5"/>
    <w:rsid w:val="003F2ED0"/>
    <w:rsid w:val="003F47CF"/>
    <w:rsid w:val="003F49C6"/>
    <w:rsid w:val="003F5041"/>
    <w:rsid w:val="003F55BE"/>
    <w:rsid w:val="003F79E7"/>
    <w:rsid w:val="003F7FF0"/>
    <w:rsid w:val="004007DF"/>
    <w:rsid w:val="00401078"/>
    <w:rsid w:val="00403755"/>
    <w:rsid w:val="00403DC4"/>
    <w:rsid w:val="00404DAF"/>
    <w:rsid w:val="00405099"/>
    <w:rsid w:val="00411CEC"/>
    <w:rsid w:val="00411D3B"/>
    <w:rsid w:val="00414421"/>
    <w:rsid w:val="0041716D"/>
    <w:rsid w:val="00420D7A"/>
    <w:rsid w:val="004214B1"/>
    <w:rsid w:val="00421E82"/>
    <w:rsid w:val="0042253C"/>
    <w:rsid w:val="00423542"/>
    <w:rsid w:val="00423F7C"/>
    <w:rsid w:val="00424D97"/>
    <w:rsid w:val="004251F6"/>
    <w:rsid w:val="00425591"/>
    <w:rsid w:val="00426A06"/>
    <w:rsid w:val="00427270"/>
    <w:rsid w:val="004276DF"/>
    <w:rsid w:val="004305A6"/>
    <w:rsid w:val="004306EA"/>
    <w:rsid w:val="00430EB0"/>
    <w:rsid w:val="00431CF5"/>
    <w:rsid w:val="00432273"/>
    <w:rsid w:val="00433070"/>
    <w:rsid w:val="0043361F"/>
    <w:rsid w:val="004336EE"/>
    <w:rsid w:val="00434F3F"/>
    <w:rsid w:val="00435C9E"/>
    <w:rsid w:val="004362CA"/>
    <w:rsid w:val="00437C36"/>
    <w:rsid w:val="00437CAF"/>
    <w:rsid w:val="00441AB1"/>
    <w:rsid w:val="00443F2A"/>
    <w:rsid w:val="0044579D"/>
    <w:rsid w:val="00445897"/>
    <w:rsid w:val="00447F06"/>
    <w:rsid w:val="0045015D"/>
    <w:rsid w:val="004507CD"/>
    <w:rsid w:val="00450A35"/>
    <w:rsid w:val="004512D1"/>
    <w:rsid w:val="004532B5"/>
    <w:rsid w:val="00457745"/>
    <w:rsid w:val="00457853"/>
    <w:rsid w:val="00457EB4"/>
    <w:rsid w:val="004605D7"/>
    <w:rsid w:val="00460838"/>
    <w:rsid w:val="004617A9"/>
    <w:rsid w:val="0046529A"/>
    <w:rsid w:val="00465A45"/>
    <w:rsid w:val="00466AF6"/>
    <w:rsid w:val="00466D28"/>
    <w:rsid w:val="00467BAC"/>
    <w:rsid w:val="004713CA"/>
    <w:rsid w:val="00471D5C"/>
    <w:rsid w:val="00471FAF"/>
    <w:rsid w:val="0047258C"/>
    <w:rsid w:val="0047288B"/>
    <w:rsid w:val="00473216"/>
    <w:rsid w:val="00473285"/>
    <w:rsid w:val="00473D7E"/>
    <w:rsid w:val="00474AE2"/>
    <w:rsid w:val="00474D9E"/>
    <w:rsid w:val="004754C9"/>
    <w:rsid w:val="004760A8"/>
    <w:rsid w:val="004769BB"/>
    <w:rsid w:val="00477498"/>
    <w:rsid w:val="00480A40"/>
    <w:rsid w:val="00482392"/>
    <w:rsid w:val="004828F0"/>
    <w:rsid w:val="00483064"/>
    <w:rsid w:val="004830B0"/>
    <w:rsid w:val="004845B0"/>
    <w:rsid w:val="0048538D"/>
    <w:rsid w:val="00485B68"/>
    <w:rsid w:val="004877A0"/>
    <w:rsid w:val="00487B68"/>
    <w:rsid w:val="00490CA9"/>
    <w:rsid w:val="00491229"/>
    <w:rsid w:val="00492BF7"/>
    <w:rsid w:val="00494285"/>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B13C4"/>
    <w:rsid w:val="004B2546"/>
    <w:rsid w:val="004B2DF2"/>
    <w:rsid w:val="004B3554"/>
    <w:rsid w:val="004B3A7F"/>
    <w:rsid w:val="004B41F8"/>
    <w:rsid w:val="004B5AED"/>
    <w:rsid w:val="004B5B16"/>
    <w:rsid w:val="004B7137"/>
    <w:rsid w:val="004C1B9D"/>
    <w:rsid w:val="004C1F15"/>
    <w:rsid w:val="004C2241"/>
    <w:rsid w:val="004C251A"/>
    <w:rsid w:val="004C2CD7"/>
    <w:rsid w:val="004C3152"/>
    <w:rsid w:val="004C598C"/>
    <w:rsid w:val="004C623F"/>
    <w:rsid w:val="004C7313"/>
    <w:rsid w:val="004C7D9C"/>
    <w:rsid w:val="004D057E"/>
    <w:rsid w:val="004D26E7"/>
    <w:rsid w:val="004D3994"/>
    <w:rsid w:val="004D3F6D"/>
    <w:rsid w:val="004D4E24"/>
    <w:rsid w:val="004D4E2D"/>
    <w:rsid w:val="004D580D"/>
    <w:rsid w:val="004D7593"/>
    <w:rsid w:val="004D7C99"/>
    <w:rsid w:val="004E4772"/>
    <w:rsid w:val="004E5A7D"/>
    <w:rsid w:val="004E5E7B"/>
    <w:rsid w:val="004E6DE9"/>
    <w:rsid w:val="004E6F6A"/>
    <w:rsid w:val="004E75D0"/>
    <w:rsid w:val="004E7729"/>
    <w:rsid w:val="004F0242"/>
    <w:rsid w:val="004F1220"/>
    <w:rsid w:val="004F1221"/>
    <w:rsid w:val="004F1A99"/>
    <w:rsid w:val="004F1DCF"/>
    <w:rsid w:val="004F2C41"/>
    <w:rsid w:val="004F57D7"/>
    <w:rsid w:val="004F5F29"/>
    <w:rsid w:val="004F60F6"/>
    <w:rsid w:val="004F6300"/>
    <w:rsid w:val="004F65F3"/>
    <w:rsid w:val="004F68C5"/>
    <w:rsid w:val="004F701A"/>
    <w:rsid w:val="004F707D"/>
    <w:rsid w:val="004F761D"/>
    <w:rsid w:val="004F7E5E"/>
    <w:rsid w:val="00500E0E"/>
    <w:rsid w:val="00501D44"/>
    <w:rsid w:val="0050289E"/>
    <w:rsid w:val="005028E8"/>
    <w:rsid w:val="00502C66"/>
    <w:rsid w:val="005030EA"/>
    <w:rsid w:val="00503B7F"/>
    <w:rsid w:val="005056BF"/>
    <w:rsid w:val="00506273"/>
    <w:rsid w:val="005064FA"/>
    <w:rsid w:val="00506C1B"/>
    <w:rsid w:val="00510E16"/>
    <w:rsid w:val="005112ED"/>
    <w:rsid w:val="00511508"/>
    <w:rsid w:val="00511C2A"/>
    <w:rsid w:val="005121BB"/>
    <w:rsid w:val="005129D4"/>
    <w:rsid w:val="0051439F"/>
    <w:rsid w:val="0051446E"/>
    <w:rsid w:val="005148E2"/>
    <w:rsid w:val="0051544A"/>
    <w:rsid w:val="005160D3"/>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122A"/>
    <w:rsid w:val="00532438"/>
    <w:rsid w:val="0053295F"/>
    <w:rsid w:val="00532C4D"/>
    <w:rsid w:val="00534211"/>
    <w:rsid w:val="0053433B"/>
    <w:rsid w:val="00534EA8"/>
    <w:rsid w:val="005365A0"/>
    <w:rsid w:val="00536E32"/>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2A2C"/>
    <w:rsid w:val="00553703"/>
    <w:rsid w:val="0055393E"/>
    <w:rsid w:val="0055472A"/>
    <w:rsid w:val="00554F46"/>
    <w:rsid w:val="005567CE"/>
    <w:rsid w:val="0055747B"/>
    <w:rsid w:val="005574CF"/>
    <w:rsid w:val="005577BD"/>
    <w:rsid w:val="00557A0B"/>
    <w:rsid w:val="00557EA2"/>
    <w:rsid w:val="00560E17"/>
    <w:rsid w:val="00560ED9"/>
    <w:rsid w:val="00561A64"/>
    <w:rsid w:val="00561CFF"/>
    <w:rsid w:val="00562A39"/>
    <w:rsid w:val="00562B14"/>
    <w:rsid w:val="00563378"/>
    <w:rsid w:val="005647AE"/>
    <w:rsid w:val="00564B4A"/>
    <w:rsid w:val="00564DF6"/>
    <w:rsid w:val="00566665"/>
    <w:rsid w:val="00570D3F"/>
    <w:rsid w:val="005713FD"/>
    <w:rsid w:val="00571EEA"/>
    <w:rsid w:val="005733B4"/>
    <w:rsid w:val="00573CB3"/>
    <w:rsid w:val="0057450E"/>
    <w:rsid w:val="005747CD"/>
    <w:rsid w:val="00577349"/>
    <w:rsid w:val="00577431"/>
    <w:rsid w:val="0058014F"/>
    <w:rsid w:val="00580201"/>
    <w:rsid w:val="00580A45"/>
    <w:rsid w:val="00581504"/>
    <w:rsid w:val="00582222"/>
    <w:rsid w:val="0058241E"/>
    <w:rsid w:val="0058272A"/>
    <w:rsid w:val="00582C1C"/>
    <w:rsid w:val="00583201"/>
    <w:rsid w:val="00584102"/>
    <w:rsid w:val="00584236"/>
    <w:rsid w:val="00584C8F"/>
    <w:rsid w:val="00584DAC"/>
    <w:rsid w:val="00585402"/>
    <w:rsid w:val="0058557B"/>
    <w:rsid w:val="00586E5C"/>
    <w:rsid w:val="00587931"/>
    <w:rsid w:val="00590221"/>
    <w:rsid w:val="0059058D"/>
    <w:rsid w:val="00592E52"/>
    <w:rsid w:val="00594001"/>
    <w:rsid w:val="00594628"/>
    <w:rsid w:val="00594722"/>
    <w:rsid w:val="0059545E"/>
    <w:rsid w:val="005956D1"/>
    <w:rsid w:val="00595A30"/>
    <w:rsid w:val="0059610E"/>
    <w:rsid w:val="0059733C"/>
    <w:rsid w:val="005A11EA"/>
    <w:rsid w:val="005A254D"/>
    <w:rsid w:val="005A2CC6"/>
    <w:rsid w:val="005A4DC5"/>
    <w:rsid w:val="005A6D01"/>
    <w:rsid w:val="005A7D53"/>
    <w:rsid w:val="005A7DBC"/>
    <w:rsid w:val="005B0D1E"/>
    <w:rsid w:val="005B15FC"/>
    <w:rsid w:val="005B23E5"/>
    <w:rsid w:val="005B2943"/>
    <w:rsid w:val="005B44AD"/>
    <w:rsid w:val="005B515F"/>
    <w:rsid w:val="005B613C"/>
    <w:rsid w:val="005C05B2"/>
    <w:rsid w:val="005C0DE6"/>
    <w:rsid w:val="005C31FD"/>
    <w:rsid w:val="005C3703"/>
    <w:rsid w:val="005C464E"/>
    <w:rsid w:val="005C6105"/>
    <w:rsid w:val="005C694E"/>
    <w:rsid w:val="005C7E47"/>
    <w:rsid w:val="005D2747"/>
    <w:rsid w:val="005D3E27"/>
    <w:rsid w:val="005D4072"/>
    <w:rsid w:val="005D4644"/>
    <w:rsid w:val="005D6029"/>
    <w:rsid w:val="005D79A1"/>
    <w:rsid w:val="005E2413"/>
    <w:rsid w:val="005E24A6"/>
    <w:rsid w:val="005E398C"/>
    <w:rsid w:val="005E557F"/>
    <w:rsid w:val="005E64B7"/>
    <w:rsid w:val="005E6CEE"/>
    <w:rsid w:val="005E6F7B"/>
    <w:rsid w:val="005E723B"/>
    <w:rsid w:val="005E7C04"/>
    <w:rsid w:val="005F23F3"/>
    <w:rsid w:val="005F2B04"/>
    <w:rsid w:val="005F2D40"/>
    <w:rsid w:val="005F5BD3"/>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1F5"/>
    <w:rsid w:val="006145B3"/>
    <w:rsid w:val="00614FE7"/>
    <w:rsid w:val="00615773"/>
    <w:rsid w:val="00620585"/>
    <w:rsid w:val="006233A7"/>
    <w:rsid w:val="0062398F"/>
    <w:rsid w:val="0062490E"/>
    <w:rsid w:val="006325AF"/>
    <w:rsid w:val="006336E3"/>
    <w:rsid w:val="00633889"/>
    <w:rsid w:val="00634059"/>
    <w:rsid w:val="00634716"/>
    <w:rsid w:val="00634BB9"/>
    <w:rsid w:val="0063506C"/>
    <w:rsid w:val="00635AAE"/>
    <w:rsid w:val="00636626"/>
    <w:rsid w:val="00636865"/>
    <w:rsid w:val="00636A3C"/>
    <w:rsid w:val="006414BC"/>
    <w:rsid w:val="00641537"/>
    <w:rsid w:val="00642662"/>
    <w:rsid w:val="006433BA"/>
    <w:rsid w:val="006435BE"/>
    <w:rsid w:val="00643936"/>
    <w:rsid w:val="0064411A"/>
    <w:rsid w:val="00644C7F"/>
    <w:rsid w:val="006460BA"/>
    <w:rsid w:val="0064646B"/>
    <w:rsid w:val="0065024D"/>
    <w:rsid w:val="006510A4"/>
    <w:rsid w:val="00654236"/>
    <w:rsid w:val="00655A24"/>
    <w:rsid w:val="00655A55"/>
    <w:rsid w:val="0065738E"/>
    <w:rsid w:val="00661879"/>
    <w:rsid w:val="00662D6D"/>
    <w:rsid w:val="0066308E"/>
    <w:rsid w:val="006636B3"/>
    <w:rsid w:val="00664EB4"/>
    <w:rsid w:val="00665AED"/>
    <w:rsid w:val="00665EAF"/>
    <w:rsid w:val="00666931"/>
    <w:rsid w:val="00666CDC"/>
    <w:rsid w:val="0066779A"/>
    <w:rsid w:val="00667CB9"/>
    <w:rsid w:val="00670632"/>
    <w:rsid w:val="00672C60"/>
    <w:rsid w:val="00672C89"/>
    <w:rsid w:val="00673620"/>
    <w:rsid w:val="0067396A"/>
    <w:rsid w:val="00675585"/>
    <w:rsid w:val="00680A3F"/>
    <w:rsid w:val="00680F9D"/>
    <w:rsid w:val="006818F3"/>
    <w:rsid w:val="00681DE8"/>
    <w:rsid w:val="00681E1D"/>
    <w:rsid w:val="00682789"/>
    <w:rsid w:val="0068307A"/>
    <w:rsid w:val="006840D3"/>
    <w:rsid w:val="00685DC7"/>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B90"/>
    <w:rsid w:val="006A5FC2"/>
    <w:rsid w:val="006A64A0"/>
    <w:rsid w:val="006B1D08"/>
    <w:rsid w:val="006B215E"/>
    <w:rsid w:val="006B25C4"/>
    <w:rsid w:val="006B273F"/>
    <w:rsid w:val="006B2FDE"/>
    <w:rsid w:val="006B3853"/>
    <w:rsid w:val="006B3C77"/>
    <w:rsid w:val="006B5054"/>
    <w:rsid w:val="006B5402"/>
    <w:rsid w:val="006B5CF3"/>
    <w:rsid w:val="006B6014"/>
    <w:rsid w:val="006B6863"/>
    <w:rsid w:val="006B7A79"/>
    <w:rsid w:val="006C114A"/>
    <w:rsid w:val="006C2728"/>
    <w:rsid w:val="006C2AA3"/>
    <w:rsid w:val="006C2DA3"/>
    <w:rsid w:val="006C46DD"/>
    <w:rsid w:val="006C5AAA"/>
    <w:rsid w:val="006C6690"/>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4A59"/>
    <w:rsid w:val="006E525F"/>
    <w:rsid w:val="006E542A"/>
    <w:rsid w:val="006E5988"/>
    <w:rsid w:val="006E5B91"/>
    <w:rsid w:val="006E61DC"/>
    <w:rsid w:val="006E7350"/>
    <w:rsid w:val="006F03D1"/>
    <w:rsid w:val="006F319C"/>
    <w:rsid w:val="006F3F88"/>
    <w:rsid w:val="006F48A9"/>
    <w:rsid w:val="006F5DDE"/>
    <w:rsid w:val="006F71DB"/>
    <w:rsid w:val="006F7AA0"/>
    <w:rsid w:val="00700F9F"/>
    <w:rsid w:val="00701E16"/>
    <w:rsid w:val="00703255"/>
    <w:rsid w:val="007034C1"/>
    <w:rsid w:val="00705A3D"/>
    <w:rsid w:val="00705B25"/>
    <w:rsid w:val="007067A0"/>
    <w:rsid w:val="007078ED"/>
    <w:rsid w:val="0071031D"/>
    <w:rsid w:val="007103FC"/>
    <w:rsid w:val="00710BE0"/>
    <w:rsid w:val="00711DE6"/>
    <w:rsid w:val="007125E0"/>
    <w:rsid w:val="00712D92"/>
    <w:rsid w:val="007150DF"/>
    <w:rsid w:val="007159A0"/>
    <w:rsid w:val="00720E91"/>
    <w:rsid w:val="0072217B"/>
    <w:rsid w:val="00722B32"/>
    <w:rsid w:val="0072383E"/>
    <w:rsid w:val="00723B44"/>
    <w:rsid w:val="00723F02"/>
    <w:rsid w:val="00724C58"/>
    <w:rsid w:val="00725467"/>
    <w:rsid w:val="007259A3"/>
    <w:rsid w:val="007262E9"/>
    <w:rsid w:val="007273D5"/>
    <w:rsid w:val="00730B19"/>
    <w:rsid w:val="00731CFA"/>
    <w:rsid w:val="00733C30"/>
    <w:rsid w:val="00734E6E"/>
    <w:rsid w:val="007354FE"/>
    <w:rsid w:val="0074084F"/>
    <w:rsid w:val="007413C0"/>
    <w:rsid w:val="00743555"/>
    <w:rsid w:val="00743D00"/>
    <w:rsid w:val="00743D70"/>
    <w:rsid w:val="00743DAE"/>
    <w:rsid w:val="0074414B"/>
    <w:rsid w:val="00746ED4"/>
    <w:rsid w:val="007472C0"/>
    <w:rsid w:val="00747F55"/>
    <w:rsid w:val="00750062"/>
    <w:rsid w:val="00750152"/>
    <w:rsid w:val="007506FE"/>
    <w:rsid w:val="00751B5F"/>
    <w:rsid w:val="007528A9"/>
    <w:rsid w:val="00753A37"/>
    <w:rsid w:val="007547E4"/>
    <w:rsid w:val="00754935"/>
    <w:rsid w:val="00754DEC"/>
    <w:rsid w:val="00754F47"/>
    <w:rsid w:val="00755462"/>
    <w:rsid w:val="00755514"/>
    <w:rsid w:val="00756A48"/>
    <w:rsid w:val="00757057"/>
    <w:rsid w:val="00760818"/>
    <w:rsid w:val="007639F7"/>
    <w:rsid w:val="0076448A"/>
    <w:rsid w:val="00765609"/>
    <w:rsid w:val="00766DE7"/>
    <w:rsid w:val="00767775"/>
    <w:rsid w:val="00767A98"/>
    <w:rsid w:val="00772A00"/>
    <w:rsid w:val="0077343C"/>
    <w:rsid w:val="00773E98"/>
    <w:rsid w:val="00773F2D"/>
    <w:rsid w:val="00775703"/>
    <w:rsid w:val="00775CF7"/>
    <w:rsid w:val="007763F2"/>
    <w:rsid w:val="00776A60"/>
    <w:rsid w:val="00776AFA"/>
    <w:rsid w:val="00777431"/>
    <w:rsid w:val="0077753C"/>
    <w:rsid w:val="00777771"/>
    <w:rsid w:val="00781438"/>
    <w:rsid w:val="00781449"/>
    <w:rsid w:val="00782648"/>
    <w:rsid w:val="00783325"/>
    <w:rsid w:val="00783AE7"/>
    <w:rsid w:val="0078475A"/>
    <w:rsid w:val="0078594C"/>
    <w:rsid w:val="00786E94"/>
    <w:rsid w:val="0078736D"/>
    <w:rsid w:val="0079029A"/>
    <w:rsid w:val="00792D73"/>
    <w:rsid w:val="007931D6"/>
    <w:rsid w:val="00796C7B"/>
    <w:rsid w:val="00796DAD"/>
    <w:rsid w:val="00796F34"/>
    <w:rsid w:val="00797221"/>
    <w:rsid w:val="00797AF8"/>
    <w:rsid w:val="007A04E9"/>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4E02"/>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D37"/>
    <w:rsid w:val="007D6E8E"/>
    <w:rsid w:val="007D7DDE"/>
    <w:rsid w:val="007E121C"/>
    <w:rsid w:val="007E2065"/>
    <w:rsid w:val="007E257B"/>
    <w:rsid w:val="007E2C36"/>
    <w:rsid w:val="007E3E23"/>
    <w:rsid w:val="007E6352"/>
    <w:rsid w:val="007E6924"/>
    <w:rsid w:val="007F1BED"/>
    <w:rsid w:val="007F20E7"/>
    <w:rsid w:val="007F26C1"/>
    <w:rsid w:val="007F28F8"/>
    <w:rsid w:val="007F2B64"/>
    <w:rsid w:val="007F304C"/>
    <w:rsid w:val="007F3CDE"/>
    <w:rsid w:val="007F4073"/>
    <w:rsid w:val="007F5ABF"/>
    <w:rsid w:val="007F7767"/>
    <w:rsid w:val="007F79FC"/>
    <w:rsid w:val="007F7FD0"/>
    <w:rsid w:val="00801FA7"/>
    <w:rsid w:val="00803B48"/>
    <w:rsid w:val="00803FB2"/>
    <w:rsid w:val="00804980"/>
    <w:rsid w:val="008071E2"/>
    <w:rsid w:val="00807994"/>
    <w:rsid w:val="00807E4D"/>
    <w:rsid w:val="00807EA9"/>
    <w:rsid w:val="00810408"/>
    <w:rsid w:val="0081180F"/>
    <w:rsid w:val="008149B8"/>
    <w:rsid w:val="00815935"/>
    <w:rsid w:val="00816278"/>
    <w:rsid w:val="00817537"/>
    <w:rsid w:val="0082000B"/>
    <w:rsid w:val="0082206A"/>
    <w:rsid w:val="00822A7A"/>
    <w:rsid w:val="00822D89"/>
    <w:rsid w:val="00824639"/>
    <w:rsid w:val="00824883"/>
    <w:rsid w:val="0082489A"/>
    <w:rsid w:val="00826353"/>
    <w:rsid w:val="008269EC"/>
    <w:rsid w:val="00827019"/>
    <w:rsid w:val="00827282"/>
    <w:rsid w:val="008326B1"/>
    <w:rsid w:val="00832FA0"/>
    <w:rsid w:val="0083426F"/>
    <w:rsid w:val="0083444A"/>
    <w:rsid w:val="008345AF"/>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0B2B"/>
    <w:rsid w:val="008419F1"/>
    <w:rsid w:val="00841C26"/>
    <w:rsid w:val="00842B7B"/>
    <w:rsid w:val="00843DF8"/>
    <w:rsid w:val="00845006"/>
    <w:rsid w:val="0084539B"/>
    <w:rsid w:val="008457CD"/>
    <w:rsid w:val="00845914"/>
    <w:rsid w:val="00847037"/>
    <w:rsid w:val="008479E9"/>
    <w:rsid w:val="00847B82"/>
    <w:rsid w:val="00847D33"/>
    <w:rsid w:val="00850EBF"/>
    <w:rsid w:val="00850FC0"/>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4C2"/>
    <w:rsid w:val="00862666"/>
    <w:rsid w:val="0086604E"/>
    <w:rsid w:val="00867512"/>
    <w:rsid w:val="00867794"/>
    <w:rsid w:val="0087092D"/>
    <w:rsid w:val="00870B64"/>
    <w:rsid w:val="00870FD0"/>
    <w:rsid w:val="008727F9"/>
    <w:rsid w:val="008742D8"/>
    <w:rsid w:val="00874614"/>
    <w:rsid w:val="00876139"/>
    <w:rsid w:val="0087634A"/>
    <w:rsid w:val="0087774D"/>
    <w:rsid w:val="00881E14"/>
    <w:rsid w:val="00883247"/>
    <w:rsid w:val="00883E64"/>
    <w:rsid w:val="00884C7B"/>
    <w:rsid w:val="008852F7"/>
    <w:rsid w:val="008856A9"/>
    <w:rsid w:val="00885B23"/>
    <w:rsid w:val="008860CD"/>
    <w:rsid w:val="00886563"/>
    <w:rsid w:val="00886AC2"/>
    <w:rsid w:val="00887860"/>
    <w:rsid w:val="008923D8"/>
    <w:rsid w:val="00892CEC"/>
    <w:rsid w:val="008939F3"/>
    <w:rsid w:val="008A051F"/>
    <w:rsid w:val="008A1D38"/>
    <w:rsid w:val="008A255F"/>
    <w:rsid w:val="008A34E0"/>
    <w:rsid w:val="008A3FF5"/>
    <w:rsid w:val="008A44B9"/>
    <w:rsid w:val="008A470E"/>
    <w:rsid w:val="008A542C"/>
    <w:rsid w:val="008A686F"/>
    <w:rsid w:val="008A7872"/>
    <w:rsid w:val="008A7C90"/>
    <w:rsid w:val="008A7CE2"/>
    <w:rsid w:val="008B184A"/>
    <w:rsid w:val="008B2230"/>
    <w:rsid w:val="008B28FA"/>
    <w:rsid w:val="008B4C6C"/>
    <w:rsid w:val="008B5E10"/>
    <w:rsid w:val="008B712D"/>
    <w:rsid w:val="008B747E"/>
    <w:rsid w:val="008B75C0"/>
    <w:rsid w:val="008C05E1"/>
    <w:rsid w:val="008C22E4"/>
    <w:rsid w:val="008C3A99"/>
    <w:rsid w:val="008C5522"/>
    <w:rsid w:val="008C6436"/>
    <w:rsid w:val="008C656A"/>
    <w:rsid w:val="008C6BDC"/>
    <w:rsid w:val="008D08EA"/>
    <w:rsid w:val="008D1C94"/>
    <w:rsid w:val="008D1FD7"/>
    <w:rsid w:val="008D3439"/>
    <w:rsid w:val="008D3F12"/>
    <w:rsid w:val="008D4188"/>
    <w:rsid w:val="008D4568"/>
    <w:rsid w:val="008D75FD"/>
    <w:rsid w:val="008D799B"/>
    <w:rsid w:val="008E030B"/>
    <w:rsid w:val="008E060E"/>
    <w:rsid w:val="008E1D48"/>
    <w:rsid w:val="008E2705"/>
    <w:rsid w:val="008E2E85"/>
    <w:rsid w:val="008E370F"/>
    <w:rsid w:val="008E3CF5"/>
    <w:rsid w:val="008E4399"/>
    <w:rsid w:val="008E59FA"/>
    <w:rsid w:val="008E600C"/>
    <w:rsid w:val="008E65BC"/>
    <w:rsid w:val="008E70B4"/>
    <w:rsid w:val="008E7954"/>
    <w:rsid w:val="008E7E46"/>
    <w:rsid w:val="008F09E2"/>
    <w:rsid w:val="008F2588"/>
    <w:rsid w:val="008F3CEF"/>
    <w:rsid w:val="008F4E6C"/>
    <w:rsid w:val="008F4FEA"/>
    <w:rsid w:val="008F5AE6"/>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3C75"/>
    <w:rsid w:val="00933C8D"/>
    <w:rsid w:val="00934AF2"/>
    <w:rsid w:val="00934D2B"/>
    <w:rsid w:val="00935C77"/>
    <w:rsid w:val="0093690B"/>
    <w:rsid w:val="00936AB2"/>
    <w:rsid w:val="009372C5"/>
    <w:rsid w:val="00937986"/>
    <w:rsid w:val="00940069"/>
    <w:rsid w:val="009403E6"/>
    <w:rsid w:val="009408A8"/>
    <w:rsid w:val="00940A55"/>
    <w:rsid w:val="00941685"/>
    <w:rsid w:val="00941B85"/>
    <w:rsid w:val="00941CC8"/>
    <w:rsid w:val="0094267B"/>
    <w:rsid w:val="00942B4E"/>
    <w:rsid w:val="0094353E"/>
    <w:rsid w:val="0094486F"/>
    <w:rsid w:val="0094494D"/>
    <w:rsid w:val="00945892"/>
    <w:rsid w:val="00946EDD"/>
    <w:rsid w:val="0095015B"/>
    <w:rsid w:val="00951A81"/>
    <w:rsid w:val="00951CE6"/>
    <w:rsid w:val="00951FF6"/>
    <w:rsid w:val="009521B7"/>
    <w:rsid w:val="009522B9"/>
    <w:rsid w:val="0095232F"/>
    <w:rsid w:val="00955B8D"/>
    <w:rsid w:val="00956568"/>
    <w:rsid w:val="009568C5"/>
    <w:rsid w:val="00956999"/>
    <w:rsid w:val="00956F6F"/>
    <w:rsid w:val="009570F4"/>
    <w:rsid w:val="00957C8F"/>
    <w:rsid w:val="00962A93"/>
    <w:rsid w:val="0096316A"/>
    <w:rsid w:val="00963181"/>
    <w:rsid w:val="00963B4A"/>
    <w:rsid w:val="00965CF0"/>
    <w:rsid w:val="00966506"/>
    <w:rsid w:val="00966B0E"/>
    <w:rsid w:val="00966B9D"/>
    <w:rsid w:val="00966D08"/>
    <w:rsid w:val="00967665"/>
    <w:rsid w:val="00967EC8"/>
    <w:rsid w:val="00967F11"/>
    <w:rsid w:val="009711F5"/>
    <w:rsid w:val="00972528"/>
    <w:rsid w:val="0097252C"/>
    <w:rsid w:val="009728AB"/>
    <w:rsid w:val="009731B5"/>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540D"/>
    <w:rsid w:val="009A5802"/>
    <w:rsid w:val="009A6609"/>
    <w:rsid w:val="009A715C"/>
    <w:rsid w:val="009B05DE"/>
    <w:rsid w:val="009B0FBB"/>
    <w:rsid w:val="009B2467"/>
    <w:rsid w:val="009B2939"/>
    <w:rsid w:val="009B30B5"/>
    <w:rsid w:val="009B3619"/>
    <w:rsid w:val="009B3714"/>
    <w:rsid w:val="009B391C"/>
    <w:rsid w:val="009B3FBA"/>
    <w:rsid w:val="009B4E31"/>
    <w:rsid w:val="009B5217"/>
    <w:rsid w:val="009B53A4"/>
    <w:rsid w:val="009B646B"/>
    <w:rsid w:val="009B7182"/>
    <w:rsid w:val="009C004C"/>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4EB6"/>
    <w:rsid w:val="009D504D"/>
    <w:rsid w:val="009D53F7"/>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1AE0"/>
    <w:rsid w:val="009F47BC"/>
    <w:rsid w:val="009F4E3D"/>
    <w:rsid w:val="009F5766"/>
    <w:rsid w:val="009F619D"/>
    <w:rsid w:val="009F6427"/>
    <w:rsid w:val="009F6D83"/>
    <w:rsid w:val="009F6F64"/>
    <w:rsid w:val="009F7F74"/>
    <w:rsid w:val="00A00203"/>
    <w:rsid w:val="00A01459"/>
    <w:rsid w:val="00A016FD"/>
    <w:rsid w:val="00A01F4E"/>
    <w:rsid w:val="00A026D4"/>
    <w:rsid w:val="00A02BE7"/>
    <w:rsid w:val="00A03DBC"/>
    <w:rsid w:val="00A0516F"/>
    <w:rsid w:val="00A05BA1"/>
    <w:rsid w:val="00A07509"/>
    <w:rsid w:val="00A101AF"/>
    <w:rsid w:val="00A10C73"/>
    <w:rsid w:val="00A12345"/>
    <w:rsid w:val="00A12B1A"/>
    <w:rsid w:val="00A1439A"/>
    <w:rsid w:val="00A14E23"/>
    <w:rsid w:val="00A17061"/>
    <w:rsid w:val="00A17806"/>
    <w:rsid w:val="00A17D17"/>
    <w:rsid w:val="00A17DCF"/>
    <w:rsid w:val="00A20C32"/>
    <w:rsid w:val="00A2263D"/>
    <w:rsid w:val="00A23265"/>
    <w:rsid w:val="00A27F64"/>
    <w:rsid w:val="00A27FA5"/>
    <w:rsid w:val="00A30052"/>
    <w:rsid w:val="00A30BE9"/>
    <w:rsid w:val="00A320C1"/>
    <w:rsid w:val="00A32641"/>
    <w:rsid w:val="00A33DBF"/>
    <w:rsid w:val="00A34761"/>
    <w:rsid w:val="00A35EBB"/>
    <w:rsid w:val="00A36E37"/>
    <w:rsid w:val="00A37DCA"/>
    <w:rsid w:val="00A40764"/>
    <w:rsid w:val="00A4086B"/>
    <w:rsid w:val="00A4470A"/>
    <w:rsid w:val="00A44EE0"/>
    <w:rsid w:val="00A45786"/>
    <w:rsid w:val="00A458CB"/>
    <w:rsid w:val="00A45A05"/>
    <w:rsid w:val="00A46E51"/>
    <w:rsid w:val="00A504AC"/>
    <w:rsid w:val="00A5076D"/>
    <w:rsid w:val="00A509DF"/>
    <w:rsid w:val="00A5391B"/>
    <w:rsid w:val="00A53E89"/>
    <w:rsid w:val="00A560BB"/>
    <w:rsid w:val="00A566B2"/>
    <w:rsid w:val="00A6002A"/>
    <w:rsid w:val="00A6187F"/>
    <w:rsid w:val="00A6196A"/>
    <w:rsid w:val="00A62920"/>
    <w:rsid w:val="00A631D2"/>
    <w:rsid w:val="00A63A7C"/>
    <w:rsid w:val="00A65229"/>
    <w:rsid w:val="00A65EFD"/>
    <w:rsid w:val="00A663CD"/>
    <w:rsid w:val="00A669AB"/>
    <w:rsid w:val="00A66F79"/>
    <w:rsid w:val="00A6702E"/>
    <w:rsid w:val="00A67407"/>
    <w:rsid w:val="00A7069C"/>
    <w:rsid w:val="00A71F37"/>
    <w:rsid w:val="00A72900"/>
    <w:rsid w:val="00A73D55"/>
    <w:rsid w:val="00A73FC3"/>
    <w:rsid w:val="00A74125"/>
    <w:rsid w:val="00A7426C"/>
    <w:rsid w:val="00A743B2"/>
    <w:rsid w:val="00A759C8"/>
    <w:rsid w:val="00A8144F"/>
    <w:rsid w:val="00A818DE"/>
    <w:rsid w:val="00A82691"/>
    <w:rsid w:val="00A83F78"/>
    <w:rsid w:val="00A84A2C"/>
    <w:rsid w:val="00A84BDD"/>
    <w:rsid w:val="00A8627A"/>
    <w:rsid w:val="00A87095"/>
    <w:rsid w:val="00A90881"/>
    <w:rsid w:val="00A918A7"/>
    <w:rsid w:val="00A9317A"/>
    <w:rsid w:val="00A939A7"/>
    <w:rsid w:val="00A93E89"/>
    <w:rsid w:val="00A9581F"/>
    <w:rsid w:val="00A95C82"/>
    <w:rsid w:val="00A966F3"/>
    <w:rsid w:val="00A96F37"/>
    <w:rsid w:val="00A97C46"/>
    <w:rsid w:val="00AA056C"/>
    <w:rsid w:val="00AA0948"/>
    <w:rsid w:val="00AA0A58"/>
    <w:rsid w:val="00AA1CF0"/>
    <w:rsid w:val="00AA40E8"/>
    <w:rsid w:val="00AA6253"/>
    <w:rsid w:val="00AA6646"/>
    <w:rsid w:val="00AA6795"/>
    <w:rsid w:val="00AA6C0E"/>
    <w:rsid w:val="00AA72B5"/>
    <w:rsid w:val="00AA7FD0"/>
    <w:rsid w:val="00AB0070"/>
    <w:rsid w:val="00AB0E75"/>
    <w:rsid w:val="00AB1F0B"/>
    <w:rsid w:val="00AB1F81"/>
    <w:rsid w:val="00AB394E"/>
    <w:rsid w:val="00AB3F5D"/>
    <w:rsid w:val="00AB54F0"/>
    <w:rsid w:val="00AB5B71"/>
    <w:rsid w:val="00AB5E1F"/>
    <w:rsid w:val="00AB682E"/>
    <w:rsid w:val="00AB6A94"/>
    <w:rsid w:val="00AB6AE3"/>
    <w:rsid w:val="00AB76CF"/>
    <w:rsid w:val="00AC03E4"/>
    <w:rsid w:val="00AC0F38"/>
    <w:rsid w:val="00AC1318"/>
    <w:rsid w:val="00AC15CC"/>
    <w:rsid w:val="00AC1D94"/>
    <w:rsid w:val="00AC1E45"/>
    <w:rsid w:val="00AC23BD"/>
    <w:rsid w:val="00AC2881"/>
    <w:rsid w:val="00AC34A8"/>
    <w:rsid w:val="00AC375E"/>
    <w:rsid w:val="00AC452A"/>
    <w:rsid w:val="00AC5BC6"/>
    <w:rsid w:val="00AC6058"/>
    <w:rsid w:val="00AC7280"/>
    <w:rsid w:val="00AC75EC"/>
    <w:rsid w:val="00AD01AC"/>
    <w:rsid w:val="00AD061D"/>
    <w:rsid w:val="00AD0D65"/>
    <w:rsid w:val="00AD1268"/>
    <w:rsid w:val="00AD2794"/>
    <w:rsid w:val="00AD3AF1"/>
    <w:rsid w:val="00AD3D28"/>
    <w:rsid w:val="00AD442C"/>
    <w:rsid w:val="00AD57E6"/>
    <w:rsid w:val="00AD67ED"/>
    <w:rsid w:val="00AD75A1"/>
    <w:rsid w:val="00AE1179"/>
    <w:rsid w:val="00AE12E3"/>
    <w:rsid w:val="00AE2621"/>
    <w:rsid w:val="00AE2777"/>
    <w:rsid w:val="00AE3B93"/>
    <w:rsid w:val="00AE4A28"/>
    <w:rsid w:val="00AE71B2"/>
    <w:rsid w:val="00AE7C84"/>
    <w:rsid w:val="00AE7FA2"/>
    <w:rsid w:val="00AF1110"/>
    <w:rsid w:val="00AF1368"/>
    <w:rsid w:val="00AF195F"/>
    <w:rsid w:val="00AF1C10"/>
    <w:rsid w:val="00AF4440"/>
    <w:rsid w:val="00AF5667"/>
    <w:rsid w:val="00AF5BDB"/>
    <w:rsid w:val="00AF6FB5"/>
    <w:rsid w:val="00B0089B"/>
    <w:rsid w:val="00B0195A"/>
    <w:rsid w:val="00B0221C"/>
    <w:rsid w:val="00B025E1"/>
    <w:rsid w:val="00B02B22"/>
    <w:rsid w:val="00B03B10"/>
    <w:rsid w:val="00B03BDF"/>
    <w:rsid w:val="00B03E5B"/>
    <w:rsid w:val="00B04318"/>
    <w:rsid w:val="00B05251"/>
    <w:rsid w:val="00B05730"/>
    <w:rsid w:val="00B05C3D"/>
    <w:rsid w:val="00B05F88"/>
    <w:rsid w:val="00B1056B"/>
    <w:rsid w:val="00B10819"/>
    <w:rsid w:val="00B109CD"/>
    <w:rsid w:val="00B10B6B"/>
    <w:rsid w:val="00B111E4"/>
    <w:rsid w:val="00B13971"/>
    <w:rsid w:val="00B15AE3"/>
    <w:rsid w:val="00B17A0A"/>
    <w:rsid w:val="00B207E6"/>
    <w:rsid w:val="00B20FD8"/>
    <w:rsid w:val="00B22433"/>
    <w:rsid w:val="00B22784"/>
    <w:rsid w:val="00B24CE0"/>
    <w:rsid w:val="00B25CB3"/>
    <w:rsid w:val="00B25FEB"/>
    <w:rsid w:val="00B26976"/>
    <w:rsid w:val="00B27603"/>
    <w:rsid w:val="00B276C5"/>
    <w:rsid w:val="00B30098"/>
    <w:rsid w:val="00B30960"/>
    <w:rsid w:val="00B309BF"/>
    <w:rsid w:val="00B316FD"/>
    <w:rsid w:val="00B34758"/>
    <w:rsid w:val="00B34A49"/>
    <w:rsid w:val="00B35A1B"/>
    <w:rsid w:val="00B35C36"/>
    <w:rsid w:val="00B3649F"/>
    <w:rsid w:val="00B36864"/>
    <w:rsid w:val="00B37456"/>
    <w:rsid w:val="00B40CDF"/>
    <w:rsid w:val="00B41033"/>
    <w:rsid w:val="00B41A17"/>
    <w:rsid w:val="00B439C3"/>
    <w:rsid w:val="00B45EE5"/>
    <w:rsid w:val="00B45FA7"/>
    <w:rsid w:val="00B4620A"/>
    <w:rsid w:val="00B5048C"/>
    <w:rsid w:val="00B51822"/>
    <w:rsid w:val="00B51D79"/>
    <w:rsid w:val="00B524C5"/>
    <w:rsid w:val="00B535C3"/>
    <w:rsid w:val="00B53AE4"/>
    <w:rsid w:val="00B53D73"/>
    <w:rsid w:val="00B56926"/>
    <w:rsid w:val="00B60257"/>
    <w:rsid w:val="00B61003"/>
    <w:rsid w:val="00B614F2"/>
    <w:rsid w:val="00B615E9"/>
    <w:rsid w:val="00B61C20"/>
    <w:rsid w:val="00B62A97"/>
    <w:rsid w:val="00B62E23"/>
    <w:rsid w:val="00B65103"/>
    <w:rsid w:val="00B665A3"/>
    <w:rsid w:val="00B670B5"/>
    <w:rsid w:val="00B6767E"/>
    <w:rsid w:val="00B679F2"/>
    <w:rsid w:val="00B70A30"/>
    <w:rsid w:val="00B70EE1"/>
    <w:rsid w:val="00B72F52"/>
    <w:rsid w:val="00B73EF2"/>
    <w:rsid w:val="00B7466F"/>
    <w:rsid w:val="00B75658"/>
    <w:rsid w:val="00B804AE"/>
    <w:rsid w:val="00B80C5F"/>
    <w:rsid w:val="00B811DA"/>
    <w:rsid w:val="00B82990"/>
    <w:rsid w:val="00B83476"/>
    <w:rsid w:val="00B83768"/>
    <w:rsid w:val="00B84403"/>
    <w:rsid w:val="00B8441B"/>
    <w:rsid w:val="00B85A0A"/>
    <w:rsid w:val="00B86C10"/>
    <w:rsid w:val="00B87D37"/>
    <w:rsid w:val="00B9299B"/>
    <w:rsid w:val="00B92C3C"/>
    <w:rsid w:val="00B94814"/>
    <w:rsid w:val="00B9492A"/>
    <w:rsid w:val="00B94E30"/>
    <w:rsid w:val="00B956E0"/>
    <w:rsid w:val="00B95706"/>
    <w:rsid w:val="00B95872"/>
    <w:rsid w:val="00B95F46"/>
    <w:rsid w:val="00B9600A"/>
    <w:rsid w:val="00B97523"/>
    <w:rsid w:val="00B97910"/>
    <w:rsid w:val="00B9792E"/>
    <w:rsid w:val="00BA0FD8"/>
    <w:rsid w:val="00BA1D5D"/>
    <w:rsid w:val="00BA21F1"/>
    <w:rsid w:val="00BA2300"/>
    <w:rsid w:val="00BA31C8"/>
    <w:rsid w:val="00BA342C"/>
    <w:rsid w:val="00BA4A99"/>
    <w:rsid w:val="00BA522B"/>
    <w:rsid w:val="00BB012D"/>
    <w:rsid w:val="00BB02EB"/>
    <w:rsid w:val="00BB0432"/>
    <w:rsid w:val="00BB05B6"/>
    <w:rsid w:val="00BB1030"/>
    <w:rsid w:val="00BB1104"/>
    <w:rsid w:val="00BB1839"/>
    <w:rsid w:val="00BB1B47"/>
    <w:rsid w:val="00BB25EF"/>
    <w:rsid w:val="00BB3207"/>
    <w:rsid w:val="00BB3F7C"/>
    <w:rsid w:val="00BB654E"/>
    <w:rsid w:val="00BB68B0"/>
    <w:rsid w:val="00BC1A73"/>
    <w:rsid w:val="00BC278B"/>
    <w:rsid w:val="00BC283A"/>
    <w:rsid w:val="00BC2AF5"/>
    <w:rsid w:val="00BC2BBC"/>
    <w:rsid w:val="00BC3462"/>
    <w:rsid w:val="00BC5C3E"/>
    <w:rsid w:val="00BC5D53"/>
    <w:rsid w:val="00BC6DB0"/>
    <w:rsid w:val="00BC78FE"/>
    <w:rsid w:val="00BD12A6"/>
    <w:rsid w:val="00BD2951"/>
    <w:rsid w:val="00BD2B07"/>
    <w:rsid w:val="00BD2E03"/>
    <w:rsid w:val="00BD3E85"/>
    <w:rsid w:val="00BD4910"/>
    <w:rsid w:val="00BD57AC"/>
    <w:rsid w:val="00BD5F73"/>
    <w:rsid w:val="00BD6156"/>
    <w:rsid w:val="00BD7863"/>
    <w:rsid w:val="00BD7C5B"/>
    <w:rsid w:val="00BE033D"/>
    <w:rsid w:val="00BE128F"/>
    <w:rsid w:val="00BE1348"/>
    <w:rsid w:val="00BE1A87"/>
    <w:rsid w:val="00BE1FDB"/>
    <w:rsid w:val="00BE2CD4"/>
    <w:rsid w:val="00BE3638"/>
    <w:rsid w:val="00BE43C4"/>
    <w:rsid w:val="00BE4D3B"/>
    <w:rsid w:val="00BE519D"/>
    <w:rsid w:val="00BE76B7"/>
    <w:rsid w:val="00BE7B62"/>
    <w:rsid w:val="00BF18DF"/>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21003"/>
    <w:rsid w:val="00C215DC"/>
    <w:rsid w:val="00C22FCA"/>
    <w:rsid w:val="00C24F4F"/>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371A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859"/>
    <w:rsid w:val="00C80AFF"/>
    <w:rsid w:val="00C80CE7"/>
    <w:rsid w:val="00C81309"/>
    <w:rsid w:val="00C8221F"/>
    <w:rsid w:val="00C85766"/>
    <w:rsid w:val="00C86115"/>
    <w:rsid w:val="00C86338"/>
    <w:rsid w:val="00C877D6"/>
    <w:rsid w:val="00C90109"/>
    <w:rsid w:val="00C90F64"/>
    <w:rsid w:val="00C91641"/>
    <w:rsid w:val="00C9176A"/>
    <w:rsid w:val="00C91CCC"/>
    <w:rsid w:val="00C9233B"/>
    <w:rsid w:val="00C92F5E"/>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2F9"/>
    <w:rsid w:val="00CB48F0"/>
    <w:rsid w:val="00CB57B8"/>
    <w:rsid w:val="00CB6DFB"/>
    <w:rsid w:val="00CB775E"/>
    <w:rsid w:val="00CB7B4E"/>
    <w:rsid w:val="00CC06E0"/>
    <w:rsid w:val="00CC09D6"/>
    <w:rsid w:val="00CC2087"/>
    <w:rsid w:val="00CC2923"/>
    <w:rsid w:val="00CC31CB"/>
    <w:rsid w:val="00CC32C4"/>
    <w:rsid w:val="00CC5909"/>
    <w:rsid w:val="00CC6B66"/>
    <w:rsid w:val="00CC6CDE"/>
    <w:rsid w:val="00CC7737"/>
    <w:rsid w:val="00CC7FA1"/>
    <w:rsid w:val="00CD1325"/>
    <w:rsid w:val="00CD1A8C"/>
    <w:rsid w:val="00CD4464"/>
    <w:rsid w:val="00CD4A65"/>
    <w:rsid w:val="00CE1ECF"/>
    <w:rsid w:val="00CE2CD0"/>
    <w:rsid w:val="00CE35D5"/>
    <w:rsid w:val="00CE3B47"/>
    <w:rsid w:val="00CE3DFB"/>
    <w:rsid w:val="00CE426D"/>
    <w:rsid w:val="00CE4954"/>
    <w:rsid w:val="00CE4DA5"/>
    <w:rsid w:val="00CE4E04"/>
    <w:rsid w:val="00CE676A"/>
    <w:rsid w:val="00CF0588"/>
    <w:rsid w:val="00CF1098"/>
    <w:rsid w:val="00CF116E"/>
    <w:rsid w:val="00CF1348"/>
    <w:rsid w:val="00CF2112"/>
    <w:rsid w:val="00CF264D"/>
    <w:rsid w:val="00CF2FB7"/>
    <w:rsid w:val="00CF532A"/>
    <w:rsid w:val="00CF5F86"/>
    <w:rsid w:val="00CF6C03"/>
    <w:rsid w:val="00CF6D34"/>
    <w:rsid w:val="00CF7D34"/>
    <w:rsid w:val="00D00D14"/>
    <w:rsid w:val="00D025E5"/>
    <w:rsid w:val="00D03967"/>
    <w:rsid w:val="00D03DC4"/>
    <w:rsid w:val="00D0472D"/>
    <w:rsid w:val="00D04AA7"/>
    <w:rsid w:val="00D05152"/>
    <w:rsid w:val="00D07A47"/>
    <w:rsid w:val="00D10E37"/>
    <w:rsid w:val="00D11AFF"/>
    <w:rsid w:val="00D12254"/>
    <w:rsid w:val="00D128F1"/>
    <w:rsid w:val="00D13811"/>
    <w:rsid w:val="00D14332"/>
    <w:rsid w:val="00D14DBE"/>
    <w:rsid w:val="00D1505E"/>
    <w:rsid w:val="00D20072"/>
    <w:rsid w:val="00D2085C"/>
    <w:rsid w:val="00D218B3"/>
    <w:rsid w:val="00D2415F"/>
    <w:rsid w:val="00D24A3B"/>
    <w:rsid w:val="00D25AEA"/>
    <w:rsid w:val="00D269B4"/>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A1C"/>
    <w:rsid w:val="00D43B19"/>
    <w:rsid w:val="00D44096"/>
    <w:rsid w:val="00D44342"/>
    <w:rsid w:val="00D452DF"/>
    <w:rsid w:val="00D45CDD"/>
    <w:rsid w:val="00D45E2A"/>
    <w:rsid w:val="00D4674C"/>
    <w:rsid w:val="00D479A9"/>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2600"/>
    <w:rsid w:val="00D73DCF"/>
    <w:rsid w:val="00D7573C"/>
    <w:rsid w:val="00D76747"/>
    <w:rsid w:val="00D76AE5"/>
    <w:rsid w:val="00D7701D"/>
    <w:rsid w:val="00D776D0"/>
    <w:rsid w:val="00D77CFA"/>
    <w:rsid w:val="00D8050B"/>
    <w:rsid w:val="00D82344"/>
    <w:rsid w:val="00D82FF8"/>
    <w:rsid w:val="00D84435"/>
    <w:rsid w:val="00D84ABE"/>
    <w:rsid w:val="00D84CA5"/>
    <w:rsid w:val="00D86E81"/>
    <w:rsid w:val="00D90F50"/>
    <w:rsid w:val="00D91D6B"/>
    <w:rsid w:val="00D92141"/>
    <w:rsid w:val="00D92E02"/>
    <w:rsid w:val="00D9346A"/>
    <w:rsid w:val="00D9387C"/>
    <w:rsid w:val="00D93E0F"/>
    <w:rsid w:val="00D94232"/>
    <w:rsid w:val="00D94F23"/>
    <w:rsid w:val="00D96C36"/>
    <w:rsid w:val="00D977E9"/>
    <w:rsid w:val="00DA0487"/>
    <w:rsid w:val="00DA0AC1"/>
    <w:rsid w:val="00DA32C7"/>
    <w:rsid w:val="00DA35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D0183"/>
    <w:rsid w:val="00DD01C6"/>
    <w:rsid w:val="00DD134B"/>
    <w:rsid w:val="00DD170F"/>
    <w:rsid w:val="00DD34CF"/>
    <w:rsid w:val="00DD35C5"/>
    <w:rsid w:val="00DD477B"/>
    <w:rsid w:val="00DD4F27"/>
    <w:rsid w:val="00DD558D"/>
    <w:rsid w:val="00DD63C4"/>
    <w:rsid w:val="00DD676B"/>
    <w:rsid w:val="00DD6DFE"/>
    <w:rsid w:val="00DD74C4"/>
    <w:rsid w:val="00DD7624"/>
    <w:rsid w:val="00DE0C59"/>
    <w:rsid w:val="00DE1834"/>
    <w:rsid w:val="00DE1DB8"/>
    <w:rsid w:val="00DE3BC1"/>
    <w:rsid w:val="00DE51C4"/>
    <w:rsid w:val="00DE5242"/>
    <w:rsid w:val="00DE592B"/>
    <w:rsid w:val="00DE6524"/>
    <w:rsid w:val="00DE7416"/>
    <w:rsid w:val="00DF0B69"/>
    <w:rsid w:val="00DF288E"/>
    <w:rsid w:val="00DF33CB"/>
    <w:rsid w:val="00DF357C"/>
    <w:rsid w:val="00DF446F"/>
    <w:rsid w:val="00DF4D92"/>
    <w:rsid w:val="00DF539A"/>
    <w:rsid w:val="00E01A78"/>
    <w:rsid w:val="00E022CD"/>
    <w:rsid w:val="00E02872"/>
    <w:rsid w:val="00E03D7C"/>
    <w:rsid w:val="00E0407F"/>
    <w:rsid w:val="00E05666"/>
    <w:rsid w:val="00E05E7D"/>
    <w:rsid w:val="00E06802"/>
    <w:rsid w:val="00E07829"/>
    <w:rsid w:val="00E10278"/>
    <w:rsid w:val="00E105AF"/>
    <w:rsid w:val="00E10C77"/>
    <w:rsid w:val="00E149B1"/>
    <w:rsid w:val="00E151E4"/>
    <w:rsid w:val="00E1530A"/>
    <w:rsid w:val="00E15503"/>
    <w:rsid w:val="00E155CA"/>
    <w:rsid w:val="00E160B8"/>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3B8E"/>
    <w:rsid w:val="00E4546D"/>
    <w:rsid w:val="00E46DC4"/>
    <w:rsid w:val="00E47597"/>
    <w:rsid w:val="00E51BDA"/>
    <w:rsid w:val="00E51FCC"/>
    <w:rsid w:val="00E52255"/>
    <w:rsid w:val="00E5263D"/>
    <w:rsid w:val="00E544C5"/>
    <w:rsid w:val="00E54BDA"/>
    <w:rsid w:val="00E54C79"/>
    <w:rsid w:val="00E570BD"/>
    <w:rsid w:val="00E57681"/>
    <w:rsid w:val="00E60564"/>
    <w:rsid w:val="00E61354"/>
    <w:rsid w:val="00E61767"/>
    <w:rsid w:val="00E61B03"/>
    <w:rsid w:val="00E624AE"/>
    <w:rsid w:val="00E62DC0"/>
    <w:rsid w:val="00E62FB2"/>
    <w:rsid w:val="00E6355E"/>
    <w:rsid w:val="00E64B46"/>
    <w:rsid w:val="00E65345"/>
    <w:rsid w:val="00E65EF1"/>
    <w:rsid w:val="00E679F1"/>
    <w:rsid w:val="00E70F0B"/>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4977"/>
    <w:rsid w:val="00E960E8"/>
    <w:rsid w:val="00EA040F"/>
    <w:rsid w:val="00EA1286"/>
    <w:rsid w:val="00EA4E88"/>
    <w:rsid w:val="00EA6E2D"/>
    <w:rsid w:val="00EA701A"/>
    <w:rsid w:val="00EB03A1"/>
    <w:rsid w:val="00EB087C"/>
    <w:rsid w:val="00EB1135"/>
    <w:rsid w:val="00EB1A6A"/>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1942"/>
    <w:rsid w:val="00EC26F1"/>
    <w:rsid w:val="00EC2DED"/>
    <w:rsid w:val="00EC3166"/>
    <w:rsid w:val="00EC35AA"/>
    <w:rsid w:val="00EC35AD"/>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4DAE"/>
    <w:rsid w:val="00ED6868"/>
    <w:rsid w:val="00EE055D"/>
    <w:rsid w:val="00EE1C01"/>
    <w:rsid w:val="00EE4047"/>
    <w:rsid w:val="00EE458C"/>
    <w:rsid w:val="00EE4809"/>
    <w:rsid w:val="00EE5047"/>
    <w:rsid w:val="00EE619C"/>
    <w:rsid w:val="00EE782F"/>
    <w:rsid w:val="00EF07E9"/>
    <w:rsid w:val="00EF0D64"/>
    <w:rsid w:val="00EF0E49"/>
    <w:rsid w:val="00EF28EB"/>
    <w:rsid w:val="00EF4766"/>
    <w:rsid w:val="00EF4A29"/>
    <w:rsid w:val="00EF4B41"/>
    <w:rsid w:val="00F00432"/>
    <w:rsid w:val="00F00A00"/>
    <w:rsid w:val="00F00CEB"/>
    <w:rsid w:val="00F010C7"/>
    <w:rsid w:val="00F027A7"/>
    <w:rsid w:val="00F02FE1"/>
    <w:rsid w:val="00F05554"/>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CF4"/>
    <w:rsid w:val="00F20D81"/>
    <w:rsid w:val="00F20E4E"/>
    <w:rsid w:val="00F22340"/>
    <w:rsid w:val="00F22615"/>
    <w:rsid w:val="00F22AEE"/>
    <w:rsid w:val="00F22C03"/>
    <w:rsid w:val="00F23552"/>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9DE"/>
    <w:rsid w:val="00F43A05"/>
    <w:rsid w:val="00F45331"/>
    <w:rsid w:val="00F4572A"/>
    <w:rsid w:val="00F4598E"/>
    <w:rsid w:val="00F46146"/>
    <w:rsid w:val="00F4615B"/>
    <w:rsid w:val="00F50A6F"/>
    <w:rsid w:val="00F52CF6"/>
    <w:rsid w:val="00F547EE"/>
    <w:rsid w:val="00F5758C"/>
    <w:rsid w:val="00F57D3C"/>
    <w:rsid w:val="00F61FFA"/>
    <w:rsid w:val="00F622C3"/>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2E68"/>
    <w:rsid w:val="00F844C6"/>
    <w:rsid w:val="00F84803"/>
    <w:rsid w:val="00F86A7F"/>
    <w:rsid w:val="00F8716D"/>
    <w:rsid w:val="00F87AAC"/>
    <w:rsid w:val="00F87CF7"/>
    <w:rsid w:val="00F904CB"/>
    <w:rsid w:val="00F912A8"/>
    <w:rsid w:val="00F96020"/>
    <w:rsid w:val="00F97029"/>
    <w:rsid w:val="00F9750E"/>
    <w:rsid w:val="00F977E4"/>
    <w:rsid w:val="00F978CA"/>
    <w:rsid w:val="00FA160B"/>
    <w:rsid w:val="00FA3D0F"/>
    <w:rsid w:val="00FA4F78"/>
    <w:rsid w:val="00FA54D4"/>
    <w:rsid w:val="00FA6235"/>
    <w:rsid w:val="00FA65C2"/>
    <w:rsid w:val="00FA6A82"/>
    <w:rsid w:val="00FA7E40"/>
    <w:rsid w:val="00FB08E0"/>
    <w:rsid w:val="00FB146C"/>
    <w:rsid w:val="00FB4A62"/>
    <w:rsid w:val="00FB5452"/>
    <w:rsid w:val="00FB62BA"/>
    <w:rsid w:val="00FB6941"/>
    <w:rsid w:val="00FB6E3F"/>
    <w:rsid w:val="00FB6F0B"/>
    <w:rsid w:val="00FB7216"/>
    <w:rsid w:val="00FB7C17"/>
    <w:rsid w:val="00FC0384"/>
    <w:rsid w:val="00FC054C"/>
    <w:rsid w:val="00FC0915"/>
    <w:rsid w:val="00FC415B"/>
    <w:rsid w:val="00FC4921"/>
    <w:rsid w:val="00FC680C"/>
    <w:rsid w:val="00FC6E26"/>
    <w:rsid w:val="00FC7B0D"/>
    <w:rsid w:val="00FD2D46"/>
    <w:rsid w:val="00FD38E9"/>
    <w:rsid w:val="00FD4E11"/>
    <w:rsid w:val="00FD5411"/>
    <w:rsid w:val="00FD58C0"/>
    <w:rsid w:val="00FD5948"/>
    <w:rsid w:val="00FD689D"/>
    <w:rsid w:val="00FD748C"/>
    <w:rsid w:val="00FD74AE"/>
    <w:rsid w:val="00FE22A5"/>
    <w:rsid w:val="00FE2D8C"/>
    <w:rsid w:val="00FE2FB1"/>
    <w:rsid w:val="00FE4374"/>
    <w:rsid w:val="00FE5993"/>
    <w:rsid w:val="00FE665C"/>
    <w:rsid w:val="00FF2C41"/>
    <w:rsid w:val="00FF31A9"/>
    <w:rsid w:val="00FF32B6"/>
    <w:rsid w:val="00FF390F"/>
    <w:rsid w:val="00FF51AD"/>
    <w:rsid w:val="00FF5CE5"/>
    <w:rsid w:val="00FF621D"/>
    <w:rsid w:val="00FF635F"/>
    <w:rsid w:val="00FF7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5BA0DA"/>
  <w15:docId w15:val="{D98AE7B7-331C-4573-BDA5-67A71454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86F"/>
  </w:style>
  <w:style w:type="paragraph" w:styleId="1">
    <w:name w:val="heading 1"/>
    <w:basedOn w:val="a"/>
    <w:next w:val="a"/>
    <w:link w:val="10"/>
    <w:uiPriority w:val="9"/>
    <w:qFormat/>
    <w:rsid w:val="008A686F"/>
    <w:pPr>
      <w:keepNext/>
      <w:spacing w:before="240" w:after="60"/>
      <w:outlineLvl w:val="0"/>
    </w:pPr>
    <w:rPr>
      <w:rFonts w:ascii="Arial" w:hAnsi="Arial"/>
      <w:b/>
      <w:bCs/>
      <w:sz w:val="32"/>
      <w:szCs w:val="32"/>
    </w:rPr>
  </w:style>
  <w:style w:type="paragraph" w:styleId="2">
    <w:name w:val="heading 2"/>
    <w:link w:val="20"/>
    <w:uiPriority w:val="9"/>
    <w:semiHidden/>
    <w:unhideWhenUsed/>
    <w:qFormat/>
    <w:rsid w:val="008A686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uiPriority w:val="9"/>
    <w:semiHidden/>
    <w:unhideWhenUsed/>
    <w:qFormat/>
    <w:rsid w:val="008A686F"/>
    <w:pPr>
      <w:keepNext/>
      <w:outlineLvl w:val="2"/>
    </w:pPr>
    <w:rPr>
      <w:rFonts w:ascii="TimesDL" w:hAnsi="TimesDL"/>
      <w:b/>
      <w:bCs/>
      <w:sz w:val="22"/>
    </w:rPr>
  </w:style>
  <w:style w:type="paragraph" w:styleId="4">
    <w:name w:val="heading 4"/>
    <w:link w:val="40"/>
    <w:uiPriority w:val="9"/>
    <w:semiHidden/>
    <w:unhideWhenUsed/>
    <w:qFormat/>
    <w:rsid w:val="008A686F"/>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link w:val="50"/>
    <w:uiPriority w:val="9"/>
    <w:semiHidden/>
    <w:unhideWhenUsed/>
    <w:qFormat/>
    <w:rsid w:val="008A686F"/>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link w:val="60"/>
    <w:uiPriority w:val="9"/>
    <w:semiHidden/>
    <w:unhideWhenUsed/>
    <w:qFormat/>
    <w:rsid w:val="008A686F"/>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link w:val="70"/>
    <w:uiPriority w:val="9"/>
    <w:semiHidden/>
    <w:unhideWhenUsed/>
    <w:qFormat/>
    <w:rsid w:val="008A686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8A686F"/>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8A686F"/>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8A686F"/>
    <w:rPr>
      <w:rFonts w:asciiTheme="majorHAnsi" w:eastAsiaTheme="majorEastAsia" w:hAnsiTheme="majorHAnsi" w:cstheme="majorBidi"/>
      <w:b/>
      <w:bCs/>
      <w:color w:val="4472C4" w:themeColor="accent1"/>
      <w:sz w:val="26"/>
      <w:szCs w:val="26"/>
    </w:rPr>
  </w:style>
  <w:style w:type="character" w:customStyle="1" w:styleId="Heading4Char">
    <w:name w:val="Heading 4 Char"/>
    <w:uiPriority w:val="9"/>
    <w:rsid w:val="008A686F"/>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8A686F"/>
    <w:rPr>
      <w:rFonts w:asciiTheme="majorHAnsi" w:eastAsiaTheme="majorEastAsia" w:hAnsiTheme="majorHAnsi" w:cstheme="majorBidi"/>
      <w:color w:val="1F3763" w:themeColor="accent1" w:themeShade="7F"/>
    </w:rPr>
  </w:style>
  <w:style w:type="character" w:customStyle="1" w:styleId="Heading6Char">
    <w:name w:val="Heading 6 Char"/>
    <w:uiPriority w:val="9"/>
    <w:rsid w:val="008A686F"/>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8A686F"/>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8A686F"/>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8A686F"/>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8A686F"/>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8A686F"/>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8A686F"/>
    <w:rPr>
      <w:i/>
      <w:iCs/>
      <w:color w:val="000000" w:themeColor="text1"/>
    </w:rPr>
  </w:style>
  <w:style w:type="character" w:customStyle="1" w:styleId="IntenseQuoteChar">
    <w:name w:val="Intense Quote Char"/>
    <w:uiPriority w:val="30"/>
    <w:rsid w:val="008A686F"/>
    <w:rPr>
      <w:b/>
      <w:bCs/>
      <w:i/>
      <w:iCs/>
      <w:color w:val="4472C4" w:themeColor="accent1"/>
    </w:rPr>
  </w:style>
  <w:style w:type="character" w:customStyle="1" w:styleId="FootnoteTextChar">
    <w:name w:val="Footnote Text Char"/>
    <w:uiPriority w:val="99"/>
    <w:semiHidden/>
    <w:rsid w:val="008A686F"/>
    <w:rPr>
      <w:sz w:val="20"/>
      <w:szCs w:val="20"/>
    </w:rPr>
  </w:style>
  <w:style w:type="character" w:customStyle="1" w:styleId="EndnoteTextChar">
    <w:name w:val="Endnote Text Char"/>
    <w:uiPriority w:val="99"/>
    <w:semiHidden/>
    <w:rsid w:val="008A686F"/>
    <w:rPr>
      <w:sz w:val="20"/>
      <w:szCs w:val="20"/>
    </w:rPr>
  </w:style>
  <w:style w:type="character" w:customStyle="1" w:styleId="PlainTextChar">
    <w:name w:val="Plain Text Char"/>
    <w:uiPriority w:val="99"/>
    <w:rsid w:val="008A686F"/>
    <w:rPr>
      <w:rFonts w:ascii="Courier New" w:hAnsi="Courier New" w:cs="Courier New"/>
      <w:sz w:val="21"/>
      <w:szCs w:val="21"/>
    </w:rPr>
  </w:style>
  <w:style w:type="paragraph" w:styleId="a3">
    <w:name w:val="No Spacing"/>
    <w:uiPriority w:val="1"/>
    <w:qFormat/>
    <w:rsid w:val="008A686F"/>
  </w:style>
  <w:style w:type="character" w:customStyle="1" w:styleId="Heading1Char">
    <w:name w:val="Heading 1 Char"/>
    <w:uiPriority w:val="9"/>
    <w:rsid w:val="008A686F"/>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link w:val="2"/>
    <w:uiPriority w:val="9"/>
    <w:rsid w:val="008A686F"/>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8A686F"/>
    <w:rPr>
      <w:rFonts w:asciiTheme="majorHAnsi" w:eastAsiaTheme="majorEastAsia" w:hAnsiTheme="majorHAnsi" w:cstheme="majorBidi"/>
      <w:b/>
      <w:bCs/>
      <w:color w:val="4472C4" w:themeColor="accent1"/>
    </w:rPr>
  </w:style>
  <w:style w:type="character" w:customStyle="1" w:styleId="40">
    <w:name w:val="Заголовок 4 Знак"/>
    <w:link w:val="4"/>
    <w:uiPriority w:val="9"/>
    <w:rsid w:val="008A686F"/>
    <w:rPr>
      <w:rFonts w:asciiTheme="majorHAnsi" w:eastAsiaTheme="majorEastAsia" w:hAnsiTheme="majorHAnsi" w:cstheme="majorBidi"/>
      <w:b/>
      <w:bCs/>
      <w:i/>
      <w:iCs/>
      <w:color w:val="4472C4" w:themeColor="accent1"/>
    </w:rPr>
  </w:style>
  <w:style w:type="character" w:customStyle="1" w:styleId="50">
    <w:name w:val="Заголовок 5 Знак"/>
    <w:link w:val="5"/>
    <w:uiPriority w:val="9"/>
    <w:rsid w:val="008A686F"/>
    <w:rPr>
      <w:rFonts w:asciiTheme="majorHAnsi" w:eastAsiaTheme="majorEastAsia" w:hAnsiTheme="majorHAnsi" w:cstheme="majorBidi"/>
      <w:color w:val="1F3763" w:themeColor="accent1" w:themeShade="7F"/>
    </w:rPr>
  </w:style>
  <w:style w:type="character" w:customStyle="1" w:styleId="60">
    <w:name w:val="Заголовок 6 Знак"/>
    <w:link w:val="6"/>
    <w:uiPriority w:val="9"/>
    <w:rsid w:val="008A686F"/>
    <w:rPr>
      <w:rFonts w:asciiTheme="majorHAnsi" w:eastAsiaTheme="majorEastAsia" w:hAnsiTheme="majorHAnsi" w:cstheme="majorBidi"/>
      <w:i/>
      <w:iCs/>
      <w:color w:val="1F3763" w:themeColor="accent1" w:themeShade="7F"/>
    </w:rPr>
  </w:style>
  <w:style w:type="character" w:customStyle="1" w:styleId="70">
    <w:name w:val="Заголовок 7 Знак"/>
    <w:link w:val="7"/>
    <w:uiPriority w:val="9"/>
    <w:rsid w:val="008A686F"/>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8A686F"/>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8A686F"/>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rsid w:val="008A686F"/>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5">
    <w:name w:val="Заголовок Знак"/>
    <w:link w:val="a4"/>
    <w:uiPriority w:val="10"/>
    <w:rsid w:val="008A686F"/>
    <w:rPr>
      <w:rFonts w:asciiTheme="majorHAnsi" w:eastAsiaTheme="majorEastAsia" w:hAnsiTheme="majorHAnsi" w:cstheme="majorBidi"/>
      <w:color w:val="323E4F" w:themeColor="text2" w:themeShade="BF"/>
      <w:spacing w:val="5"/>
      <w:sz w:val="52"/>
      <w:szCs w:val="52"/>
    </w:rPr>
  </w:style>
  <w:style w:type="paragraph" w:styleId="a6">
    <w:name w:val="Subtitle"/>
    <w:link w:val="a7"/>
    <w:uiPriority w:val="11"/>
    <w:qFormat/>
    <w:rsid w:val="008A686F"/>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link w:val="a6"/>
    <w:uiPriority w:val="11"/>
    <w:rsid w:val="008A686F"/>
    <w:rPr>
      <w:rFonts w:asciiTheme="majorHAnsi" w:eastAsiaTheme="majorEastAsia" w:hAnsiTheme="majorHAnsi" w:cstheme="majorBidi"/>
      <w:i/>
      <w:iCs/>
      <w:color w:val="4472C4" w:themeColor="accent1"/>
      <w:spacing w:val="15"/>
      <w:sz w:val="24"/>
      <w:szCs w:val="24"/>
    </w:rPr>
  </w:style>
  <w:style w:type="character" w:styleId="a8">
    <w:name w:val="Subtle Emphasis"/>
    <w:uiPriority w:val="19"/>
    <w:qFormat/>
    <w:rsid w:val="008A686F"/>
    <w:rPr>
      <w:i/>
      <w:iCs/>
      <w:color w:val="808080" w:themeColor="text1" w:themeTint="7F"/>
    </w:rPr>
  </w:style>
  <w:style w:type="character" w:styleId="a9">
    <w:name w:val="Emphasis"/>
    <w:uiPriority w:val="20"/>
    <w:qFormat/>
    <w:rsid w:val="008A686F"/>
    <w:rPr>
      <w:i/>
      <w:iCs/>
    </w:rPr>
  </w:style>
  <w:style w:type="character" w:styleId="aa">
    <w:name w:val="Intense Emphasis"/>
    <w:uiPriority w:val="21"/>
    <w:qFormat/>
    <w:rsid w:val="008A686F"/>
    <w:rPr>
      <w:b/>
      <w:bCs/>
      <w:i/>
      <w:iCs/>
      <w:color w:val="4472C4" w:themeColor="accent1"/>
    </w:rPr>
  </w:style>
  <w:style w:type="character" w:styleId="ab">
    <w:name w:val="Strong"/>
    <w:uiPriority w:val="22"/>
    <w:qFormat/>
    <w:rsid w:val="008A686F"/>
    <w:rPr>
      <w:b/>
      <w:bCs/>
    </w:rPr>
  </w:style>
  <w:style w:type="paragraph" w:styleId="21">
    <w:name w:val="Quote"/>
    <w:link w:val="22"/>
    <w:uiPriority w:val="29"/>
    <w:qFormat/>
    <w:rsid w:val="008A686F"/>
    <w:rPr>
      <w:i/>
      <w:iCs/>
      <w:color w:val="000000" w:themeColor="text1"/>
    </w:rPr>
  </w:style>
  <w:style w:type="character" w:customStyle="1" w:styleId="22">
    <w:name w:val="Цитата 2 Знак"/>
    <w:link w:val="21"/>
    <w:uiPriority w:val="29"/>
    <w:rsid w:val="008A686F"/>
    <w:rPr>
      <w:i/>
      <w:iCs/>
      <w:color w:val="000000" w:themeColor="text1"/>
    </w:rPr>
  </w:style>
  <w:style w:type="paragraph" w:styleId="ac">
    <w:name w:val="Intense Quote"/>
    <w:link w:val="ad"/>
    <w:uiPriority w:val="30"/>
    <w:qFormat/>
    <w:rsid w:val="008A686F"/>
    <w:pPr>
      <w:pBdr>
        <w:bottom w:val="single" w:sz="4" w:space="4" w:color="4472C4" w:themeColor="accent1"/>
      </w:pBdr>
      <w:spacing w:before="200" w:after="280"/>
      <w:ind w:left="936" w:right="936"/>
    </w:pPr>
    <w:rPr>
      <w:b/>
      <w:bCs/>
      <w:i/>
      <w:iCs/>
      <w:color w:val="4472C4" w:themeColor="accent1"/>
    </w:rPr>
  </w:style>
  <w:style w:type="character" w:customStyle="1" w:styleId="ad">
    <w:name w:val="Выделенная цитата Знак"/>
    <w:link w:val="ac"/>
    <w:uiPriority w:val="30"/>
    <w:rsid w:val="008A686F"/>
    <w:rPr>
      <w:b/>
      <w:bCs/>
      <w:i/>
      <w:iCs/>
      <w:color w:val="4472C4" w:themeColor="accent1"/>
    </w:rPr>
  </w:style>
  <w:style w:type="character" w:styleId="ae">
    <w:name w:val="Subtle Reference"/>
    <w:uiPriority w:val="31"/>
    <w:qFormat/>
    <w:rsid w:val="008A686F"/>
    <w:rPr>
      <w:smallCaps/>
      <w:color w:val="ED7D31" w:themeColor="accent2"/>
      <w:u w:val="single"/>
    </w:rPr>
  </w:style>
  <w:style w:type="character" w:styleId="af">
    <w:name w:val="Intense Reference"/>
    <w:uiPriority w:val="32"/>
    <w:qFormat/>
    <w:rsid w:val="008A686F"/>
    <w:rPr>
      <w:b/>
      <w:bCs/>
      <w:smallCaps/>
      <w:color w:val="ED7D31" w:themeColor="accent2"/>
      <w:spacing w:val="5"/>
      <w:u w:val="single"/>
    </w:rPr>
  </w:style>
  <w:style w:type="character" w:styleId="af0">
    <w:name w:val="Book Title"/>
    <w:uiPriority w:val="33"/>
    <w:qFormat/>
    <w:rsid w:val="008A686F"/>
    <w:rPr>
      <w:b/>
      <w:bCs/>
      <w:smallCaps/>
      <w:spacing w:val="5"/>
    </w:rPr>
  </w:style>
  <w:style w:type="paragraph" w:styleId="af1">
    <w:name w:val="footnote text"/>
    <w:link w:val="af2"/>
    <w:uiPriority w:val="99"/>
    <w:semiHidden/>
    <w:unhideWhenUsed/>
    <w:rsid w:val="008A686F"/>
  </w:style>
  <w:style w:type="character" w:customStyle="1" w:styleId="af2">
    <w:name w:val="Текст сноски Знак"/>
    <w:link w:val="af1"/>
    <w:uiPriority w:val="99"/>
    <w:semiHidden/>
    <w:rsid w:val="008A686F"/>
    <w:rPr>
      <w:sz w:val="20"/>
      <w:szCs w:val="20"/>
    </w:rPr>
  </w:style>
  <w:style w:type="paragraph" w:styleId="af3">
    <w:name w:val="endnote text"/>
    <w:link w:val="af4"/>
    <w:uiPriority w:val="99"/>
    <w:semiHidden/>
    <w:unhideWhenUsed/>
    <w:rsid w:val="008A686F"/>
  </w:style>
  <w:style w:type="character" w:customStyle="1" w:styleId="af4">
    <w:name w:val="Текст концевой сноски Знак"/>
    <w:link w:val="af3"/>
    <w:uiPriority w:val="99"/>
    <w:semiHidden/>
    <w:rsid w:val="008A686F"/>
    <w:rPr>
      <w:sz w:val="20"/>
      <w:szCs w:val="20"/>
    </w:rPr>
  </w:style>
  <w:style w:type="character" w:styleId="af5">
    <w:name w:val="endnote reference"/>
    <w:uiPriority w:val="99"/>
    <w:semiHidden/>
    <w:unhideWhenUsed/>
    <w:rsid w:val="008A686F"/>
    <w:rPr>
      <w:vertAlign w:val="superscript"/>
    </w:rPr>
  </w:style>
  <w:style w:type="paragraph" w:styleId="af6">
    <w:name w:val="Plain Text"/>
    <w:link w:val="af7"/>
    <w:uiPriority w:val="99"/>
    <w:semiHidden/>
    <w:unhideWhenUsed/>
    <w:rsid w:val="008A686F"/>
    <w:rPr>
      <w:rFonts w:ascii="Courier New" w:hAnsi="Courier New" w:cs="Courier New"/>
      <w:sz w:val="21"/>
      <w:szCs w:val="21"/>
    </w:rPr>
  </w:style>
  <w:style w:type="character" w:customStyle="1" w:styleId="af7">
    <w:name w:val="Текст Знак"/>
    <w:link w:val="af6"/>
    <w:uiPriority w:val="99"/>
    <w:rsid w:val="008A686F"/>
    <w:rPr>
      <w:rFonts w:ascii="Courier New" w:hAnsi="Courier New" w:cs="Courier New"/>
      <w:sz w:val="21"/>
      <w:szCs w:val="21"/>
    </w:rPr>
  </w:style>
  <w:style w:type="character" w:customStyle="1" w:styleId="HeaderChar">
    <w:name w:val="Header Char"/>
    <w:uiPriority w:val="99"/>
    <w:rsid w:val="008A686F"/>
  </w:style>
  <w:style w:type="character" w:customStyle="1" w:styleId="FooterChar">
    <w:name w:val="Footer Char"/>
    <w:uiPriority w:val="99"/>
    <w:rsid w:val="008A686F"/>
  </w:style>
  <w:style w:type="paragraph" w:customStyle="1" w:styleId="ConsNormal">
    <w:name w:val="ConsNormal"/>
    <w:uiPriority w:val="99"/>
    <w:rsid w:val="008A686F"/>
    <w:pPr>
      <w:ind w:firstLine="720"/>
    </w:pPr>
    <w:rPr>
      <w:rFonts w:ascii="Consultant" w:hAnsi="Consultant"/>
    </w:rPr>
  </w:style>
  <w:style w:type="paragraph" w:customStyle="1" w:styleId="ConsNonformat">
    <w:name w:val="ConsNonformat"/>
    <w:uiPriority w:val="99"/>
    <w:rsid w:val="008A686F"/>
    <w:rPr>
      <w:rFonts w:ascii="Consultant" w:hAnsi="Consultant"/>
    </w:rPr>
  </w:style>
  <w:style w:type="paragraph" w:styleId="af8">
    <w:name w:val="footer"/>
    <w:basedOn w:val="a"/>
    <w:link w:val="af9"/>
    <w:uiPriority w:val="99"/>
    <w:rsid w:val="008A686F"/>
    <w:pPr>
      <w:tabs>
        <w:tab w:val="center" w:pos="4153"/>
        <w:tab w:val="right" w:pos="8306"/>
      </w:tabs>
    </w:pPr>
  </w:style>
  <w:style w:type="paragraph" w:customStyle="1" w:styleId="BodyText31">
    <w:name w:val="Body Text 31"/>
    <w:basedOn w:val="a"/>
    <w:uiPriority w:val="99"/>
    <w:rsid w:val="008A686F"/>
    <w:pPr>
      <w:spacing w:after="120"/>
    </w:pPr>
    <w:rPr>
      <w:sz w:val="16"/>
    </w:rPr>
  </w:style>
  <w:style w:type="paragraph" w:customStyle="1" w:styleId="ConsPlusNormal">
    <w:name w:val="ConsPlusNormal"/>
    <w:rsid w:val="008A686F"/>
    <w:pPr>
      <w:widowControl w:val="0"/>
      <w:ind w:firstLine="720"/>
    </w:pPr>
    <w:rPr>
      <w:rFonts w:ascii="Arial" w:hAnsi="Arial"/>
    </w:rPr>
  </w:style>
  <w:style w:type="paragraph" w:customStyle="1" w:styleId="ConsPlusNonformat">
    <w:name w:val="ConsPlusNonformat"/>
    <w:uiPriority w:val="99"/>
    <w:rsid w:val="008A686F"/>
    <w:pPr>
      <w:widowControl w:val="0"/>
    </w:pPr>
    <w:rPr>
      <w:rFonts w:ascii="Courier New" w:hAnsi="Courier New"/>
    </w:rPr>
  </w:style>
  <w:style w:type="paragraph" w:styleId="afa">
    <w:name w:val="Body Text"/>
    <w:basedOn w:val="a"/>
    <w:link w:val="afb"/>
    <w:uiPriority w:val="99"/>
    <w:rsid w:val="008A686F"/>
    <w:pPr>
      <w:jc w:val="both"/>
    </w:pPr>
    <w:rPr>
      <w:sz w:val="24"/>
    </w:rPr>
  </w:style>
  <w:style w:type="paragraph" w:customStyle="1" w:styleId="210">
    <w:name w:val="Основной текст с отступом 21"/>
    <w:basedOn w:val="a"/>
    <w:uiPriority w:val="99"/>
    <w:rsid w:val="008A686F"/>
    <w:pPr>
      <w:spacing w:after="120" w:line="480" w:lineRule="auto"/>
      <w:ind w:left="283"/>
    </w:pPr>
  </w:style>
  <w:style w:type="paragraph" w:styleId="afc">
    <w:name w:val="header"/>
    <w:basedOn w:val="a"/>
    <w:link w:val="afd"/>
    <w:uiPriority w:val="99"/>
    <w:rsid w:val="008A686F"/>
    <w:pPr>
      <w:tabs>
        <w:tab w:val="center" w:pos="4677"/>
        <w:tab w:val="right" w:pos="9355"/>
      </w:tabs>
    </w:pPr>
  </w:style>
  <w:style w:type="character" w:styleId="afe">
    <w:name w:val="page number"/>
    <w:basedOn w:val="a0"/>
    <w:uiPriority w:val="99"/>
    <w:rsid w:val="008A686F"/>
  </w:style>
  <w:style w:type="paragraph" w:styleId="aff">
    <w:name w:val="Body Text Indent"/>
    <w:basedOn w:val="a"/>
    <w:link w:val="aff0"/>
    <w:uiPriority w:val="99"/>
    <w:rsid w:val="008A686F"/>
    <w:pPr>
      <w:ind w:left="1418" w:hanging="1418"/>
      <w:jc w:val="both"/>
    </w:pPr>
    <w:rPr>
      <w:sz w:val="24"/>
    </w:rPr>
  </w:style>
  <w:style w:type="character" w:styleId="aff1">
    <w:name w:val="annotation reference"/>
    <w:uiPriority w:val="99"/>
    <w:semiHidden/>
    <w:rsid w:val="008A686F"/>
    <w:rPr>
      <w:sz w:val="16"/>
      <w:szCs w:val="16"/>
    </w:rPr>
  </w:style>
  <w:style w:type="paragraph" w:styleId="aff2">
    <w:name w:val="annotation text"/>
    <w:basedOn w:val="a"/>
    <w:link w:val="aff3"/>
    <w:uiPriority w:val="99"/>
    <w:semiHidden/>
    <w:rsid w:val="008A686F"/>
  </w:style>
  <w:style w:type="paragraph" w:styleId="23">
    <w:name w:val="Body Text 2"/>
    <w:basedOn w:val="a"/>
    <w:uiPriority w:val="99"/>
    <w:rsid w:val="008A686F"/>
    <w:pPr>
      <w:spacing w:after="120" w:line="480" w:lineRule="auto"/>
    </w:pPr>
  </w:style>
  <w:style w:type="paragraph" w:customStyle="1" w:styleId="aff4">
    <w:name w:val="Реквизиты"/>
    <w:basedOn w:val="a"/>
    <w:uiPriority w:val="99"/>
    <w:rsid w:val="008A686F"/>
    <w:rPr>
      <w:b/>
      <w:bCs/>
      <w:spacing w:val="20"/>
      <w:sz w:val="22"/>
      <w:szCs w:val="22"/>
    </w:rPr>
  </w:style>
  <w:style w:type="paragraph" w:customStyle="1" w:styleId="11">
    <w:name w:val="Название1"/>
    <w:basedOn w:val="a"/>
    <w:link w:val="aff5"/>
    <w:uiPriority w:val="99"/>
    <w:qFormat/>
    <w:rsid w:val="008A686F"/>
    <w:pPr>
      <w:jc w:val="center"/>
    </w:pPr>
    <w:rPr>
      <w:rFonts w:ascii="Arial" w:hAnsi="Arial"/>
      <w:b/>
    </w:rPr>
  </w:style>
  <w:style w:type="paragraph" w:styleId="aff6">
    <w:name w:val="Balloon Text"/>
    <w:basedOn w:val="a"/>
    <w:uiPriority w:val="99"/>
    <w:semiHidden/>
    <w:rsid w:val="008A686F"/>
    <w:rPr>
      <w:rFonts w:ascii="Tahoma" w:hAnsi="Tahoma" w:cs="Tahoma"/>
      <w:sz w:val="16"/>
      <w:szCs w:val="16"/>
    </w:rPr>
  </w:style>
  <w:style w:type="paragraph" w:styleId="aff7">
    <w:name w:val="Revision"/>
    <w:hidden/>
    <w:uiPriority w:val="99"/>
    <w:semiHidden/>
    <w:rsid w:val="008A686F"/>
  </w:style>
  <w:style w:type="character" w:customStyle="1" w:styleId="10">
    <w:name w:val="Заголовок 1 Знак"/>
    <w:link w:val="1"/>
    <w:uiPriority w:val="99"/>
    <w:rsid w:val="008A686F"/>
    <w:rPr>
      <w:rFonts w:ascii="Arial" w:hAnsi="Arial" w:cs="Arial"/>
      <w:b/>
      <w:bCs/>
      <w:sz w:val="32"/>
      <w:szCs w:val="32"/>
    </w:rPr>
  </w:style>
  <w:style w:type="character" w:customStyle="1" w:styleId="afd">
    <w:name w:val="Верхний колонтитул Знак"/>
    <w:basedOn w:val="a0"/>
    <w:link w:val="afc"/>
    <w:uiPriority w:val="99"/>
    <w:rsid w:val="008A686F"/>
  </w:style>
  <w:style w:type="paragraph" w:styleId="aff8">
    <w:name w:val="annotation subject"/>
    <w:basedOn w:val="aff2"/>
    <w:next w:val="aff2"/>
    <w:link w:val="aff9"/>
    <w:uiPriority w:val="99"/>
    <w:rsid w:val="008A686F"/>
    <w:rPr>
      <w:b/>
      <w:bCs/>
    </w:rPr>
  </w:style>
  <w:style w:type="character" w:customStyle="1" w:styleId="aff3">
    <w:name w:val="Текст примечания Знак"/>
    <w:basedOn w:val="a0"/>
    <w:link w:val="aff2"/>
    <w:uiPriority w:val="99"/>
    <w:semiHidden/>
    <w:rsid w:val="008A686F"/>
  </w:style>
  <w:style w:type="character" w:customStyle="1" w:styleId="aff9">
    <w:name w:val="Тема примечания Знак"/>
    <w:basedOn w:val="aff3"/>
    <w:link w:val="aff8"/>
    <w:uiPriority w:val="99"/>
    <w:rsid w:val="008A686F"/>
  </w:style>
  <w:style w:type="character" w:customStyle="1" w:styleId="af9">
    <w:name w:val="Нижний колонтитул Знак"/>
    <w:basedOn w:val="a0"/>
    <w:link w:val="af8"/>
    <w:uiPriority w:val="99"/>
    <w:rsid w:val="008A686F"/>
  </w:style>
  <w:style w:type="character" w:customStyle="1" w:styleId="afb">
    <w:name w:val="Основной текст Знак"/>
    <w:link w:val="afa"/>
    <w:uiPriority w:val="99"/>
    <w:rsid w:val="008A686F"/>
    <w:rPr>
      <w:sz w:val="24"/>
    </w:rPr>
  </w:style>
  <w:style w:type="character" w:customStyle="1" w:styleId="24">
    <w:name w:val="Знак Знак2"/>
    <w:uiPriority w:val="99"/>
    <w:rsid w:val="008A686F"/>
    <w:rPr>
      <w:rFonts w:cs="Times New Roman"/>
      <w:sz w:val="24"/>
      <w:lang w:val="ru-RU" w:eastAsia="ru-RU" w:bidi="ar-SA"/>
    </w:rPr>
  </w:style>
  <w:style w:type="table" w:styleId="affa">
    <w:name w:val="Table Grid"/>
    <w:basedOn w:val="a1"/>
    <w:uiPriority w:val="59"/>
    <w:rsid w:val="008A68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А"/>
    <w:basedOn w:val="a"/>
    <w:link w:val="affc"/>
    <w:uiPriority w:val="34"/>
    <w:qFormat/>
    <w:rsid w:val="008A686F"/>
    <w:pPr>
      <w:ind w:left="720"/>
      <w:contextualSpacing/>
    </w:pPr>
    <w:rPr>
      <w:sz w:val="24"/>
      <w:szCs w:val="24"/>
    </w:rPr>
  </w:style>
  <w:style w:type="character" w:customStyle="1" w:styleId="aff5">
    <w:name w:val="Название Знак"/>
    <w:link w:val="11"/>
    <w:uiPriority w:val="99"/>
    <w:rsid w:val="008A686F"/>
    <w:rPr>
      <w:rFonts w:ascii="Arial" w:hAnsi="Arial"/>
      <w:b/>
    </w:rPr>
  </w:style>
  <w:style w:type="character" w:styleId="affd">
    <w:name w:val="Hyperlink"/>
    <w:uiPriority w:val="99"/>
    <w:rsid w:val="008A686F"/>
    <w:rPr>
      <w:color w:val="0000FF"/>
      <w:u w:val="single"/>
    </w:rPr>
  </w:style>
  <w:style w:type="paragraph" w:customStyle="1" w:styleId="WW-11">
    <w:name w:val="WW-Заголовок таблицы11"/>
    <w:basedOn w:val="a"/>
    <w:uiPriority w:val="99"/>
    <w:rsid w:val="008A686F"/>
    <w:pPr>
      <w:widowControl w:val="0"/>
    </w:pPr>
    <w:rPr>
      <w:rFonts w:ascii="Arial" w:eastAsia="SimSun" w:hAnsi="Arial" w:cs="Mangal"/>
      <w:szCs w:val="24"/>
      <w:lang w:eastAsia="hi-IN" w:bidi="hi-IN"/>
    </w:rPr>
  </w:style>
  <w:style w:type="paragraph" w:customStyle="1" w:styleId="WW-110">
    <w:name w:val="WW-Содержимое таблицы11"/>
    <w:basedOn w:val="a"/>
    <w:uiPriority w:val="99"/>
    <w:rsid w:val="008A686F"/>
    <w:pPr>
      <w:widowControl w:val="0"/>
    </w:pPr>
    <w:rPr>
      <w:rFonts w:ascii="Arial" w:eastAsia="SimSun" w:hAnsi="Arial" w:cs="Mangal"/>
      <w:szCs w:val="24"/>
      <w:lang w:eastAsia="hi-IN" w:bidi="hi-IN"/>
    </w:rPr>
  </w:style>
  <w:style w:type="character" w:customStyle="1" w:styleId="Apple-converted-space">
    <w:name w:val="Apple-converted-space"/>
    <w:uiPriority w:val="99"/>
    <w:rsid w:val="008A686F"/>
  </w:style>
  <w:style w:type="character" w:customStyle="1" w:styleId="aff0">
    <w:name w:val="Основной текст с отступом Знак"/>
    <w:link w:val="aff"/>
    <w:uiPriority w:val="99"/>
    <w:rsid w:val="008A686F"/>
    <w:rPr>
      <w:sz w:val="24"/>
    </w:rPr>
  </w:style>
  <w:style w:type="paragraph" w:customStyle="1" w:styleId="12">
    <w:name w:val="Обычный (веб)1"/>
    <w:basedOn w:val="a"/>
    <w:uiPriority w:val="99"/>
    <w:unhideWhenUsed/>
    <w:rsid w:val="008A686F"/>
    <w:pPr>
      <w:spacing w:before="100" w:after="100"/>
    </w:pPr>
    <w:rPr>
      <w:sz w:val="24"/>
      <w:szCs w:val="24"/>
    </w:rPr>
  </w:style>
  <w:style w:type="character" w:customStyle="1" w:styleId="Wmi-callto">
    <w:name w:val="Wmi-callto"/>
    <w:basedOn w:val="a0"/>
    <w:uiPriority w:val="99"/>
    <w:rsid w:val="008A686F"/>
  </w:style>
  <w:style w:type="paragraph" w:styleId="affe">
    <w:name w:val="Normal (Web)"/>
    <w:basedOn w:val="a"/>
    <w:uiPriority w:val="99"/>
    <w:unhideWhenUsed/>
    <w:rsid w:val="008A686F"/>
    <w:pPr>
      <w:spacing w:before="100" w:after="100"/>
    </w:pPr>
    <w:rPr>
      <w:sz w:val="24"/>
      <w:szCs w:val="24"/>
    </w:rPr>
  </w:style>
  <w:style w:type="character" w:customStyle="1" w:styleId="13">
    <w:name w:val="Неразрешенное упоминание1"/>
    <w:basedOn w:val="a0"/>
    <w:uiPriority w:val="99"/>
    <w:semiHidden/>
    <w:unhideWhenUsed/>
    <w:rsid w:val="008A686F"/>
    <w:rPr>
      <w:color w:val="605E5C"/>
      <w:shd w:val="clear" w:color="auto" w:fill="E1DFDD"/>
    </w:rPr>
  </w:style>
  <w:style w:type="paragraph" w:customStyle="1" w:styleId="Msonormalmrcssattr">
    <w:name w:val="Msonormal_mr_css_attr"/>
    <w:basedOn w:val="a"/>
    <w:uiPriority w:val="99"/>
    <w:rsid w:val="008A686F"/>
    <w:pPr>
      <w:spacing w:before="100" w:after="100"/>
    </w:pPr>
    <w:rPr>
      <w:sz w:val="24"/>
      <w:szCs w:val="24"/>
    </w:rPr>
  </w:style>
  <w:style w:type="character" w:customStyle="1" w:styleId="affc">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ffb"/>
    <w:uiPriority w:val="34"/>
    <w:qFormat/>
    <w:rsid w:val="008A686F"/>
    <w:rPr>
      <w:sz w:val="24"/>
      <w:szCs w:val="24"/>
    </w:rPr>
  </w:style>
  <w:style w:type="character" w:styleId="afff">
    <w:name w:val="footnote reference"/>
    <w:uiPriority w:val="99"/>
    <w:qFormat/>
    <w:rsid w:val="008A686F"/>
    <w:rPr>
      <w:sz w:val="20"/>
      <w:vertAlign w:val="superscript"/>
    </w:rPr>
  </w:style>
  <w:style w:type="paragraph" w:customStyle="1" w:styleId="14">
    <w:name w:val="Обычный1"/>
    <w:uiPriority w:val="99"/>
    <w:rsid w:val="008A686F"/>
  </w:style>
  <w:style w:type="character" w:customStyle="1" w:styleId="afff0">
    <w:name w:val="Основной текст + Полужирный"/>
    <w:uiPriority w:val="99"/>
    <w:rsid w:val="008A686F"/>
    <w:rPr>
      <w:rFonts w:ascii="Times New Roman" w:eastAsia="Times New Roman" w:hAnsi="Times New Roman" w:cs="Times New Roman"/>
      <w:b/>
      <w:bCs/>
      <w:i w:val="0"/>
      <w:iCs w:val="0"/>
      <w:smallCaps w:val="0"/>
      <w:spacing w:val="0"/>
      <w:sz w:val="19"/>
      <w:szCs w:val="19"/>
      <w:shd w:val="clear" w:color="auto" w:fill="FFFFFF"/>
    </w:rPr>
  </w:style>
  <w:style w:type="character" w:customStyle="1" w:styleId="UnresolvedMention">
    <w:name w:val="Unresolved Mention"/>
    <w:basedOn w:val="a0"/>
    <w:uiPriority w:val="99"/>
    <w:semiHidden/>
    <w:unhideWhenUsed/>
    <w:rsid w:val="008A6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2949">
      <w:bodyDiv w:val="1"/>
      <w:marLeft w:val="0"/>
      <w:marRight w:val="0"/>
      <w:marTop w:val="0"/>
      <w:marBottom w:val="0"/>
      <w:divBdr>
        <w:top w:val="none" w:sz="0" w:space="0" w:color="auto"/>
        <w:left w:val="none" w:sz="0" w:space="0" w:color="auto"/>
        <w:bottom w:val="none" w:sz="0" w:space="0" w:color="auto"/>
        <w:right w:val="none" w:sz="0" w:space="0" w:color="auto"/>
      </w:divBdr>
    </w:div>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1499963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4778849">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96535760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10833257">
      <w:bodyDiv w:val="1"/>
      <w:marLeft w:val="0"/>
      <w:marRight w:val="0"/>
      <w:marTop w:val="0"/>
      <w:marBottom w:val="0"/>
      <w:divBdr>
        <w:top w:val="none" w:sz="0" w:space="0" w:color="auto"/>
        <w:left w:val="none" w:sz="0" w:space="0" w:color="auto"/>
        <w:bottom w:val="none" w:sz="0" w:space="0" w:color="auto"/>
        <w:right w:val="none" w:sz="0" w:space="0" w:color="auto"/>
      </w:divBdr>
    </w:div>
    <w:div w:id="1011640938">
      <w:bodyDiv w:val="1"/>
      <w:marLeft w:val="0"/>
      <w:marRight w:val="0"/>
      <w:marTop w:val="0"/>
      <w:marBottom w:val="0"/>
      <w:divBdr>
        <w:top w:val="none" w:sz="0" w:space="0" w:color="auto"/>
        <w:left w:val="none" w:sz="0" w:space="0" w:color="auto"/>
        <w:bottom w:val="none" w:sz="0" w:space="0" w:color="auto"/>
        <w:right w:val="none" w:sz="0" w:space="0" w:color="auto"/>
      </w:divBdr>
    </w:div>
    <w:div w:id="102355790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068530046">
      <w:bodyDiv w:val="1"/>
      <w:marLeft w:val="0"/>
      <w:marRight w:val="0"/>
      <w:marTop w:val="0"/>
      <w:marBottom w:val="0"/>
      <w:divBdr>
        <w:top w:val="none" w:sz="0" w:space="0" w:color="auto"/>
        <w:left w:val="none" w:sz="0" w:space="0" w:color="auto"/>
        <w:bottom w:val="none" w:sz="0" w:space="0" w:color="auto"/>
        <w:right w:val="none" w:sz="0" w:space="0" w:color="auto"/>
      </w:divBdr>
    </w:div>
    <w:div w:id="1164777525">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FF550-8CA9-4A99-B5E0-C3FEBA6BB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7730</Words>
  <Characters>44062</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51689</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user</cp:lastModifiedBy>
  <cp:revision>49</cp:revision>
  <cp:lastPrinted>2024-04-11T06:23:00Z</cp:lastPrinted>
  <dcterms:created xsi:type="dcterms:W3CDTF">2024-05-15T07:15:00Z</dcterms:created>
  <dcterms:modified xsi:type="dcterms:W3CDTF">2024-11-18T11:41:00Z</dcterms:modified>
</cp:coreProperties>
</file>