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0F18B" w14:textId="2737C2E8" w:rsidR="00A12C04" w:rsidRPr="002B37A0" w:rsidRDefault="00A12C04" w:rsidP="00A12C04">
      <w:pPr>
        <w:spacing w:after="0" w:line="240" w:lineRule="auto"/>
        <w:ind w:firstLine="567"/>
        <w:jc w:val="center"/>
        <w:rPr>
          <w:rFonts w:ascii="Times New Roman" w:hAnsi="Times New Roman" w:cs="Times New Roman"/>
          <w:i/>
          <w:sz w:val="20"/>
          <w:szCs w:val="20"/>
        </w:rPr>
      </w:pPr>
      <w:r w:rsidRPr="002B37A0">
        <w:rPr>
          <w:rFonts w:ascii="Times New Roman" w:hAnsi="Times New Roman" w:cs="Times New Roman"/>
          <w:b/>
          <w:sz w:val="20"/>
          <w:szCs w:val="20"/>
        </w:rPr>
        <w:t xml:space="preserve">Договор участия в долевом строительстве № </w:t>
      </w:r>
      <w:r w:rsidR="001438DD" w:rsidRPr="002B37A0">
        <w:rPr>
          <w:rFonts w:ascii="Times New Roman" w:hAnsi="Times New Roman" w:cs="Times New Roman"/>
          <w:b/>
          <w:i/>
          <w:sz w:val="20"/>
          <w:szCs w:val="20"/>
        </w:rPr>
        <w:t>___________</w:t>
      </w:r>
    </w:p>
    <w:p w14:paraId="0CEF2C47" w14:textId="77777777" w:rsidR="00A12C04" w:rsidRPr="002B37A0" w:rsidRDefault="00A12C04" w:rsidP="00A12C04">
      <w:pPr>
        <w:pStyle w:val="FR1"/>
        <w:spacing w:before="0"/>
        <w:ind w:left="0" w:firstLine="567"/>
        <w:jc w:val="center"/>
        <w:rPr>
          <w:rFonts w:ascii="Times New Roman" w:hAnsi="Times New Roman" w:cs="Times New Roman"/>
          <w:b/>
          <w:i w:val="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967"/>
      </w:tblGrid>
      <w:tr w:rsidR="00A12C04" w:rsidRPr="002B37A0" w14:paraId="562B9B86" w14:textId="77777777" w:rsidTr="00065C4A">
        <w:tc>
          <w:tcPr>
            <w:tcW w:w="5098" w:type="dxa"/>
          </w:tcPr>
          <w:p w14:paraId="3249D241" w14:textId="26856840" w:rsidR="00617AE5" w:rsidRPr="002B37A0" w:rsidRDefault="00072A03" w:rsidP="00617AE5">
            <w:pPr>
              <w:pStyle w:val="FR1"/>
              <w:spacing w:before="0"/>
              <w:ind w:left="0"/>
              <w:rPr>
                <w:rFonts w:ascii="Times New Roman" w:hAnsi="Times New Roman" w:cs="Times New Roman"/>
                <w:i w:val="0"/>
              </w:rPr>
            </w:pPr>
            <w:r w:rsidRPr="002B37A0">
              <w:rPr>
                <w:rFonts w:ascii="Times New Roman" w:hAnsi="Times New Roman" w:cs="Times New Roman"/>
                <w:i w:val="0"/>
                <w:noProof/>
                <w:color w:val="000000" w:themeColor="text1"/>
              </w:rPr>
              <w:t>Ростовская область</w:t>
            </w:r>
          </w:p>
          <w:p w14:paraId="4E825DE8" w14:textId="382C1AED" w:rsidR="00A12C04" w:rsidRPr="002B37A0" w:rsidRDefault="00A12C04" w:rsidP="0062162F">
            <w:pPr>
              <w:pStyle w:val="FR1"/>
              <w:spacing w:before="0"/>
              <w:ind w:left="0"/>
              <w:rPr>
                <w:rFonts w:ascii="Times New Roman" w:hAnsi="Times New Roman" w:cs="Times New Roman"/>
                <w:i w:val="0"/>
              </w:rPr>
            </w:pPr>
          </w:p>
        </w:tc>
        <w:tc>
          <w:tcPr>
            <w:tcW w:w="5098" w:type="dxa"/>
          </w:tcPr>
          <w:p w14:paraId="7A597D5F" w14:textId="00FF831A" w:rsidR="00A12C04" w:rsidRPr="002B37A0" w:rsidRDefault="0062162F" w:rsidP="0086038E">
            <w:pPr>
              <w:pStyle w:val="FR1"/>
              <w:spacing w:before="0"/>
              <w:ind w:left="0"/>
              <w:rPr>
                <w:rFonts w:ascii="Times New Roman" w:hAnsi="Times New Roman" w:cs="Times New Roman"/>
                <w:b/>
                <w:i w:val="0"/>
              </w:rPr>
            </w:pPr>
            <w:r w:rsidRPr="002B37A0">
              <w:rPr>
                <w:rFonts w:ascii="Times New Roman" w:hAnsi="Times New Roman" w:cs="Times New Roman"/>
                <w:i w:val="0"/>
              </w:rPr>
              <w:t xml:space="preserve">                           </w:t>
            </w:r>
            <w:r w:rsidR="00E90157" w:rsidRPr="002B37A0">
              <w:rPr>
                <w:rFonts w:ascii="Times New Roman" w:hAnsi="Times New Roman" w:cs="Times New Roman"/>
                <w:i w:val="0"/>
              </w:rPr>
              <w:t xml:space="preserve"> </w:t>
            </w:r>
            <w:r w:rsidRPr="002B37A0">
              <w:rPr>
                <w:rFonts w:ascii="Times New Roman" w:hAnsi="Times New Roman" w:cs="Times New Roman"/>
                <w:i w:val="0"/>
              </w:rPr>
              <w:t xml:space="preserve">         </w:t>
            </w:r>
            <w:r w:rsidR="00A12C04" w:rsidRPr="002B37A0">
              <w:rPr>
                <w:rFonts w:ascii="Times New Roman" w:hAnsi="Times New Roman" w:cs="Times New Roman"/>
                <w:i w:val="0"/>
              </w:rPr>
              <w:fldChar w:fldCharType="begin"/>
            </w:r>
            <w:r w:rsidR="00A12C04" w:rsidRPr="002B37A0">
              <w:rPr>
                <w:rFonts w:ascii="Times New Roman" w:hAnsi="Times New Roman" w:cs="Times New Roman"/>
                <w:i w:val="0"/>
              </w:rPr>
              <w:instrText xml:space="preserve"> DOCVARIABLE  ДатаДоговора  \* MERGEFORMAT </w:instrText>
            </w:r>
            <w:r w:rsidR="00A12C04" w:rsidRPr="002B37A0">
              <w:rPr>
                <w:rFonts w:ascii="Times New Roman" w:hAnsi="Times New Roman" w:cs="Times New Roman"/>
                <w:i w:val="0"/>
              </w:rPr>
              <w:fldChar w:fldCharType="separate"/>
            </w:r>
            <w:r w:rsidR="008C7F5F" w:rsidRPr="002B37A0">
              <w:rPr>
                <w:rFonts w:ascii="Times New Roman" w:hAnsi="Times New Roman" w:cs="Times New Roman"/>
                <w:i w:val="0"/>
              </w:rPr>
              <w:t>"</w:t>
            </w:r>
            <w:r w:rsidR="001438DD" w:rsidRPr="002B37A0">
              <w:rPr>
                <w:rFonts w:ascii="Times New Roman" w:hAnsi="Times New Roman" w:cs="Times New Roman"/>
                <w:i w:val="0"/>
              </w:rPr>
              <w:t>___</w:t>
            </w:r>
            <w:r w:rsidR="008C7F5F" w:rsidRPr="002B37A0">
              <w:rPr>
                <w:rFonts w:ascii="Times New Roman" w:hAnsi="Times New Roman" w:cs="Times New Roman"/>
                <w:i w:val="0"/>
              </w:rPr>
              <w:t xml:space="preserve">" </w:t>
            </w:r>
            <w:r w:rsidR="001438DD" w:rsidRPr="002B37A0">
              <w:rPr>
                <w:rFonts w:ascii="Times New Roman" w:hAnsi="Times New Roman" w:cs="Times New Roman"/>
                <w:i w:val="0"/>
              </w:rPr>
              <w:t>_________</w:t>
            </w:r>
            <w:r w:rsidR="00F57487" w:rsidRPr="002B37A0">
              <w:rPr>
                <w:rFonts w:ascii="Times New Roman" w:hAnsi="Times New Roman" w:cs="Times New Roman"/>
                <w:i w:val="0"/>
              </w:rPr>
              <w:t>__</w:t>
            </w:r>
            <w:r w:rsidRPr="002B37A0">
              <w:rPr>
                <w:rFonts w:ascii="Times New Roman" w:hAnsi="Times New Roman" w:cs="Times New Roman"/>
                <w:i w:val="0"/>
              </w:rPr>
              <w:t>__</w:t>
            </w:r>
            <w:r w:rsidR="008C7F5F" w:rsidRPr="002B37A0">
              <w:rPr>
                <w:rFonts w:ascii="Times New Roman" w:hAnsi="Times New Roman" w:cs="Times New Roman"/>
                <w:i w:val="0"/>
              </w:rPr>
              <w:t xml:space="preserve"> 202</w:t>
            </w:r>
            <w:r w:rsidRPr="002B37A0">
              <w:rPr>
                <w:rFonts w:ascii="Times New Roman" w:hAnsi="Times New Roman" w:cs="Times New Roman"/>
                <w:i w:val="0"/>
              </w:rPr>
              <w:t>__</w:t>
            </w:r>
            <w:r w:rsidR="00A12C04" w:rsidRPr="002B37A0">
              <w:rPr>
                <w:rFonts w:ascii="Times New Roman" w:hAnsi="Times New Roman" w:cs="Times New Roman"/>
                <w:i w:val="0"/>
              </w:rPr>
              <w:fldChar w:fldCharType="end"/>
            </w:r>
            <w:r w:rsidR="00A12C04" w:rsidRPr="002B37A0">
              <w:rPr>
                <w:rFonts w:ascii="Times New Roman" w:hAnsi="Times New Roman" w:cs="Times New Roman"/>
                <w:i w:val="0"/>
              </w:rPr>
              <w:t xml:space="preserve"> г.</w:t>
            </w:r>
          </w:p>
        </w:tc>
      </w:tr>
    </w:tbl>
    <w:p w14:paraId="61FA40D0" w14:textId="77777777" w:rsidR="00A12C04" w:rsidRPr="002B37A0" w:rsidRDefault="00A12C04" w:rsidP="00A12C04">
      <w:pPr>
        <w:pStyle w:val="a6"/>
        <w:ind w:firstLine="567"/>
        <w:rPr>
          <w:b/>
          <w:sz w:val="20"/>
        </w:rPr>
      </w:pPr>
    </w:p>
    <w:p w14:paraId="5895634C" w14:textId="559A2E09" w:rsidR="00D72957" w:rsidRPr="002B37A0" w:rsidRDefault="003A1A3A" w:rsidP="00D72957">
      <w:pPr>
        <w:shd w:val="clear" w:color="auto" w:fill="FFFFFF"/>
        <w:spacing w:after="0" w:line="240" w:lineRule="auto"/>
        <w:ind w:firstLine="567"/>
        <w:jc w:val="both"/>
        <w:textAlignment w:val="top"/>
        <w:rPr>
          <w:rFonts w:ascii="Times New Roman" w:hAnsi="Times New Roman" w:cs="Times New Roman"/>
          <w:sz w:val="20"/>
          <w:szCs w:val="20"/>
        </w:rPr>
      </w:pPr>
      <w:r w:rsidRPr="002B37A0">
        <w:rPr>
          <w:rFonts w:ascii="Times New Roman" w:hAnsi="Times New Roman" w:cs="Times New Roman"/>
          <w:b/>
          <w:noProof/>
          <w:color w:val="000000" w:themeColor="text1"/>
          <w:sz w:val="20"/>
          <w:szCs w:val="20"/>
        </w:rPr>
        <w:t xml:space="preserve">Общество с ограниченной отвественностью </w:t>
      </w:r>
      <w:r w:rsidRPr="002B37A0">
        <w:rPr>
          <w:rFonts w:ascii="Times New Roman" w:hAnsi="Times New Roman" w:cs="Times New Roman"/>
          <w:b/>
          <w:noProof/>
          <w:color w:val="000000" w:themeColor="text1"/>
          <w:spacing w:val="-20"/>
          <w:sz w:val="20"/>
          <w:szCs w:val="20"/>
        </w:rPr>
        <w:t>‹‹</w:t>
      </w:r>
      <w:r w:rsidRPr="002B37A0">
        <w:rPr>
          <w:rFonts w:ascii="Times New Roman" w:hAnsi="Times New Roman" w:cs="Times New Roman"/>
          <w:b/>
          <w:noProof/>
          <w:color w:val="000000" w:themeColor="text1"/>
          <w:sz w:val="20"/>
          <w:szCs w:val="20"/>
        </w:rPr>
        <w:t xml:space="preserve">Специализированный застройщик </w:t>
      </w:r>
      <w:r w:rsidRPr="002B37A0">
        <w:rPr>
          <w:rFonts w:ascii="Times New Roman" w:hAnsi="Times New Roman" w:cs="Times New Roman"/>
          <w:b/>
          <w:noProof/>
          <w:color w:val="000000" w:themeColor="text1"/>
          <w:spacing w:val="-20"/>
          <w:sz w:val="20"/>
          <w:szCs w:val="20"/>
        </w:rPr>
        <w:t>‹‹</w:t>
      </w:r>
      <w:r w:rsidR="00517D7D" w:rsidRPr="002B37A0">
        <w:rPr>
          <w:rFonts w:ascii="Times New Roman" w:hAnsi="Times New Roman" w:cs="Times New Roman"/>
          <w:b/>
          <w:noProof/>
          <w:color w:val="000000" w:themeColor="text1"/>
          <w:sz w:val="20"/>
          <w:szCs w:val="20"/>
        </w:rPr>
        <w:t>ПРОЕКТ-С-</w:t>
      </w:r>
      <w:r w:rsidR="00285F41" w:rsidRPr="002B37A0">
        <w:rPr>
          <w:rFonts w:ascii="Times New Roman" w:hAnsi="Times New Roman" w:cs="Times New Roman"/>
          <w:b/>
          <w:noProof/>
          <w:color w:val="000000" w:themeColor="text1"/>
          <w:sz w:val="20"/>
          <w:szCs w:val="20"/>
        </w:rPr>
        <w:t>23</w:t>
      </w:r>
      <w:r w:rsidR="00517D7D" w:rsidRPr="002B37A0">
        <w:rPr>
          <w:rFonts w:ascii="Times New Roman" w:hAnsi="Times New Roman" w:cs="Times New Roman"/>
          <w:b/>
          <w:noProof/>
          <w:color w:val="000000" w:themeColor="text1"/>
          <w:sz w:val="20"/>
          <w:szCs w:val="20"/>
        </w:rPr>
        <w:t>»</w:t>
      </w:r>
      <w:r w:rsidR="00517D7D" w:rsidRPr="002B37A0">
        <w:rPr>
          <w:rFonts w:ascii="Times New Roman" w:hAnsi="Times New Roman" w:cs="Times New Roman"/>
          <w:noProof/>
          <w:color w:val="000000" w:themeColor="text1"/>
          <w:sz w:val="20"/>
          <w:szCs w:val="20"/>
        </w:rPr>
        <w:t xml:space="preserve">, </w:t>
      </w:r>
      <w:r w:rsidRPr="002B37A0">
        <w:rPr>
          <w:rFonts w:ascii="Times New Roman" w:hAnsi="Times New Roman" w:cs="Times New Roman"/>
          <w:noProof/>
          <w:color w:val="000000" w:themeColor="text1"/>
          <w:sz w:val="20"/>
          <w:szCs w:val="20"/>
        </w:rPr>
        <w:t>ОГРН</w:t>
      </w:r>
      <w:r w:rsidR="00517D7D" w:rsidRPr="002B37A0">
        <w:rPr>
          <w:rFonts w:ascii="Times New Roman" w:hAnsi="Times New Roman" w:cs="Times New Roman"/>
          <w:noProof/>
          <w:color w:val="000000" w:themeColor="text1"/>
          <w:sz w:val="20"/>
          <w:szCs w:val="20"/>
        </w:rPr>
        <w:t xml:space="preserve"> </w:t>
      </w:r>
      <w:r w:rsidR="00285F41" w:rsidRPr="002B37A0">
        <w:rPr>
          <w:rFonts w:ascii="Times New Roman" w:hAnsi="Times New Roman" w:cs="Times New Roman"/>
          <w:noProof/>
          <w:color w:val="000000" w:themeColor="text1"/>
          <w:sz w:val="20"/>
          <w:szCs w:val="20"/>
        </w:rPr>
        <w:t>1236100015821</w:t>
      </w:r>
      <w:r w:rsidR="00517D7D" w:rsidRPr="002B37A0">
        <w:rPr>
          <w:rFonts w:ascii="Times New Roman" w:hAnsi="Times New Roman" w:cs="Times New Roman"/>
          <w:noProof/>
          <w:color w:val="000000" w:themeColor="text1"/>
          <w:sz w:val="20"/>
          <w:szCs w:val="20"/>
        </w:rPr>
        <w:t xml:space="preserve">, ИНН </w:t>
      </w:r>
      <w:r w:rsidR="00285F41" w:rsidRPr="002B37A0">
        <w:rPr>
          <w:rFonts w:ascii="Times New Roman" w:hAnsi="Times New Roman" w:cs="Times New Roman"/>
          <w:noProof/>
          <w:color w:val="000000" w:themeColor="text1"/>
          <w:sz w:val="20"/>
          <w:szCs w:val="20"/>
        </w:rPr>
        <w:t>6166128165</w:t>
      </w:r>
      <w:r w:rsidRPr="002B37A0">
        <w:rPr>
          <w:rFonts w:ascii="Times New Roman" w:hAnsi="Times New Roman" w:cs="Times New Roman"/>
          <w:noProof/>
          <w:color w:val="000000" w:themeColor="text1"/>
          <w:sz w:val="20"/>
          <w:szCs w:val="20"/>
        </w:rPr>
        <w:t xml:space="preserve">, КПП </w:t>
      </w:r>
      <w:r w:rsidR="00285F41" w:rsidRPr="002B37A0">
        <w:rPr>
          <w:rFonts w:ascii="Times New Roman" w:hAnsi="Times New Roman" w:cs="Times New Roman"/>
          <w:noProof/>
          <w:color w:val="000000" w:themeColor="text1"/>
          <w:sz w:val="20"/>
          <w:szCs w:val="20"/>
        </w:rPr>
        <w:t>616601001</w:t>
      </w:r>
      <w:r w:rsidRPr="002B37A0">
        <w:rPr>
          <w:rFonts w:ascii="Times New Roman" w:hAnsi="Times New Roman" w:cs="Times New Roman"/>
          <w:noProof/>
          <w:color w:val="000000" w:themeColor="text1"/>
          <w:sz w:val="20"/>
          <w:szCs w:val="20"/>
        </w:rPr>
        <w:t>, адрес (место нахождения) постоянно действующего исполнительного органа юридического лица:</w:t>
      </w:r>
      <w:r w:rsidR="00517D7D" w:rsidRPr="002B37A0">
        <w:t xml:space="preserve"> </w:t>
      </w:r>
      <w:r w:rsidR="00072A03" w:rsidRPr="002B37A0">
        <w:rPr>
          <w:rFonts w:ascii="Times New Roman" w:hAnsi="Times New Roman" w:cs="Times New Roman"/>
          <w:noProof/>
          <w:color w:val="000000" w:themeColor="text1"/>
          <w:sz w:val="20"/>
          <w:szCs w:val="20"/>
        </w:rPr>
        <w:t>344032, РОСТОВСКАЯ ОБЛАСТЬ, Г.О. ГОРОД РОСТОВ-НА-ДОНУ, Г</w:t>
      </w:r>
      <w:r w:rsidR="00223706" w:rsidRPr="002B37A0">
        <w:rPr>
          <w:rFonts w:ascii="Times New Roman" w:hAnsi="Times New Roman" w:cs="Times New Roman"/>
          <w:noProof/>
          <w:color w:val="000000" w:themeColor="text1"/>
          <w:sz w:val="20"/>
          <w:szCs w:val="20"/>
        </w:rPr>
        <w:t>.</w:t>
      </w:r>
      <w:r w:rsidR="00072A03" w:rsidRPr="002B37A0">
        <w:rPr>
          <w:rFonts w:ascii="Times New Roman" w:hAnsi="Times New Roman" w:cs="Times New Roman"/>
          <w:noProof/>
          <w:color w:val="000000" w:themeColor="text1"/>
          <w:sz w:val="20"/>
          <w:szCs w:val="20"/>
        </w:rPr>
        <w:t xml:space="preserve"> РОСТОВ-НА-ДОНУ, УЛ</w:t>
      </w:r>
      <w:r w:rsidR="00223706" w:rsidRPr="002B37A0">
        <w:rPr>
          <w:rFonts w:ascii="Times New Roman" w:hAnsi="Times New Roman" w:cs="Times New Roman"/>
          <w:noProof/>
          <w:color w:val="000000" w:themeColor="text1"/>
          <w:sz w:val="20"/>
          <w:szCs w:val="20"/>
        </w:rPr>
        <w:t>.</w:t>
      </w:r>
      <w:r w:rsidR="00072A03" w:rsidRPr="002B37A0">
        <w:rPr>
          <w:rFonts w:ascii="Times New Roman" w:hAnsi="Times New Roman" w:cs="Times New Roman"/>
          <w:noProof/>
          <w:color w:val="000000" w:themeColor="text1"/>
          <w:sz w:val="20"/>
          <w:szCs w:val="20"/>
        </w:rPr>
        <w:t xml:space="preserve"> КАЗАХСКАЯ, Д. 78/5, ОФИС 3</w:t>
      </w:r>
      <w:r w:rsidR="0098563C" w:rsidRPr="002B37A0">
        <w:rPr>
          <w:rFonts w:ascii="Times New Roman" w:hAnsi="Times New Roman" w:cs="Times New Roman"/>
          <w:noProof/>
          <w:color w:val="000000" w:themeColor="text1"/>
          <w:sz w:val="20"/>
          <w:szCs w:val="20"/>
        </w:rPr>
        <w:t xml:space="preserve">, </w:t>
      </w:r>
      <w:r w:rsidR="00D72957" w:rsidRPr="002B37A0">
        <w:rPr>
          <w:rFonts w:ascii="Times New Roman" w:hAnsi="Times New Roman" w:cs="Times New Roman"/>
          <w:sz w:val="20"/>
          <w:szCs w:val="20"/>
        </w:rPr>
        <w:t xml:space="preserve">именуемое в дальнейшем </w:t>
      </w:r>
      <w:r w:rsidR="00D72957" w:rsidRPr="002B37A0">
        <w:rPr>
          <w:rFonts w:ascii="Times New Roman" w:hAnsi="Times New Roman" w:cs="Times New Roman"/>
          <w:b/>
          <w:spacing w:val="-20"/>
          <w:sz w:val="20"/>
          <w:szCs w:val="20"/>
        </w:rPr>
        <w:t>‹‹</w:t>
      </w:r>
      <w:r w:rsidR="00D72957" w:rsidRPr="002B37A0">
        <w:rPr>
          <w:rFonts w:ascii="Times New Roman" w:hAnsi="Times New Roman" w:cs="Times New Roman"/>
          <w:b/>
          <w:sz w:val="20"/>
          <w:szCs w:val="20"/>
        </w:rPr>
        <w:t>Застройщик</w:t>
      </w:r>
      <w:r w:rsidR="00D72957" w:rsidRPr="002B37A0">
        <w:rPr>
          <w:rFonts w:ascii="Times New Roman" w:hAnsi="Times New Roman" w:cs="Times New Roman"/>
          <w:b/>
          <w:spacing w:val="-20"/>
          <w:sz w:val="20"/>
          <w:szCs w:val="20"/>
        </w:rPr>
        <w:t>››</w:t>
      </w:r>
      <w:r w:rsidR="00D72957" w:rsidRPr="002B37A0">
        <w:rPr>
          <w:rFonts w:ascii="Times New Roman" w:hAnsi="Times New Roman" w:cs="Times New Roman"/>
          <w:sz w:val="20"/>
          <w:szCs w:val="20"/>
        </w:rPr>
        <w:t xml:space="preserve">, в лице </w:t>
      </w:r>
      <w:r w:rsidR="006E277D" w:rsidRPr="002B37A0">
        <w:rPr>
          <w:rFonts w:ascii="Times New Roman" w:hAnsi="Times New Roman" w:cs="Times New Roman"/>
          <w:sz w:val="20"/>
          <w:szCs w:val="20"/>
        </w:rPr>
        <w:t>_____________</w:t>
      </w:r>
      <w:r w:rsidR="00D72957" w:rsidRPr="002B37A0">
        <w:rPr>
          <w:rFonts w:ascii="Times New Roman" w:hAnsi="Times New Roman" w:cs="Times New Roman"/>
          <w:sz w:val="20"/>
          <w:szCs w:val="20"/>
        </w:rPr>
        <w:t xml:space="preserve">, </w:t>
      </w:r>
      <w:r w:rsidR="00D72957" w:rsidRPr="002B37A0">
        <w:rPr>
          <w:rFonts w:ascii="Times New Roman" w:hAnsi="Times New Roman" w:cs="Times New Roman"/>
          <w:sz w:val="20"/>
          <w:szCs w:val="20"/>
        </w:rPr>
        <w:fldChar w:fldCharType="begin"/>
      </w:r>
      <w:r w:rsidR="00D72957" w:rsidRPr="002B37A0">
        <w:rPr>
          <w:rFonts w:ascii="Times New Roman" w:hAnsi="Times New Roman" w:cs="Times New Roman"/>
          <w:sz w:val="20"/>
          <w:szCs w:val="20"/>
        </w:rPr>
        <w:instrText xml:space="preserve"> DOCVARIABLE  ДействующийНаОсновании  \* MERGEFORMAT </w:instrText>
      </w:r>
      <w:r w:rsidR="00D72957"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t xml:space="preserve">действующего на основании </w:t>
      </w:r>
      <w:r w:rsidR="006E277D" w:rsidRPr="002B37A0">
        <w:rPr>
          <w:rFonts w:ascii="Times New Roman" w:hAnsi="Times New Roman" w:cs="Times New Roman"/>
          <w:sz w:val="20"/>
          <w:szCs w:val="20"/>
        </w:rPr>
        <w:t>_________</w:t>
      </w:r>
      <w:r w:rsidR="00D72957" w:rsidRPr="002B37A0">
        <w:rPr>
          <w:rFonts w:ascii="Times New Roman" w:hAnsi="Times New Roman" w:cs="Times New Roman"/>
          <w:sz w:val="20"/>
          <w:szCs w:val="20"/>
        </w:rPr>
        <w:fldChar w:fldCharType="end"/>
      </w:r>
      <w:r w:rsidR="00D72957" w:rsidRPr="002B37A0">
        <w:rPr>
          <w:rFonts w:ascii="Times New Roman" w:hAnsi="Times New Roman" w:cs="Times New Roman"/>
          <w:sz w:val="20"/>
          <w:szCs w:val="20"/>
        </w:rPr>
        <w:t xml:space="preserve">, с одной стороны, и </w:t>
      </w:r>
      <w:r w:rsidR="00D72957" w:rsidRPr="002B37A0">
        <w:rPr>
          <w:rFonts w:ascii="Times New Roman" w:hAnsi="Times New Roman" w:cs="Times New Roman"/>
          <w:sz w:val="20"/>
          <w:szCs w:val="20"/>
        </w:rPr>
        <w:fldChar w:fldCharType="begin"/>
      </w:r>
      <w:r w:rsidR="00D72957" w:rsidRPr="002B37A0">
        <w:rPr>
          <w:rFonts w:ascii="Times New Roman" w:hAnsi="Times New Roman" w:cs="Times New Roman"/>
          <w:sz w:val="20"/>
          <w:szCs w:val="20"/>
        </w:rPr>
        <w:instrText xml:space="preserve"> IF "</w:instrText>
      </w:r>
      <w:r w:rsidR="00D72957" w:rsidRPr="002B37A0">
        <w:rPr>
          <w:rFonts w:ascii="Times New Roman" w:hAnsi="Times New Roman" w:cs="Times New Roman"/>
          <w:sz w:val="20"/>
          <w:szCs w:val="20"/>
        </w:rPr>
        <w:fldChar w:fldCharType="begin"/>
      </w:r>
      <w:r w:rsidR="00D72957" w:rsidRPr="002B37A0">
        <w:rPr>
          <w:rFonts w:ascii="Times New Roman" w:hAnsi="Times New Roman" w:cs="Times New Roman"/>
          <w:sz w:val="20"/>
          <w:szCs w:val="20"/>
        </w:rPr>
        <w:instrText xml:space="preserve"> DOCVARIABLE КолвоСторон \* MERGEFORMAT </w:instrText>
      </w:r>
      <w:r w:rsidR="00D72957"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w:instrText>
      </w:r>
      <w:r w:rsidR="00D72957" w:rsidRPr="002B37A0">
        <w:rPr>
          <w:rFonts w:ascii="Times New Roman" w:hAnsi="Times New Roman" w:cs="Times New Roman"/>
          <w:sz w:val="20"/>
          <w:szCs w:val="20"/>
        </w:rPr>
        <w:fldChar w:fldCharType="end"/>
      </w:r>
      <w:r w:rsidR="00D72957" w:rsidRPr="002B37A0">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74566F" w:rsidRPr="002B37A0" w14:paraId="5E2E1504" w14:textId="77777777" w:rsidTr="00190D57">
        <w:tc>
          <w:tcPr>
            <w:tcW w:w="10490" w:type="dxa"/>
            <w:shd w:val="clear" w:color="000000" w:fill="FFFFFF"/>
            <w:noWrap/>
            <w:vAlign w:val="center"/>
          </w:tcPr>
          <w:p w14:paraId="41DD201F" w14:textId="77777777" w:rsidR="00D72957" w:rsidRPr="002B37A0" w:rsidRDefault="00D72957" w:rsidP="00190D57">
            <w:pPr>
              <w:spacing w:after="0" w:line="240" w:lineRule="auto"/>
              <w:ind w:firstLine="540"/>
              <w:jc w:val="both"/>
              <w:rPr>
                <w:rFonts w:ascii="Times New Roman" w:hAnsi="Times New Roman" w:cs="Times New Roman"/>
                <w:sz w:val="20"/>
                <w:szCs w:val="20"/>
              </w:rPr>
            </w:pPr>
            <w:r w:rsidRPr="002B37A0">
              <w:rPr>
                <w:rFonts w:ascii="Times New Roman" w:hAnsi="Times New Roman" w:cs="Times New Roman"/>
                <w:b/>
                <w:sz w:val="20"/>
                <w:szCs w:val="20"/>
              </w:rPr>
              <w:instrText xml:space="preserve">Гражданин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jointowner_Col12_0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jointowner_Col1_0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w:instrText>
            </w:r>
            <w:r w:rsidRPr="002B37A0">
              <w:rPr>
                <w:rFonts w:ascii="Times New Roman" w:hAnsi="Times New Roman" w:cs="Times New Roman"/>
                <w:sz w:val="20"/>
                <w:szCs w:val="20"/>
              </w:rPr>
              <w:instrText xml:space="preserve"> пол: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jointowner_Col2_0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jointowner_Col3_0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года рождения, место рождения: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jointowner_Col4_0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паспорт:</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jointowner_Col5_0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серия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jointowner_Col5_0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Pr="002B37A0">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jointowner_Col6_0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jointowner_Col6_0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Pr="002B37A0">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выдан: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jointowner_Col7_0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Дата выдачи: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jointowner_Col8_0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jointowner_Col9_0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код подразделения: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jointowner_Col9_0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Pr="002B37A0">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зарегистрирован по адресу: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jointowner_Col10_0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СНИЛС:</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jointowner_Col17_0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именуемый в дальнейшем </w:instrText>
            </w:r>
            <w:r w:rsidRPr="002B37A0">
              <w:rPr>
                <w:rFonts w:ascii="Times New Roman" w:hAnsi="Times New Roman" w:cs="Times New Roman"/>
                <w:b/>
                <w:spacing w:val="-20"/>
                <w:sz w:val="20"/>
                <w:szCs w:val="20"/>
              </w:rPr>
              <w:instrText>‹‹</w:instrText>
            </w:r>
            <w:r w:rsidRPr="002B37A0">
              <w:rPr>
                <w:rFonts w:ascii="Times New Roman" w:hAnsi="Times New Roman" w:cs="Times New Roman"/>
                <w:b/>
                <w:sz w:val="20"/>
                <w:szCs w:val="20"/>
              </w:rPr>
              <w:instrText xml:space="preserve">Участник долевого строительства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jointowner_Col11_0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Cs/>
                <w:sz w:val="20"/>
                <w:szCs w:val="20"/>
              </w:rPr>
              <w:instrText>Ошибка! Переменная документа не указана.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+1</w:instrText>
            </w:r>
            <w:r w:rsidRPr="002B37A0">
              <w:rPr>
                <w:rFonts w:ascii="Times New Roman" w:hAnsi="Times New Roman" w:cs="Times New Roman"/>
                <w:b/>
                <w:sz w:val="20"/>
                <w:szCs w:val="20"/>
              </w:rPr>
              <w:fldChar w:fldCharType="separate"/>
            </w:r>
            <w:r w:rsidRPr="002B37A0">
              <w:rPr>
                <w:rFonts w:ascii="Times New Roman" w:hAnsi="Times New Roman" w:cs="Times New Roman"/>
                <w:noProof/>
                <w:sz w:val="20"/>
                <w:szCs w:val="20"/>
              </w:rPr>
              <w:instrText>!Синтаксическая ошибка, !</w:instrText>
            </w:r>
            <w:r w:rsidRPr="002B37A0">
              <w:rPr>
                <w:rFonts w:ascii="Times New Roman" w:hAnsi="Times New Roman" w:cs="Times New Roman"/>
                <w:b/>
                <w:sz w:val="20"/>
                <w:szCs w:val="20"/>
              </w:rPr>
              <w:fldChar w:fldCharType="end"/>
            </w:r>
            <w:r w:rsidRPr="002B37A0">
              <w:rPr>
                <w:rFonts w:ascii="Times New Roman" w:hAnsi="Times New Roman" w:cs="Times New Roman"/>
                <w:b/>
                <w:spacing w:val="-20"/>
                <w:sz w:val="20"/>
                <w:szCs w:val="20"/>
              </w:rPr>
              <w:instrText>››</w:instrText>
            </w:r>
          </w:p>
        </w:tc>
        <w:tc>
          <w:tcPr>
            <w:tcW w:w="10490" w:type="dxa"/>
            <w:shd w:val="clear" w:color="000000" w:fill="FFFFFF"/>
          </w:tcPr>
          <w:p w14:paraId="5B260F84" w14:textId="77777777" w:rsidR="00D72957" w:rsidRPr="002B37A0" w:rsidRDefault="00D72957" w:rsidP="00190D57">
            <w:pPr>
              <w:spacing w:after="0" w:line="240" w:lineRule="auto"/>
              <w:ind w:firstLine="540"/>
              <w:jc w:val="both"/>
              <w:rPr>
                <w:rFonts w:ascii="Times New Roman" w:hAnsi="Times New Roman" w:cs="Times New Roman"/>
                <w:b/>
                <w:sz w:val="20"/>
                <w:szCs w:val="20"/>
              </w:rPr>
            </w:pPr>
          </w:p>
        </w:tc>
      </w:tr>
    </w:tbl>
    <w:p w14:paraId="28E92108" w14:textId="77777777" w:rsidR="00D72957" w:rsidRPr="002B37A0" w:rsidRDefault="00D72957" w:rsidP="00D72957">
      <w:pPr>
        <w:shd w:val="clear" w:color="auto" w:fill="FFFFFF"/>
        <w:spacing w:after="0" w:line="240" w:lineRule="auto"/>
        <w:ind w:firstLine="567"/>
        <w:jc w:val="both"/>
        <w:textAlignment w:val="top"/>
        <w:rPr>
          <w:rFonts w:ascii="Times New Roman" w:hAnsi="Times New Roman" w:cs="Times New Roman"/>
          <w:sz w:val="20"/>
          <w:szCs w:val="20"/>
        </w:rPr>
      </w:pPr>
      <w:r w:rsidRPr="002B37A0">
        <w:rPr>
          <w:rFonts w:ascii="Times New Roman" w:hAnsi="Times New Roman" w:cs="Times New Roman"/>
          <w:sz w:val="20"/>
          <w:szCs w:val="20"/>
        </w:rPr>
        <w:instrText>(совместно именуемые</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b/>
          <w:spacing w:val="-20"/>
          <w:sz w:val="20"/>
          <w:szCs w:val="20"/>
        </w:rPr>
        <w:instrText>‹‹</w:instrText>
      </w:r>
      <w:r w:rsidRPr="002B37A0">
        <w:rPr>
          <w:rFonts w:ascii="Times New Roman" w:hAnsi="Times New Roman" w:cs="Times New Roman"/>
          <w:b/>
          <w:sz w:val="20"/>
          <w:szCs w:val="20"/>
        </w:rPr>
        <w:instrText>Участник долевого строительства</w:instrText>
      </w:r>
      <w:r w:rsidRPr="002B37A0">
        <w:rPr>
          <w:rFonts w:ascii="Times New Roman" w:hAnsi="Times New Roman" w:cs="Times New Roman"/>
          <w:b/>
          <w:spacing w:val="-20"/>
          <w:sz w:val="20"/>
          <w:szCs w:val="20"/>
        </w:rPr>
        <w:instrText>››</w:instrText>
      </w:r>
      <w:r w:rsidRPr="002B37A0">
        <w:rPr>
          <w:rFonts w:ascii="Times New Roman" w:hAnsi="Times New Roman" w:cs="Times New Roman"/>
          <w:sz w:val="20"/>
          <w:szCs w:val="20"/>
        </w:rPr>
        <w:instrText>)"" </w:instrText>
      </w:r>
    </w:p>
    <w:p w14:paraId="629B4DD9" w14:textId="77777777" w:rsidR="008C7F5F" w:rsidRPr="002B37A0" w:rsidRDefault="00D72957" w:rsidP="00D72957">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b/>
          <w:sz w:val="20"/>
          <w:szCs w:val="20"/>
        </w:rPr>
        <w:instrText xml:space="preserve">Гражданин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Гражданство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РФ</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ФамилияИмяОтчество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Баранова Наталья Валерьевна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w:instrText>
      </w:r>
      <w:r w:rsidRPr="002B37A0">
        <w:rPr>
          <w:rFonts w:ascii="Times New Roman" w:hAnsi="Times New Roman" w:cs="Times New Roman"/>
          <w:sz w:val="20"/>
          <w:szCs w:val="20"/>
        </w:rPr>
        <w:instrText xml:space="preserve"> пол: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Пол</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Женский</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ДатаРождения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23.11.1977</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года рождения, место рождения: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МестоРождения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ГОР. ПРАГА ЧССР</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паспорт:</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ПаспортСерия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4022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серия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ПаспортСерия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4022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серия 4022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DOCVARIABLE ПаспортНомер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380277</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ПаспортНомер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380277</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 380277</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выдан: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ПаспортВыдан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ГУ МВД РОССИИ ПО Г. САНКТ-ПЕТЕРБУРГУ И ЛЕНИНГРАДСКОЙ ОБЛАСТИ</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Дата выдачи: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ДатаВыдачи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26.12.2022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КодПодразделения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780-004</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"&lt;&gt;" " " код подразделения: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КодПодразделения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780-004</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код подразделения: 780-004,</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зарегистрирован по адресу: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АдресРегистрации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199058, г. Санкт-Петербург, Морская наб., д. 37, к. 5, кв. 92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СНИЛС:</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СНИЛС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09734987132</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именуемый в дальнейшем </w:instrText>
      </w:r>
      <w:r w:rsidRPr="002B37A0">
        <w:rPr>
          <w:rFonts w:ascii="Times New Roman" w:hAnsi="Times New Roman" w:cs="Times New Roman"/>
          <w:b/>
          <w:spacing w:val="-20"/>
          <w:sz w:val="20"/>
          <w:szCs w:val="20"/>
        </w:rPr>
        <w:instrText>‹‹</w:instrText>
      </w:r>
      <w:r w:rsidRPr="002B37A0">
        <w:rPr>
          <w:rFonts w:ascii="Times New Roman" w:hAnsi="Times New Roman" w:cs="Times New Roman"/>
          <w:b/>
          <w:sz w:val="20"/>
          <w:szCs w:val="20"/>
        </w:rPr>
        <w:instrText>Участник долевого строительства</w:instrText>
      </w:r>
      <w:r w:rsidRPr="002B37A0">
        <w:rPr>
          <w:rFonts w:ascii="Times New Roman" w:hAnsi="Times New Roman" w:cs="Times New Roman"/>
          <w:b/>
          <w:spacing w:val="-20"/>
          <w:sz w:val="20"/>
          <w:szCs w:val="20"/>
        </w:rPr>
        <w:instrText>››</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t> </w:t>
      </w:r>
    </w:p>
    <w:p w14:paraId="29137B89" w14:textId="1EB7B66E" w:rsidR="00A12C04" w:rsidRPr="002B37A0" w:rsidRDefault="00D74573" w:rsidP="00483C8D">
      <w:pPr>
        <w:shd w:val="clear" w:color="auto" w:fill="FFFFFF"/>
        <w:spacing w:after="0" w:line="240" w:lineRule="auto"/>
        <w:ind w:firstLine="567"/>
        <w:jc w:val="both"/>
        <w:textAlignment w:val="top"/>
        <w:rPr>
          <w:rFonts w:ascii="Times New Roman" w:hAnsi="Times New Roman" w:cs="Times New Roman"/>
          <w:sz w:val="20"/>
          <w:szCs w:val="20"/>
        </w:rPr>
      </w:pPr>
      <w:r w:rsidRPr="002B37A0">
        <w:rPr>
          <w:rFonts w:ascii="Times New Roman" w:hAnsi="Times New Roman" w:cs="Times New Roman"/>
          <w:b/>
          <w:noProof/>
          <w:color w:val="000000" w:themeColor="text1"/>
          <w:sz w:val="20"/>
          <w:szCs w:val="20"/>
        </w:rPr>
        <w:t>___</w:t>
      </w:r>
      <w:r w:rsidR="00CC4CCF" w:rsidRPr="002B37A0">
        <w:rPr>
          <w:rFonts w:ascii="Times New Roman" w:hAnsi="Times New Roman" w:cs="Times New Roman"/>
          <w:b/>
          <w:noProof/>
          <w:color w:val="000000" w:themeColor="text1"/>
          <w:sz w:val="20"/>
          <w:szCs w:val="20"/>
        </w:rPr>
        <w:t>________________</w:t>
      </w:r>
      <w:r w:rsidRPr="002B37A0">
        <w:rPr>
          <w:rFonts w:ascii="Times New Roman" w:hAnsi="Times New Roman" w:cs="Times New Roman"/>
          <w:noProof/>
          <w:color w:val="000000" w:themeColor="text1"/>
          <w:sz w:val="20"/>
          <w:szCs w:val="20"/>
        </w:rPr>
        <w:t>_</w:t>
      </w:r>
      <w:r w:rsidR="008C7F5F" w:rsidRPr="002B37A0">
        <w:rPr>
          <w:rFonts w:ascii="Times New Roman" w:hAnsi="Times New Roman" w:cs="Times New Roman"/>
          <w:noProof/>
          <w:sz w:val="20"/>
          <w:szCs w:val="20"/>
        </w:rPr>
        <w:t>, именуемый</w:t>
      </w:r>
      <w:r w:rsidR="00254F55" w:rsidRPr="002B37A0">
        <w:rPr>
          <w:rFonts w:ascii="Times New Roman" w:hAnsi="Times New Roman" w:cs="Times New Roman"/>
          <w:noProof/>
          <w:sz w:val="20"/>
          <w:szCs w:val="20"/>
        </w:rPr>
        <w:t xml:space="preserve"> (ая)</w:t>
      </w:r>
      <w:r w:rsidR="008C7F5F" w:rsidRPr="002B37A0">
        <w:rPr>
          <w:rFonts w:ascii="Times New Roman" w:hAnsi="Times New Roman" w:cs="Times New Roman"/>
          <w:noProof/>
          <w:sz w:val="20"/>
          <w:szCs w:val="20"/>
        </w:rPr>
        <w:t xml:space="preserve"> в дальнейшем </w:t>
      </w:r>
      <w:r w:rsidR="008C7F5F" w:rsidRPr="002B37A0">
        <w:rPr>
          <w:rFonts w:ascii="Times New Roman" w:hAnsi="Times New Roman" w:cs="Times New Roman"/>
          <w:b/>
          <w:noProof/>
          <w:spacing w:val="-20"/>
          <w:sz w:val="20"/>
          <w:szCs w:val="20"/>
        </w:rPr>
        <w:t>‹‹</w:t>
      </w:r>
      <w:r w:rsidR="008C7F5F" w:rsidRPr="002B37A0">
        <w:rPr>
          <w:rFonts w:ascii="Times New Roman" w:hAnsi="Times New Roman" w:cs="Times New Roman"/>
          <w:b/>
          <w:noProof/>
          <w:sz w:val="20"/>
          <w:szCs w:val="20"/>
        </w:rPr>
        <w:t>Участник долевого строительства</w:t>
      </w:r>
      <w:r w:rsidR="008C7F5F" w:rsidRPr="002B37A0">
        <w:rPr>
          <w:rFonts w:ascii="Times New Roman" w:hAnsi="Times New Roman" w:cs="Times New Roman"/>
          <w:b/>
          <w:noProof/>
          <w:spacing w:val="-20"/>
          <w:sz w:val="20"/>
          <w:szCs w:val="20"/>
        </w:rPr>
        <w:t>››</w:t>
      </w:r>
      <w:r w:rsidR="00D72957" w:rsidRPr="002B37A0">
        <w:rPr>
          <w:rFonts w:ascii="Times New Roman" w:hAnsi="Times New Roman" w:cs="Times New Roman"/>
          <w:sz w:val="20"/>
          <w:szCs w:val="20"/>
        </w:rPr>
        <w:fldChar w:fldCharType="end"/>
      </w:r>
      <w:r w:rsidR="00CC4CCF" w:rsidRPr="002B37A0">
        <w:rPr>
          <w:rFonts w:ascii="Times New Roman" w:hAnsi="Times New Roman" w:cs="Times New Roman"/>
          <w:sz w:val="20"/>
          <w:szCs w:val="20"/>
        </w:rPr>
        <w:t>,</w:t>
      </w:r>
      <w:r w:rsidR="00483C8D" w:rsidRPr="002B37A0">
        <w:rPr>
          <w:rFonts w:ascii="Times New Roman" w:hAnsi="Times New Roman" w:cs="Times New Roman"/>
          <w:sz w:val="20"/>
          <w:szCs w:val="20"/>
        </w:rPr>
        <w:t xml:space="preserve"> </w:t>
      </w:r>
      <w:r w:rsidR="00A12C04" w:rsidRPr="002B37A0">
        <w:rPr>
          <w:rFonts w:ascii="Times New Roman" w:hAnsi="Times New Roman" w:cs="Times New Roman"/>
          <w:sz w:val="20"/>
          <w:szCs w:val="20"/>
        </w:rPr>
        <w:t xml:space="preserve">с другой стороны, вместе именуемые </w:t>
      </w:r>
      <w:r w:rsidR="00A12C04" w:rsidRPr="002B37A0">
        <w:rPr>
          <w:rFonts w:ascii="Times New Roman" w:hAnsi="Times New Roman" w:cs="Times New Roman"/>
          <w:spacing w:val="-20"/>
          <w:sz w:val="20"/>
          <w:szCs w:val="20"/>
        </w:rPr>
        <w:t>‹‹</w:t>
      </w:r>
      <w:r w:rsidR="00A12C04" w:rsidRPr="002B37A0">
        <w:rPr>
          <w:rFonts w:ascii="Times New Roman" w:hAnsi="Times New Roman" w:cs="Times New Roman"/>
          <w:sz w:val="20"/>
          <w:szCs w:val="20"/>
        </w:rPr>
        <w:t>Стороны</w:t>
      </w:r>
      <w:r w:rsidR="00A12C04" w:rsidRPr="002B37A0">
        <w:rPr>
          <w:rFonts w:ascii="Times New Roman" w:hAnsi="Times New Roman" w:cs="Times New Roman"/>
          <w:spacing w:val="-20"/>
          <w:sz w:val="20"/>
          <w:szCs w:val="20"/>
        </w:rPr>
        <w:t>››</w:t>
      </w:r>
      <w:r w:rsidR="00A12C04" w:rsidRPr="002B37A0">
        <w:rPr>
          <w:rFonts w:ascii="Times New Roman" w:hAnsi="Times New Roman" w:cs="Times New Roman"/>
          <w:sz w:val="20"/>
          <w:szCs w:val="20"/>
        </w:rPr>
        <w:t xml:space="preserve">, заключили настоящий Договор участия в долевом строительстве (далее — </w:t>
      </w:r>
      <w:r w:rsidR="00A12C04" w:rsidRPr="002B37A0">
        <w:rPr>
          <w:rFonts w:ascii="Times New Roman" w:hAnsi="Times New Roman" w:cs="Times New Roman"/>
          <w:spacing w:val="-20"/>
          <w:sz w:val="20"/>
          <w:szCs w:val="20"/>
        </w:rPr>
        <w:t>‹‹</w:t>
      </w:r>
      <w:r w:rsidR="00A12C04" w:rsidRPr="002B37A0">
        <w:rPr>
          <w:rFonts w:ascii="Times New Roman" w:hAnsi="Times New Roman" w:cs="Times New Roman"/>
          <w:sz w:val="20"/>
          <w:szCs w:val="20"/>
        </w:rPr>
        <w:t>Договор</w:t>
      </w:r>
      <w:r w:rsidR="00A12C04" w:rsidRPr="002B37A0">
        <w:rPr>
          <w:rFonts w:ascii="Times New Roman" w:hAnsi="Times New Roman" w:cs="Times New Roman"/>
          <w:spacing w:val="-20"/>
          <w:sz w:val="20"/>
          <w:szCs w:val="20"/>
        </w:rPr>
        <w:t>››</w:t>
      </w:r>
      <w:r w:rsidR="00A12C04" w:rsidRPr="002B37A0">
        <w:rPr>
          <w:rFonts w:ascii="Times New Roman" w:hAnsi="Times New Roman" w:cs="Times New Roman"/>
          <w:sz w:val="20"/>
          <w:szCs w:val="20"/>
        </w:rPr>
        <w:t>) о нижеследующем:</w:t>
      </w:r>
    </w:p>
    <w:p w14:paraId="6B7711A8" w14:textId="77777777" w:rsidR="00A12C04" w:rsidRPr="002B37A0" w:rsidRDefault="00A12C04" w:rsidP="00A12C04">
      <w:pPr>
        <w:spacing w:after="0" w:line="240" w:lineRule="auto"/>
        <w:ind w:firstLine="567"/>
        <w:jc w:val="both"/>
        <w:rPr>
          <w:rFonts w:ascii="Times New Roman" w:hAnsi="Times New Roman" w:cs="Times New Roman"/>
          <w:sz w:val="20"/>
          <w:szCs w:val="20"/>
        </w:rPr>
      </w:pPr>
    </w:p>
    <w:p w14:paraId="51ED4088" w14:textId="77777777" w:rsidR="00A12C04" w:rsidRPr="002B37A0" w:rsidRDefault="00A12C04" w:rsidP="00A12C04">
      <w:pPr>
        <w:pStyle w:val="a6"/>
        <w:keepNext/>
        <w:ind w:firstLine="567"/>
        <w:jc w:val="center"/>
        <w:rPr>
          <w:b/>
          <w:sz w:val="20"/>
        </w:rPr>
      </w:pPr>
      <w:r w:rsidRPr="002B37A0">
        <w:rPr>
          <w:b/>
          <w:sz w:val="20"/>
        </w:rPr>
        <w:t>1. Общие положения</w:t>
      </w:r>
    </w:p>
    <w:p w14:paraId="15D18DD5" w14:textId="77777777" w:rsidR="00A12C04" w:rsidRPr="002B37A0" w:rsidRDefault="00A12C04" w:rsidP="00A12C04">
      <w:pPr>
        <w:pStyle w:val="a6"/>
        <w:keepNext/>
        <w:ind w:firstLine="567"/>
        <w:rPr>
          <w:sz w:val="20"/>
        </w:rPr>
      </w:pPr>
      <w:r w:rsidRPr="002B37A0">
        <w:rPr>
          <w:sz w:val="20"/>
        </w:rPr>
        <w:t>1.1. В Договоре используются следующие основные понятия:</w:t>
      </w:r>
    </w:p>
    <w:p w14:paraId="233AD17D" w14:textId="4ED95EC6" w:rsidR="00A12C04" w:rsidRPr="002B37A0" w:rsidRDefault="00A12C04" w:rsidP="00FB108B">
      <w:pPr>
        <w:keepNext/>
        <w:spacing w:after="0" w:line="240" w:lineRule="auto"/>
        <w:ind w:firstLine="567"/>
        <w:jc w:val="both"/>
        <w:rPr>
          <w:rFonts w:ascii="Times New Roman" w:hAnsi="Times New Roman" w:cs="Times New Roman"/>
          <w:sz w:val="20"/>
          <w:szCs w:val="20"/>
        </w:rPr>
      </w:pPr>
      <w:r w:rsidRPr="002B37A0">
        <w:rPr>
          <w:rStyle w:val="ac"/>
          <w:rFonts w:ascii="Times New Roman" w:hAnsi="Times New Roman" w:cs="Times New Roman"/>
          <w:bCs/>
          <w:color w:val="auto"/>
          <w:sz w:val="20"/>
          <w:szCs w:val="20"/>
        </w:rPr>
        <w:t>Застройщик</w:t>
      </w:r>
      <w:r w:rsidRPr="002B37A0">
        <w:rPr>
          <w:rFonts w:ascii="Times New Roman" w:hAnsi="Times New Roman" w:cs="Times New Roman"/>
          <w:sz w:val="20"/>
          <w:szCs w:val="20"/>
        </w:rPr>
        <w:t xml:space="preserve"> </w:t>
      </w:r>
      <w:r w:rsidR="00FB108B" w:rsidRPr="002B37A0">
        <w:rPr>
          <w:rFonts w:ascii="Times New Roman" w:hAnsi="Times New Roman" w:cs="Times New Roman"/>
          <w:sz w:val="20"/>
          <w:szCs w:val="20"/>
        </w:rPr>
        <w:t>–</w:t>
      </w:r>
      <w:r w:rsidRPr="002B37A0">
        <w:rPr>
          <w:rFonts w:ascii="Times New Roman" w:hAnsi="Times New Roman" w:cs="Times New Roman"/>
          <w:sz w:val="20"/>
          <w:szCs w:val="20"/>
        </w:rPr>
        <w:t xml:space="preserve"> юридическое лицо, имеющее в </w:t>
      </w:r>
      <w:r w:rsidRPr="002B37A0">
        <w:rPr>
          <w:rFonts w:ascii="Times New Roman" w:hAnsi="Times New Roman" w:cs="Times New Roman"/>
          <w:noProof/>
          <w:sz w:val="20"/>
          <w:szCs w:val="20"/>
        </w:rPr>
        <w:t>собственности/аренде</w:t>
      </w:r>
      <w:r w:rsidRPr="002B37A0">
        <w:rPr>
          <w:rFonts w:ascii="Times New Roman" w:hAnsi="Times New Roman" w:cs="Times New Roman"/>
          <w:sz w:val="20"/>
          <w:szCs w:val="20"/>
        </w:rPr>
        <w:t xml:space="preserve"> земельный участок и привлекающее де</w:t>
      </w:r>
      <w:r w:rsidRPr="002B37A0">
        <w:rPr>
          <w:rFonts w:ascii="Times New Roman" w:hAnsi="Times New Roman" w:cs="Times New Roman"/>
          <w:sz w:val="20"/>
          <w:szCs w:val="20"/>
        </w:rPr>
        <w:lastRenderedPageBreak/>
        <w:t>нежные средства Участника долевого строительства для строительства (создания) на этом земельном участке Объекта на основании полученного разрешения на строительство.</w:t>
      </w:r>
    </w:p>
    <w:p w14:paraId="2283693A" w14:textId="22FBAD70" w:rsidR="00A12C04" w:rsidRPr="002B37A0" w:rsidRDefault="00A12C04" w:rsidP="00FB108B">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t>Участник долевого строительства</w:t>
      </w:r>
      <w:r w:rsidRPr="002B37A0">
        <w:rPr>
          <w:rFonts w:ascii="Times New Roman" w:hAnsi="Times New Roman" w:cs="Times New Roman"/>
          <w:sz w:val="20"/>
          <w:szCs w:val="20"/>
        </w:rPr>
        <w:t xml:space="preserve"> </w:t>
      </w:r>
      <w:r w:rsidR="00FB108B" w:rsidRPr="002B37A0">
        <w:rPr>
          <w:rFonts w:ascii="Times New Roman" w:hAnsi="Times New Roman" w:cs="Times New Roman"/>
          <w:sz w:val="20"/>
          <w:szCs w:val="20"/>
        </w:rPr>
        <w:t>–</w:t>
      </w:r>
      <w:r w:rsidRPr="002B37A0">
        <w:rPr>
          <w:rFonts w:ascii="Times New Roman" w:hAnsi="Times New Roman" w:cs="Times New Roman"/>
          <w:sz w:val="20"/>
          <w:szCs w:val="20"/>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44D2C52B" w14:textId="287E7062" w:rsidR="007E2EF1" w:rsidRPr="002B37A0" w:rsidRDefault="002A0D79" w:rsidP="00271DD1">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2B37A0">
        <w:rPr>
          <w:rFonts w:ascii="Times New Roman" w:hAnsi="Times New Roman" w:cs="Times New Roman"/>
          <w:b/>
          <w:noProof/>
          <w:sz w:val="20"/>
          <w:szCs w:val="20"/>
        </w:rPr>
        <w:t>Объект</w:t>
      </w:r>
      <w:r w:rsidRPr="002B37A0">
        <w:rPr>
          <w:rFonts w:ascii="Times New Roman" w:hAnsi="Times New Roman" w:cs="Times New Roman"/>
          <w:noProof/>
          <w:sz w:val="20"/>
          <w:szCs w:val="20"/>
        </w:rPr>
        <w:t xml:space="preserve"> </w:t>
      </w:r>
      <w:r w:rsidR="00D8577E"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w:t>
      </w:r>
      <w:r w:rsidR="00271DD1" w:rsidRPr="002B37A0">
        <w:rPr>
          <w:rFonts w:ascii="Times New Roman" w:hAnsi="Times New Roman" w:cs="Times New Roman"/>
          <w:noProof/>
          <w:color w:val="000000" w:themeColor="text1"/>
          <w:sz w:val="20"/>
          <w:szCs w:val="20"/>
        </w:rPr>
        <w:t>Многоквартирный дом №1.</w:t>
      </w:r>
      <w:r w:rsidR="00A675AF" w:rsidRPr="002B37A0">
        <w:rPr>
          <w:rFonts w:ascii="Times New Roman" w:hAnsi="Times New Roman" w:cs="Times New Roman"/>
          <w:noProof/>
          <w:color w:val="000000" w:themeColor="text1"/>
          <w:sz w:val="20"/>
          <w:szCs w:val="20"/>
        </w:rPr>
        <w:t>3</w:t>
      </w:r>
      <w:r w:rsidR="00271DD1" w:rsidRPr="002B37A0">
        <w:rPr>
          <w:rFonts w:ascii="Times New Roman" w:hAnsi="Times New Roman" w:cs="Times New Roman"/>
          <w:noProof/>
          <w:color w:val="000000" w:themeColor="text1"/>
          <w:sz w:val="20"/>
          <w:szCs w:val="20"/>
        </w:rPr>
        <w:t xml:space="preserve"> с объектами обслуживания жилой застройки и автостоянкой по улице Пойменной в г. Ростове-на-Дону, </w:t>
      </w:r>
      <w:r w:rsidR="003D1D61" w:rsidRPr="002B37A0">
        <w:rPr>
          <w:rFonts w:ascii="Times New Roman" w:hAnsi="Times New Roman" w:cs="Times New Roman"/>
          <w:noProof/>
          <w:color w:val="000000" w:themeColor="text1"/>
          <w:sz w:val="20"/>
          <w:szCs w:val="20"/>
        </w:rPr>
        <w:t xml:space="preserve">расположенный по строительному адресу: </w:t>
      </w:r>
      <w:r w:rsidR="00271DD1" w:rsidRPr="002B37A0">
        <w:rPr>
          <w:rFonts w:ascii="Times New Roman" w:hAnsi="Times New Roman" w:cs="Times New Roman"/>
          <w:noProof/>
          <w:color w:val="000000" w:themeColor="text1"/>
          <w:sz w:val="20"/>
          <w:szCs w:val="20"/>
        </w:rPr>
        <w:t>Ростовская область, городской округ «Город Ростов-на-Дону», город Ростов-на-Дону, улица Пойменная</w:t>
      </w:r>
      <w:r w:rsidR="003D1D61" w:rsidRPr="002B37A0">
        <w:rPr>
          <w:rFonts w:ascii="Times New Roman" w:hAnsi="Times New Roman" w:cs="Times New Roman"/>
          <w:noProof/>
          <w:color w:val="000000" w:themeColor="text1"/>
          <w:sz w:val="20"/>
          <w:szCs w:val="20"/>
        </w:rPr>
        <w:t>.</w:t>
      </w:r>
    </w:p>
    <w:p w14:paraId="1420E9A5" w14:textId="1D343F2C" w:rsidR="002A0D79" w:rsidRPr="002B37A0" w:rsidRDefault="002A0D79" w:rsidP="00751BB9">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b/>
          <w:noProof/>
          <w:sz w:val="20"/>
          <w:szCs w:val="20"/>
        </w:rPr>
      </w:pPr>
      <w:r w:rsidRPr="002B37A0">
        <w:rPr>
          <w:rFonts w:ascii="Times New Roman" w:hAnsi="Times New Roman" w:cs="Times New Roman"/>
          <w:b/>
          <w:noProof/>
          <w:sz w:val="20"/>
          <w:szCs w:val="20"/>
        </w:rPr>
        <w:t>Строительство Объекта осуществляется на следующ</w:t>
      </w:r>
      <w:r w:rsidR="0065748B" w:rsidRPr="002B37A0">
        <w:rPr>
          <w:rFonts w:ascii="Times New Roman" w:hAnsi="Times New Roman" w:cs="Times New Roman"/>
          <w:b/>
          <w:noProof/>
          <w:sz w:val="20"/>
          <w:szCs w:val="20"/>
        </w:rPr>
        <w:t>е</w:t>
      </w:r>
      <w:r w:rsidR="0045525B" w:rsidRPr="002B37A0">
        <w:rPr>
          <w:rFonts w:ascii="Times New Roman" w:hAnsi="Times New Roman" w:cs="Times New Roman"/>
          <w:b/>
          <w:noProof/>
          <w:sz w:val="20"/>
          <w:szCs w:val="20"/>
        </w:rPr>
        <w:t xml:space="preserve">м </w:t>
      </w:r>
      <w:r w:rsidRPr="002B37A0">
        <w:rPr>
          <w:rFonts w:ascii="Times New Roman" w:hAnsi="Times New Roman" w:cs="Times New Roman"/>
          <w:b/>
          <w:noProof/>
          <w:sz w:val="20"/>
          <w:szCs w:val="20"/>
        </w:rPr>
        <w:t>земельн</w:t>
      </w:r>
      <w:r w:rsidR="0045525B" w:rsidRPr="002B37A0">
        <w:rPr>
          <w:rFonts w:ascii="Times New Roman" w:hAnsi="Times New Roman" w:cs="Times New Roman"/>
          <w:b/>
          <w:noProof/>
          <w:sz w:val="20"/>
          <w:szCs w:val="20"/>
        </w:rPr>
        <w:t>ом</w:t>
      </w:r>
      <w:r w:rsidR="00084643" w:rsidRPr="002B37A0">
        <w:rPr>
          <w:rFonts w:ascii="Times New Roman" w:hAnsi="Times New Roman" w:cs="Times New Roman"/>
          <w:b/>
          <w:noProof/>
          <w:sz w:val="20"/>
          <w:szCs w:val="20"/>
        </w:rPr>
        <w:t xml:space="preserve"> участк</w:t>
      </w:r>
      <w:r w:rsidR="0045525B" w:rsidRPr="002B37A0">
        <w:rPr>
          <w:rFonts w:ascii="Times New Roman" w:hAnsi="Times New Roman" w:cs="Times New Roman"/>
          <w:b/>
          <w:noProof/>
          <w:sz w:val="20"/>
          <w:szCs w:val="20"/>
        </w:rPr>
        <w:t>е</w:t>
      </w:r>
      <w:r w:rsidRPr="002B37A0">
        <w:rPr>
          <w:rFonts w:ascii="Times New Roman" w:hAnsi="Times New Roman" w:cs="Times New Roman"/>
          <w:b/>
          <w:noProof/>
          <w:sz w:val="20"/>
          <w:szCs w:val="20"/>
        </w:rPr>
        <w:t>:</w:t>
      </w:r>
    </w:p>
    <w:p w14:paraId="4DB02320" w14:textId="54F99CC1" w:rsidR="002A0D79" w:rsidRPr="002B37A0" w:rsidRDefault="002A0D79" w:rsidP="00451680">
      <w:pPr>
        <w:tabs>
          <w:tab w:val="left" w:pos="851"/>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земельный участок общей площадью</w:t>
      </w:r>
      <w:r w:rsidR="00F75A88" w:rsidRPr="002B37A0">
        <w:rPr>
          <w:rFonts w:ascii="Times New Roman" w:hAnsi="Times New Roman" w:cs="Times New Roman"/>
          <w:sz w:val="20"/>
          <w:szCs w:val="20"/>
        </w:rPr>
        <w:t xml:space="preserve"> </w:t>
      </w:r>
      <w:r w:rsidR="0001150F" w:rsidRPr="002B37A0">
        <w:rPr>
          <w:rFonts w:ascii="Times New Roman" w:hAnsi="Times New Roman" w:cs="Times New Roman"/>
          <w:sz w:val="20"/>
          <w:szCs w:val="20"/>
        </w:rPr>
        <w:t>8 561</w:t>
      </w:r>
      <w:r w:rsidR="001608E3" w:rsidRPr="002B37A0">
        <w:rPr>
          <w:rFonts w:ascii="Times New Roman" w:hAnsi="Times New Roman" w:cs="Times New Roman"/>
          <w:sz w:val="20"/>
          <w:szCs w:val="20"/>
        </w:rPr>
        <w:t xml:space="preserve">,00 </w:t>
      </w:r>
      <w:r w:rsidRPr="002B37A0">
        <w:rPr>
          <w:rFonts w:ascii="Times New Roman" w:hAnsi="Times New Roman" w:cs="Times New Roman"/>
          <w:noProof/>
          <w:sz w:val="20"/>
          <w:szCs w:val="20"/>
        </w:rPr>
        <w:t xml:space="preserve">кв.м, кадастровый номер: </w:t>
      </w:r>
      <w:r w:rsidR="00C3345F" w:rsidRPr="002B37A0">
        <w:rPr>
          <w:rFonts w:ascii="Times New Roman" w:hAnsi="Times New Roman" w:cs="Times New Roman"/>
          <w:sz w:val="20"/>
          <w:szCs w:val="20"/>
        </w:rPr>
        <w:t>61</w:t>
      </w:r>
      <w:r w:rsidR="001608E3" w:rsidRPr="002B37A0">
        <w:rPr>
          <w:rFonts w:ascii="Times New Roman" w:hAnsi="Times New Roman" w:cs="Times New Roman"/>
          <w:sz w:val="20"/>
          <w:szCs w:val="20"/>
        </w:rPr>
        <w:t>:</w:t>
      </w:r>
      <w:r w:rsidR="00C3345F" w:rsidRPr="002B37A0">
        <w:rPr>
          <w:rFonts w:ascii="Times New Roman" w:hAnsi="Times New Roman" w:cs="Times New Roman"/>
          <w:sz w:val="20"/>
          <w:szCs w:val="20"/>
        </w:rPr>
        <w:t>44</w:t>
      </w:r>
      <w:r w:rsidR="001608E3" w:rsidRPr="002B37A0">
        <w:rPr>
          <w:rFonts w:ascii="Times New Roman" w:hAnsi="Times New Roman" w:cs="Times New Roman"/>
          <w:sz w:val="20"/>
          <w:szCs w:val="20"/>
        </w:rPr>
        <w:t>:0</w:t>
      </w:r>
      <w:r w:rsidR="00C3345F" w:rsidRPr="002B37A0">
        <w:rPr>
          <w:rFonts w:ascii="Times New Roman" w:hAnsi="Times New Roman" w:cs="Times New Roman"/>
          <w:sz w:val="20"/>
          <w:szCs w:val="20"/>
        </w:rPr>
        <w:t>050904</w:t>
      </w:r>
      <w:r w:rsidR="001608E3" w:rsidRPr="002B37A0">
        <w:rPr>
          <w:rFonts w:ascii="Times New Roman" w:hAnsi="Times New Roman" w:cs="Times New Roman"/>
          <w:sz w:val="20"/>
          <w:szCs w:val="20"/>
        </w:rPr>
        <w:t>:</w:t>
      </w:r>
      <w:r w:rsidR="00F279AE" w:rsidRPr="002B37A0">
        <w:rPr>
          <w:rFonts w:ascii="Times New Roman" w:hAnsi="Times New Roman" w:cs="Times New Roman"/>
          <w:sz w:val="20"/>
          <w:szCs w:val="20"/>
        </w:rPr>
        <w:t>396</w:t>
      </w:r>
      <w:r w:rsidRPr="002B37A0">
        <w:rPr>
          <w:rFonts w:ascii="Times New Roman" w:hAnsi="Times New Roman" w:cs="Times New Roman"/>
          <w:noProof/>
          <w:sz w:val="20"/>
          <w:szCs w:val="20"/>
        </w:rPr>
        <w:t>, расположенный по адресу:</w:t>
      </w:r>
      <w:r w:rsidR="00443AC6" w:rsidRPr="002B37A0">
        <w:rPr>
          <w:rFonts w:ascii="Times New Roman" w:hAnsi="Times New Roman" w:cs="Times New Roman"/>
          <w:sz w:val="20"/>
          <w:szCs w:val="20"/>
        </w:rPr>
        <w:t xml:space="preserve"> </w:t>
      </w:r>
      <w:r w:rsidR="00B343F3" w:rsidRPr="002B37A0">
        <w:rPr>
          <w:rFonts w:ascii="Times New Roman" w:hAnsi="Times New Roman" w:cs="Times New Roman"/>
          <w:sz w:val="20"/>
          <w:szCs w:val="20"/>
        </w:rPr>
        <w:t xml:space="preserve">Ростовская область, городской округ «Город Ростов-на-Дону», город Ростов-на-Дону, улица Пойменная, </w:t>
      </w:r>
      <w:r w:rsidRPr="002B37A0">
        <w:rPr>
          <w:rFonts w:ascii="Times New Roman" w:hAnsi="Times New Roman" w:cs="Times New Roman"/>
          <w:noProof/>
          <w:sz w:val="20"/>
          <w:szCs w:val="20"/>
        </w:rPr>
        <w:t>принадле</w:t>
      </w:r>
      <w:r w:rsidR="002F1FFB" w:rsidRPr="002B37A0">
        <w:rPr>
          <w:rFonts w:ascii="Times New Roman" w:hAnsi="Times New Roman" w:cs="Times New Roman"/>
          <w:noProof/>
          <w:sz w:val="20"/>
          <w:szCs w:val="20"/>
        </w:rPr>
        <w:t xml:space="preserve">жащий Застройщику на </w:t>
      </w:r>
      <w:r w:rsidR="004D2B41" w:rsidRPr="002B37A0">
        <w:rPr>
          <w:rFonts w:ascii="Times New Roman" w:hAnsi="Times New Roman" w:cs="Times New Roman"/>
          <w:noProof/>
          <w:sz w:val="20"/>
          <w:szCs w:val="20"/>
        </w:rPr>
        <w:t xml:space="preserve">основании </w:t>
      </w:r>
      <w:r w:rsidR="002F1FFB" w:rsidRPr="002B37A0">
        <w:rPr>
          <w:rFonts w:ascii="Times New Roman" w:hAnsi="Times New Roman" w:cs="Times New Roman"/>
          <w:noProof/>
          <w:sz w:val="20"/>
          <w:szCs w:val="20"/>
        </w:rPr>
        <w:t>Д</w:t>
      </w:r>
      <w:r w:rsidR="00BA1F4F" w:rsidRPr="002B37A0">
        <w:rPr>
          <w:rFonts w:ascii="Times New Roman" w:hAnsi="Times New Roman" w:cs="Times New Roman"/>
          <w:noProof/>
          <w:sz w:val="20"/>
          <w:szCs w:val="20"/>
        </w:rPr>
        <w:t xml:space="preserve">оговора аренды </w:t>
      </w:r>
      <w:r w:rsidR="00A0319A" w:rsidRPr="002B37A0">
        <w:rPr>
          <w:rFonts w:ascii="Times New Roman" w:hAnsi="Times New Roman" w:cs="Times New Roman"/>
          <w:noProof/>
          <w:sz w:val="20"/>
          <w:szCs w:val="20"/>
        </w:rPr>
        <w:t xml:space="preserve">земельного участка № </w:t>
      </w:r>
      <w:r w:rsidR="00284F2F" w:rsidRPr="002B37A0">
        <w:rPr>
          <w:rFonts w:ascii="Times New Roman" w:hAnsi="Times New Roman" w:cs="Times New Roman"/>
          <w:noProof/>
          <w:sz w:val="20"/>
          <w:szCs w:val="20"/>
        </w:rPr>
        <w:t>38649</w:t>
      </w:r>
      <w:r w:rsidR="00A0319A" w:rsidRPr="002B37A0">
        <w:rPr>
          <w:rFonts w:ascii="Times New Roman" w:hAnsi="Times New Roman" w:cs="Times New Roman"/>
          <w:noProof/>
          <w:sz w:val="20"/>
          <w:szCs w:val="20"/>
        </w:rPr>
        <w:t xml:space="preserve"> </w:t>
      </w:r>
      <w:r w:rsidR="00BA1F4F" w:rsidRPr="002B37A0">
        <w:rPr>
          <w:rFonts w:ascii="Times New Roman" w:hAnsi="Times New Roman" w:cs="Times New Roman"/>
          <w:noProof/>
          <w:sz w:val="20"/>
          <w:szCs w:val="20"/>
        </w:rPr>
        <w:t xml:space="preserve">от </w:t>
      </w:r>
      <w:r w:rsidR="00284F2F" w:rsidRPr="002B37A0">
        <w:rPr>
          <w:rFonts w:ascii="Times New Roman" w:hAnsi="Times New Roman" w:cs="Times New Roman"/>
          <w:noProof/>
          <w:sz w:val="20"/>
          <w:szCs w:val="20"/>
        </w:rPr>
        <w:t>11</w:t>
      </w:r>
      <w:r w:rsidR="00BA1F4F" w:rsidRPr="002B37A0">
        <w:rPr>
          <w:rFonts w:ascii="Times New Roman" w:hAnsi="Times New Roman" w:cs="Times New Roman"/>
          <w:noProof/>
          <w:sz w:val="20"/>
          <w:szCs w:val="20"/>
        </w:rPr>
        <w:t>.</w:t>
      </w:r>
      <w:r w:rsidR="00A0319A" w:rsidRPr="002B37A0">
        <w:rPr>
          <w:rFonts w:ascii="Times New Roman" w:hAnsi="Times New Roman" w:cs="Times New Roman"/>
          <w:noProof/>
          <w:sz w:val="20"/>
          <w:szCs w:val="20"/>
        </w:rPr>
        <w:t>10</w:t>
      </w:r>
      <w:r w:rsidR="00BA1F4F" w:rsidRPr="002B37A0">
        <w:rPr>
          <w:rFonts w:ascii="Times New Roman" w:hAnsi="Times New Roman" w:cs="Times New Roman"/>
          <w:noProof/>
          <w:sz w:val="20"/>
          <w:szCs w:val="20"/>
        </w:rPr>
        <w:t>.202</w:t>
      </w:r>
      <w:r w:rsidR="00A0319A" w:rsidRPr="002B37A0">
        <w:rPr>
          <w:rFonts w:ascii="Times New Roman" w:hAnsi="Times New Roman" w:cs="Times New Roman"/>
          <w:noProof/>
          <w:sz w:val="20"/>
          <w:szCs w:val="20"/>
        </w:rPr>
        <w:t>4</w:t>
      </w:r>
      <w:r w:rsidR="00BA1F4F" w:rsidRPr="002B37A0">
        <w:rPr>
          <w:rFonts w:ascii="Times New Roman" w:hAnsi="Times New Roman" w:cs="Times New Roman"/>
          <w:noProof/>
          <w:sz w:val="20"/>
          <w:szCs w:val="20"/>
        </w:rPr>
        <w:t xml:space="preserve"> г.</w: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ОснованиеДляСтроительства  \* MERGEFORMAT </w:instrText>
      </w:r>
      <w:r w:rsidRPr="002B37A0">
        <w:rPr>
          <w:rFonts w:ascii="Times New Roman" w:hAnsi="Times New Roman" w:cs="Times New Roman"/>
          <w:sz w:val="20"/>
          <w:szCs w:val="20"/>
        </w:rPr>
        <w:fldChar w:fldCharType="separate"/>
      </w:r>
      <w:r w:rsidR="00F13499" w:rsidRPr="002B37A0">
        <w:rPr>
          <w:rFonts w:ascii="Times New Roman" w:hAnsi="Times New Roman" w:cs="Times New Roman"/>
          <w:sz w:val="20"/>
          <w:szCs w:val="20"/>
        </w:rPr>
        <w:t>,</w:t>
      </w:r>
      <w:r w:rsidR="002565C4" w:rsidRPr="002B37A0">
        <w:rPr>
          <w:rFonts w:ascii="Times New Roman" w:hAnsi="Times New Roman" w:cs="Times New Roman"/>
          <w:sz w:val="20"/>
          <w:szCs w:val="20"/>
        </w:rPr>
        <w:t xml:space="preserve"> право аренды </w:t>
      </w:r>
      <w:r w:rsidR="00B16AE1" w:rsidRPr="002B37A0">
        <w:rPr>
          <w:rFonts w:ascii="Times New Roman" w:hAnsi="Times New Roman" w:cs="Times New Roman"/>
          <w:sz w:val="20"/>
          <w:szCs w:val="20"/>
        </w:rPr>
        <w:t>Застройщик</w:t>
      </w:r>
      <w:r w:rsidR="00D16E09" w:rsidRPr="002B37A0">
        <w:rPr>
          <w:rFonts w:ascii="Times New Roman" w:hAnsi="Times New Roman" w:cs="Times New Roman"/>
          <w:sz w:val="20"/>
          <w:szCs w:val="20"/>
        </w:rPr>
        <w:t>а</w:t>
      </w:r>
      <w:r w:rsidR="00B16AE1" w:rsidRPr="002B37A0">
        <w:rPr>
          <w:rFonts w:ascii="Times New Roman" w:hAnsi="Times New Roman" w:cs="Times New Roman"/>
          <w:sz w:val="20"/>
          <w:szCs w:val="20"/>
        </w:rPr>
        <w:t xml:space="preserve"> на указанный земельный участок </w:t>
      </w:r>
      <w:r w:rsidR="00E50AA2" w:rsidRPr="002B37A0">
        <w:rPr>
          <w:rFonts w:ascii="Times New Roman" w:hAnsi="Times New Roman" w:cs="Times New Roman"/>
          <w:sz w:val="20"/>
          <w:szCs w:val="20"/>
        </w:rPr>
        <w:t xml:space="preserve">зарегистрировано </w:t>
      </w:r>
      <w:r w:rsidR="002565C4" w:rsidRPr="002B37A0">
        <w:rPr>
          <w:rFonts w:ascii="Times New Roman" w:hAnsi="Times New Roman" w:cs="Times New Roman"/>
          <w:sz w:val="20"/>
          <w:szCs w:val="20"/>
        </w:rPr>
        <w:t xml:space="preserve">Управлением Федеральной службы государственной регистрации, кадастра и картографии по </w:t>
      </w:r>
      <w:r w:rsidR="00516B1D" w:rsidRPr="002B37A0">
        <w:rPr>
          <w:rFonts w:ascii="Times New Roman" w:hAnsi="Times New Roman" w:cs="Times New Roman"/>
          <w:sz w:val="20"/>
          <w:szCs w:val="20"/>
        </w:rPr>
        <w:t xml:space="preserve">Ростовской области </w:t>
      </w:r>
      <w:r w:rsidR="009F7485" w:rsidRPr="002B37A0">
        <w:rPr>
          <w:rFonts w:ascii="Times New Roman" w:hAnsi="Times New Roman" w:cs="Times New Roman"/>
          <w:sz w:val="20"/>
          <w:szCs w:val="20"/>
        </w:rPr>
        <w:t>15</w:t>
      </w:r>
      <w:r w:rsidR="002565C4" w:rsidRPr="002B37A0">
        <w:rPr>
          <w:rFonts w:ascii="Times New Roman" w:hAnsi="Times New Roman" w:cs="Times New Roman"/>
          <w:sz w:val="20"/>
          <w:szCs w:val="20"/>
        </w:rPr>
        <w:t>.</w:t>
      </w:r>
      <w:r w:rsidR="00516B1D" w:rsidRPr="002B37A0">
        <w:rPr>
          <w:rFonts w:ascii="Times New Roman" w:hAnsi="Times New Roman" w:cs="Times New Roman"/>
          <w:sz w:val="20"/>
          <w:szCs w:val="20"/>
        </w:rPr>
        <w:t>10</w:t>
      </w:r>
      <w:r w:rsidR="002565C4" w:rsidRPr="002B37A0">
        <w:rPr>
          <w:rFonts w:ascii="Times New Roman" w:hAnsi="Times New Roman" w:cs="Times New Roman"/>
          <w:sz w:val="20"/>
          <w:szCs w:val="20"/>
        </w:rPr>
        <w:t xml:space="preserve">.2024 </w:t>
      </w:r>
      <w:r w:rsidR="002565C4" w:rsidRPr="002B37A0">
        <w:rPr>
          <w:rFonts w:ascii="Times New Roman" w:hAnsi="Times New Roman" w:cs="Times New Roman"/>
          <w:sz w:val="20"/>
          <w:szCs w:val="20"/>
        </w:rPr>
        <w:lastRenderedPageBreak/>
        <w:t xml:space="preserve">г., за номером государственной регистрации: </w:t>
      </w:r>
      <w:r w:rsidR="009F7485" w:rsidRPr="002B37A0">
        <w:rPr>
          <w:rFonts w:ascii="Times New Roman" w:hAnsi="Times New Roman" w:cs="Times New Roman"/>
          <w:sz w:val="20"/>
          <w:szCs w:val="20"/>
        </w:rPr>
        <w:t xml:space="preserve">61:44:0050904:396-61/195/2024-2 </w:t>
      </w:r>
      <w:r w:rsidR="008C7F5F" w:rsidRPr="002B37A0">
        <w:rPr>
          <w:rFonts w:ascii="Times New Roman" w:hAnsi="Times New Roman" w:cs="Times New Roman"/>
          <w:sz w:val="20"/>
          <w:szCs w:val="20"/>
        </w:rPr>
        <w:t>(далее – земельный участок).</w: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t xml:space="preserve">  </w:t>
      </w:r>
    </w:p>
    <w:p w14:paraId="794067B3" w14:textId="77777777" w:rsidR="00AB32D7"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Style w:val="ac"/>
          <w:rFonts w:ascii="Times New Roman" w:hAnsi="Times New Roman" w:cs="Times New Roman"/>
          <w:color w:val="auto"/>
          <w:sz w:val="20"/>
          <w:szCs w:val="20"/>
        </w:rPr>
        <w:t>Объект долевого строительства</w:t>
      </w:r>
      <w:r w:rsidRPr="002B37A0">
        <w:rPr>
          <w:rFonts w:ascii="Times New Roman" w:hAnsi="Times New Roman" w:cs="Times New Roman"/>
          <w:sz w:val="20"/>
          <w:szCs w:val="20"/>
        </w:rPr>
        <w:t xml:space="preserve"> – это жилое помещение (квартира) с относящимися к ней летними помещениями (лоджиями и / или балконами и/ или террасами), указанное в Приложениях № 1 и № 2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 </w:t>
      </w:r>
    </w:p>
    <w:p w14:paraId="36D73F81" w14:textId="08EFE8E8" w:rsidR="00A12C04" w:rsidRPr="002B37A0" w:rsidRDefault="00A12C04" w:rsidP="00A12C04">
      <w:pPr>
        <w:widowControl w:val="0"/>
        <w:tabs>
          <w:tab w:val="left" w:pos="567"/>
        </w:tabs>
        <w:autoSpaceDE w:val="0"/>
        <w:autoSpaceDN w:val="0"/>
        <w:adjustRightInd w:val="0"/>
        <w:spacing w:after="0" w:line="240" w:lineRule="auto"/>
        <w:jc w:val="both"/>
        <w:rPr>
          <w:rFonts w:ascii="Times New Roman" w:hAnsi="Times New Roman" w:cs="Times New Roman"/>
          <w:b/>
          <w:sz w:val="20"/>
          <w:szCs w:val="20"/>
        </w:rPr>
      </w:pPr>
      <w:r w:rsidRPr="002B37A0">
        <w:rPr>
          <w:rFonts w:ascii="Times New Roman" w:hAnsi="Times New Roman" w:cs="Times New Roman"/>
          <w:b/>
          <w:sz w:val="20"/>
          <w:szCs w:val="20"/>
        </w:rPr>
        <w:tab/>
        <w:t xml:space="preserve">Квартира (жилое помещение) </w:t>
      </w:r>
      <w:r w:rsidR="005E29EF" w:rsidRPr="002B37A0">
        <w:rPr>
          <w:rFonts w:ascii="Times New Roman" w:hAnsi="Times New Roman" w:cs="Times New Roman"/>
          <w:b/>
          <w:sz w:val="20"/>
          <w:szCs w:val="20"/>
        </w:rPr>
        <w:t>–</w:t>
      </w:r>
      <w:r w:rsidRPr="002B37A0">
        <w:rPr>
          <w:rFonts w:ascii="Times New Roman" w:hAnsi="Times New Roman" w:cs="Times New Roman"/>
          <w:b/>
          <w:sz w:val="20"/>
          <w:szCs w:val="20"/>
        </w:rPr>
        <w:t xml:space="preserve"> </w:t>
      </w:r>
      <w:r w:rsidRPr="002B37A0">
        <w:rPr>
          <w:rFonts w:ascii="Times New Roman" w:hAnsi="Times New Roman" w:cs="Times New Roman"/>
          <w:sz w:val="20"/>
          <w:szCs w:val="20"/>
        </w:rPr>
        <w:t>структурно обособленное помещение в многоквартирном доме, обеспечивающее возможность прямого доступа к помещениям общего пользования в таком доме, имеющее характеристики по местоположению в секции Объекта, на этаже, по количеству комнат и площади (с относящимися к ней летними помещениями (лоджиями и/или балконами и /или террасами) и проектный номер в соответствии с Приложениями № 1 и №2 к Договору.</w:t>
      </w:r>
    </w:p>
    <w:p w14:paraId="7AAC0CE7"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t xml:space="preserve">Общее имущество Объекта – </w:t>
      </w:r>
      <w:r w:rsidRPr="002B37A0">
        <w:rPr>
          <w:rFonts w:ascii="Times New Roman" w:hAnsi="Times New Roman" w:cs="Times New Roman"/>
          <w:sz w:val="20"/>
          <w:szCs w:val="20"/>
        </w:rPr>
        <w:t xml:space="preserve">помещения Объекта, не являющиеся частями квартир и предназначенные для обслуживания более одного жилого и (или нежилого) помещения в Объекте, состав которых установлен в Правилах содержания общего имущества в многоквартирном доме, утвержденных Правительством РФ. При возникновении права собственности на Объект долевого </w:t>
      </w:r>
      <w:r w:rsidRPr="002B37A0">
        <w:rPr>
          <w:rFonts w:ascii="Times New Roman" w:hAnsi="Times New Roman" w:cs="Times New Roman"/>
          <w:sz w:val="20"/>
          <w:szCs w:val="20"/>
        </w:rPr>
        <w:lastRenderedPageBreak/>
        <w:t>строительства у Участника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35780057" w14:textId="7AE99861" w:rsidR="00A12C04" w:rsidRPr="002B37A0" w:rsidRDefault="00A12C04" w:rsidP="005E29EF">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tab/>
        <w:t>Федеральный закон</w:t>
      </w:r>
      <w:r w:rsidRPr="002B37A0">
        <w:rPr>
          <w:rFonts w:ascii="Times New Roman" w:hAnsi="Times New Roman" w:cs="Times New Roman"/>
          <w:sz w:val="20"/>
          <w:szCs w:val="20"/>
        </w:rPr>
        <w:t xml:space="preserve"> </w:t>
      </w:r>
      <w:r w:rsidRPr="002B37A0">
        <w:rPr>
          <w:rFonts w:ascii="Times New Roman" w:hAnsi="Times New Roman" w:cs="Times New Roman"/>
          <w:b/>
          <w:sz w:val="20"/>
          <w:szCs w:val="20"/>
        </w:rPr>
        <w:t>№214-ФЗ</w:t>
      </w:r>
      <w:r w:rsidRPr="002B37A0">
        <w:rPr>
          <w:rFonts w:ascii="Times New Roman" w:hAnsi="Times New Roman" w:cs="Times New Roman"/>
          <w:sz w:val="20"/>
          <w:szCs w:val="20"/>
        </w:rPr>
        <w:t xml:space="preserve"> </w:t>
      </w:r>
      <w:r w:rsidR="005E29EF" w:rsidRPr="002B37A0">
        <w:rPr>
          <w:rFonts w:ascii="Times New Roman" w:hAnsi="Times New Roman" w:cs="Times New Roman"/>
          <w:sz w:val="20"/>
          <w:szCs w:val="20"/>
        </w:rPr>
        <w:t>–</w:t>
      </w:r>
      <w:r w:rsidRPr="002B37A0">
        <w:rPr>
          <w:rFonts w:ascii="Times New Roman" w:hAnsi="Times New Roman" w:cs="Times New Roman"/>
          <w:sz w:val="20"/>
          <w:szCs w:val="20"/>
        </w:rPr>
        <w:t xml:space="preserve"> Федеральный закон от 30.12.2004 г. №214-ФЗ </w:t>
      </w:r>
      <w:r w:rsidRPr="002B37A0">
        <w:rPr>
          <w:rFonts w:ascii="Times New Roman" w:hAnsi="Times New Roman" w:cs="Times New Roman"/>
          <w:spacing w:val="-20"/>
          <w:sz w:val="20"/>
          <w:szCs w:val="20"/>
        </w:rPr>
        <w:t>‹‹</w:t>
      </w:r>
      <w:r w:rsidRPr="002B37A0">
        <w:rPr>
          <w:rFonts w:ascii="Times New Roman" w:hAnsi="Times New Roman" w:cs="Times New Roman"/>
          <w:sz w:val="20"/>
          <w:szCs w:val="20"/>
        </w:rPr>
        <w:t>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sidRPr="002B37A0">
        <w:rPr>
          <w:rFonts w:ascii="Times New Roman" w:hAnsi="Times New Roman" w:cs="Times New Roman"/>
          <w:spacing w:val="-20"/>
          <w:sz w:val="20"/>
          <w:szCs w:val="20"/>
        </w:rPr>
        <w:t>››</w:t>
      </w:r>
      <w:r w:rsidRPr="002B37A0">
        <w:rPr>
          <w:rFonts w:ascii="Times New Roman" w:hAnsi="Times New Roman" w:cs="Times New Roman"/>
          <w:sz w:val="20"/>
          <w:szCs w:val="20"/>
        </w:rPr>
        <w:t>.</w:t>
      </w:r>
    </w:p>
    <w:p w14:paraId="57B1DE59"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ab/>
      </w:r>
      <w:r w:rsidRPr="002B37A0">
        <w:rPr>
          <w:rFonts w:ascii="Times New Roman" w:hAnsi="Times New Roman" w:cs="Times New Roman"/>
          <w:b/>
          <w:sz w:val="20"/>
          <w:szCs w:val="20"/>
        </w:rPr>
        <w:t xml:space="preserve">Технический план – </w:t>
      </w:r>
      <w:r w:rsidRPr="002B37A0">
        <w:rPr>
          <w:rFonts w:ascii="Times New Roman" w:hAnsi="Times New Roman" w:cs="Times New Roman"/>
          <w:sz w:val="20"/>
          <w:szCs w:val="20"/>
        </w:rPr>
        <w:t>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как о многоквартирном доме, о находящихся в нем помещениях (жилых и нежилых), в том числе об Объекте долевого строительства, о помещениях, составляющих общее имущество в таком Объекте, а также иные сведения и характеристики помещений, необходимые для постановки на государственный кадастровый учет таких объектов недвижимости.</w:t>
      </w:r>
    </w:p>
    <w:p w14:paraId="5DABE6E1" w14:textId="77777777" w:rsidR="00A12C04" w:rsidRPr="002B37A0"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t xml:space="preserve">Общая приведенная площадь </w:t>
      </w:r>
      <w:r w:rsidRPr="002B37A0">
        <w:rPr>
          <w:rStyle w:val="ac"/>
          <w:rFonts w:ascii="Times New Roman" w:hAnsi="Times New Roman" w:cs="Times New Roman"/>
          <w:color w:val="auto"/>
          <w:sz w:val="20"/>
          <w:szCs w:val="20"/>
        </w:rPr>
        <w:t>Объекта долевого строительства</w:t>
      </w:r>
      <w:r w:rsidRPr="002B37A0" w:rsidDel="00696704">
        <w:rPr>
          <w:rFonts w:ascii="Times New Roman" w:hAnsi="Times New Roman" w:cs="Times New Roman"/>
          <w:b/>
          <w:sz w:val="20"/>
          <w:szCs w:val="20"/>
        </w:rPr>
        <w:t xml:space="preserve"> </w:t>
      </w:r>
      <w:r w:rsidRPr="002B37A0">
        <w:rPr>
          <w:rFonts w:ascii="Times New Roman" w:hAnsi="Times New Roman" w:cs="Times New Roman"/>
          <w:sz w:val="20"/>
          <w:szCs w:val="20"/>
        </w:rPr>
        <w:t xml:space="preserve">– площадь Квартиры, определяемая в соответствии с проектной документацией и включающая в себя площадь всех </w:t>
      </w:r>
      <w:r w:rsidRPr="002B37A0">
        <w:rPr>
          <w:rFonts w:ascii="Times New Roman" w:hAnsi="Times New Roman" w:cs="Times New Roman"/>
          <w:sz w:val="20"/>
          <w:szCs w:val="20"/>
        </w:rPr>
        <w:lastRenderedPageBreak/>
        <w:t xml:space="preserve">помещений, в том числе площадь летних помещений (лоджий и/или балконов и/или террас) с применением понижающих коэффициентов, определенная в соответствии с Приказом Министерства строительства и жилищно-коммунального хозяйства РФ от 25.11.2016 г. № 854/пр. и указанная в Приложении №1 к Договору. </w:t>
      </w:r>
    </w:p>
    <w:p w14:paraId="26C52AD2" w14:textId="77777777" w:rsidR="00A12C04" w:rsidRPr="002B37A0"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Таким образом, для понимания Сторон Общая приведенная площадь Объекта долевого строительства (столбец 6 Приложения № 1 к Договору) складывается из:</w:t>
      </w:r>
    </w:p>
    <w:p w14:paraId="75086F09" w14:textId="77777777" w:rsidR="00A12C04" w:rsidRPr="002B37A0"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Общей площади жилого помещения (Квартиры)  – Объекта долевого строительства, определяемой в соответствии с проектной документацией и соответствующей содержанию ч. 5 ст. 15 Жилищного кодекса Российской Федерации (сумма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далее – Общая площадь жилого помещения – Объекта долевого строительства (столбец 7 Приложения № 1 к Договору);</w:t>
      </w:r>
    </w:p>
    <w:p w14:paraId="5F98A7AD" w14:textId="77777777" w:rsidR="00A12C04" w:rsidRPr="002B37A0"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площади балконов, лоджий, веранд и террас с понижающим коэффициентом, определенной в соответствии с Приказом Министерства строительства и жилищно-коммунального хозяйства РФ от 25.11.2016 г. № 854/пр</w:t>
      </w:r>
      <w:r w:rsidRPr="002B37A0" w:rsidDel="0054479E">
        <w:rPr>
          <w:rFonts w:ascii="Times New Roman" w:hAnsi="Times New Roman" w:cs="Times New Roman"/>
          <w:sz w:val="20"/>
          <w:szCs w:val="20"/>
        </w:rPr>
        <w:t xml:space="preserve"> </w:t>
      </w:r>
      <w:r w:rsidRPr="002B37A0">
        <w:rPr>
          <w:rFonts w:ascii="Times New Roman" w:hAnsi="Times New Roman" w:cs="Times New Roman"/>
          <w:sz w:val="20"/>
          <w:szCs w:val="20"/>
        </w:rPr>
        <w:t>(столбец 9 Приложения № 1 к Договору).</w:t>
      </w:r>
    </w:p>
    <w:p w14:paraId="798F00D4" w14:textId="5C677597" w:rsidR="00FF0938" w:rsidRPr="002B37A0" w:rsidRDefault="00A12C04" w:rsidP="00FF0938">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sz w:val="20"/>
          <w:szCs w:val="20"/>
        </w:rPr>
        <w:lastRenderedPageBreak/>
        <w:t>1.2.</w:t>
      </w:r>
      <w:r w:rsidRPr="002B37A0">
        <w:rPr>
          <w:rFonts w:ascii="Times New Roman" w:hAnsi="Times New Roman" w:cs="Times New Roman"/>
          <w:noProof/>
          <w:sz w:val="20"/>
          <w:szCs w:val="20"/>
        </w:rPr>
        <w:t xml:space="preserve"> </w:t>
      </w:r>
      <w:r w:rsidR="00FF0938" w:rsidRPr="002B37A0">
        <w:rPr>
          <w:rFonts w:ascii="Times New Roman" w:hAnsi="Times New Roman" w:cs="Times New Roman"/>
          <w:noProof/>
          <w:sz w:val="20"/>
          <w:szCs w:val="20"/>
        </w:rPr>
        <w:t xml:space="preserve">Строительство Объекта ведется на основании Разрешения на строительство № </w:t>
      </w:r>
      <w:r w:rsidR="006C555C" w:rsidRPr="002B37A0">
        <w:rPr>
          <w:rFonts w:ascii="Times New Roman" w:hAnsi="Times New Roman" w:cs="Times New Roman"/>
          <w:noProof/>
          <w:sz w:val="20"/>
          <w:szCs w:val="20"/>
        </w:rPr>
        <w:t>61</w:t>
      </w:r>
      <w:r w:rsidR="00FE2150" w:rsidRPr="002B37A0">
        <w:rPr>
          <w:rFonts w:ascii="Times New Roman" w:hAnsi="Times New Roman" w:cs="Times New Roman"/>
          <w:noProof/>
          <w:sz w:val="20"/>
          <w:szCs w:val="20"/>
        </w:rPr>
        <w:t>-</w:t>
      </w:r>
      <w:r w:rsidR="006C555C" w:rsidRPr="002B37A0">
        <w:rPr>
          <w:rFonts w:ascii="Times New Roman" w:hAnsi="Times New Roman" w:cs="Times New Roman"/>
          <w:noProof/>
          <w:sz w:val="20"/>
          <w:szCs w:val="20"/>
        </w:rPr>
        <w:t>44</w:t>
      </w:r>
      <w:r w:rsidR="00FE2150" w:rsidRPr="002B37A0">
        <w:rPr>
          <w:rFonts w:ascii="Times New Roman" w:hAnsi="Times New Roman" w:cs="Times New Roman"/>
          <w:noProof/>
          <w:sz w:val="20"/>
          <w:szCs w:val="20"/>
        </w:rPr>
        <w:t>-</w:t>
      </w:r>
      <w:r w:rsidR="006C555C" w:rsidRPr="002B37A0">
        <w:rPr>
          <w:rFonts w:ascii="Times New Roman" w:hAnsi="Times New Roman" w:cs="Times New Roman"/>
          <w:noProof/>
          <w:sz w:val="20"/>
          <w:szCs w:val="20"/>
        </w:rPr>
        <w:t>0</w:t>
      </w:r>
      <w:r w:rsidR="002E5120" w:rsidRPr="002B37A0">
        <w:rPr>
          <w:rFonts w:ascii="Times New Roman" w:hAnsi="Times New Roman" w:cs="Times New Roman"/>
          <w:noProof/>
          <w:sz w:val="20"/>
          <w:szCs w:val="20"/>
        </w:rPr>
        <w:t>68001</w:t>
      </w:r>
      <w:r w:rsidR="00FE2150" w:rsidRPr="002B37A0">
        <w:rPr>
          <w:rFonts w:ascii="Times New Roman" w:hAnsi="Times New Roman" w:cs="Times New Roman"/>
          <w:noProof/>
          <w:sz w:val="20"/>
          <w:szCs w:val="20"/>
        </w:rPr>
        <w:t xml:space="preserve">-2024 </w:t>
      </w:r>
      <w:r w:rsidR="00FF0938" w:rsidRPr="002B37A0">
        <w:rPr>
          <w:rFonts w:ascii="Times New Roman" w:hAnsi="Times New Roman" w:cs="Times New Roman"/>
          <w:noProof/>
          <w:sz w:val="20"/>
          <w:szCs w:val="20"/>
        </w:rPr>
        <w:t xml:space="preserve">от </w:t>
      </w:r>
      <w:r w:rsidR="006C555C" w:rsidRPr="002B37A0">
        <w:rPr>
          <w:rFonts w:ascii="Times New Roman" w:hAnsi="Times New Roman" w:cs="Times New Roman"/>
          <w:noProof/>
          <w:sz w:val="20"/>
          <w:szCs w:val="20"/>
        </w:rPr>
        <w:t>27</w:t>
      </w:r>
      <w:r w:rsidR="00FF0938" w:rsidRPr="002B37A0">
        <w:rPr>
          <w:rFonts w:ascii="Times New Roman" w:hAnsi="Times New Roman" w:cs="Times New Roman"/>
          <w:noProof/>
          <w:sz w:val="20"/>
          <w:szCs w:val="20"/>
        </w:rPr>
        <w:t>.</w:t>
      </w:r>
      <w:r w:rsidR="00FE2150" w:rsidRPr="002B37A0">
        <w:rPr>
          <w:rFonts w:ascii="Times New Roman" w:hAnsi="Times New Roman" w:cs="Times New Roman"/>
          <w:noProof/>
          <w:sz w:val="20"/>
          <w:szCs w:val="20"/>
        </w:rPr>
        <w:t>11</w:t>
      </w:r>
      <w:r w:rsidR="00FF0938" w:rsidRPr="002B37A0">
        <w:rPr>
          <w:rFonts w:ascii="Times New Roman" w:hAnsi="Times New Roman" w:cs="Times New Roman"/>
          <w:noProof/>
          <w:sz w:val="20"/>
          <w:szCs w:val="20"/>
        </w:rPr>
        <w:t>.202</w:t>
      </w:r>
      <w:r w:rsidR="009A065B" w:rsidRPr="002B37A0">
        <w:rPr>
          <w:rFonts w:ascii="Times New Roman" w:hAnsi="Times New Roman" w:cs="Times New Roman"/>
          <w:noProof/>
          <w:sz w:val="20"/>
          <w:szCs w:val="20"/>
        </w:rPr>
        <w:t>4</w:t>
      </w:r>
      <w:r w:rsidR="00FF0938" w:rsidRPr="002B37A0">
        <w:rPr>
          <w:rFonts w:ascii="Times New Roman" w:hAnsi="Times New Roman" w:cs="Times New Roman"/>
          <w:noProof/>
          <w:sz w:val="20"/>
          <w:szCs w:val="20"/>
        </w:rPr>
        <w:t xml:space="preserve">, выданного </w:t>
      </w:r>
      <w:r w:rsidR="006C555C" w:rsidRPr="002B37A0">
        <w:rPr>
          <w:rFonts w:ascii="Times New Roman" w:hAnsi="Times New Roman" w:cs="Times New Roman"/>
          <w:noProof/>
          <w:sz w:val="20"/>
          <w:szCs w:val="20"/>
        </w:rPr>
        <w:t>Департаментом архитектуры и градостроительства города Ростов</w:t>
      </w:r>
      <w:r w:rsidR="00E03D08" w:rsidRPr="002B37A0">
        <w:rPr>
          <w:rFonts w:ascii="Times New Roman" w:hAnsi="Times New Roman" w:cs="Times New Roman"/>
          <w:noProof/>
          <w:sz w:val="20"/>
          <w:szCs w:val="20"/>
        </w:rPr>
        <w:t>а</w:t>
      </w:r>
      <w:r w:rsidR="006C555C" w:rsidRPr="002B37A0">
        <w:rPr>
          <w:rFonts w:ascii="Times New Roman" w:hAnsi="Times New Roman" w:cs="Times New Roman"/>
          <w:noProof/>
          <w:sz w:val="20"/>
          <w:szCs w:val="20"/>
        </w:rPr>
        <w:t>-на-Дону</w:t>
      </w:r>
      <w:r w:rsidR="00FF0938" w:rsidRPr="002B37A0">
        <w:rPr>
          <w:rFonts w:ascii="Times New Roman" w:hAnsi="Times New Roman" w:cs="Times New Roman"/>
          <w:noProof/>
          <w:sz w:val="20"/>
          <w:szCs w:val="20"/>
        </w:rPr>
        <w:t xml:space="preserve">. </w:t>
      </w:r>
    </w:p>
    <w:p w14:paraId="15B8B3C0" w14:textId="36587473" w:rsidR="00A12C04" w:rsidRPr="002B37A0" w:rsidRDefault="00A12C04" w:rsidP="00FF0938">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1.3. Проектная декларация, включающая в себя информацию о Застройщике и о проекте строительства Объекта, размещена в сети </w:t>
      </w:r>
      <w:r w:rsidRPr="002B37A0">
        <w:rPr>
          <w:rFonts w:ascii="Times New Roman" w:hAnsi="Times New Roman" w:cs="Times New Roman"/>
          <w:spacing w:val="-20"/>
          <w:sz w:val="20"/>
          <w:szCs w:val="20"/>
        </w:rPr>
        <w:t>‹‹</w:t>
      </w:r>
      <w:r w:rsidRPr="002B37A0">
        <w:rPr>
          <w:rFonts w:ascii="Times New Roman" w:hAnsi="Times New Roman" w:cs="Times New Roman"/>
          <w:sz w:val="20"/>
          <w:szCs w:val="20"/>
        </w:rPr>
        <w:t>Интернет</w:t>
      </w:r>
      <w:r w:rsidRPr="002B37A0">
        <w:rPr>
          <w:rFonts w:ascii="Times New Roman" w:hAnsi="Times New Roman" w:cs="Times New Roman"/>
          <w:spacing w:val="-20"/>
          <w:sz w:val="20"/>
          <w:szCs w:val="20"/>
        </w:rPr>
        <w:t>››</w:t>
      </w:r>
      <w:r w:rsidR="007F57DB" w:rsidRPr="002B37A0">
        <w:rPr>
          <w:rFonts w:ascii="Times New Roman" w:hAnsi="Times New Roman" w:cs="Times New Roman"/>
          <w:sz w:val="20"/>
          <w:szCs w:val="20"/>
        </w:rPr>
        <w:t xml:space="preserve"> по адресу: https://наш.дом.рф.</w:t>
      </w:r>
    </w:p>
    <w:p w14:paraId="38048E98" w14:textId="77777777" w:rsidR="009604F5" w:rsidRPr="002B37A0" w:rsidRDefault="009604F5"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69D47F06" w14:textId="77777777" w:rsidR="00A12C04" w:rsidRPr="002B37A0" w:rsidRDefault="00A12C04" w:rsidP="00A12C04">
      <w:pPr>
        <w:pStyle w:val="a6"/>
        <w:keepNext/>
        <w:ind w:firstLine="567"/>
        <w:jc w:val="center"/>
        <w:rPr>
          <w:b/>
          <w:sz w:val="20"/>
        </w:rPr>
      </w:pPr>
      <w:r w:rsidRPr="002B37A0">
        <w:rPr>
          <w:b/>
          <w:sz w:val="20"/>
        </w:rPr>
        <w:t>2. Предмет Договора</w:t>
      </w:r>
    </w:p>
    <w:p w14:paraId="181A04D0" w14:textId="7A290AAD" w:rsidR="008D3B01" w:rsidRPr="002B37A0" w:rsidRDefault="008D3B01" w:rsidP="008D3B01">
      <w:pPr>
        <w:keepNext/>
        <w:widowControl w:val="0"/>
        <w:tabs>
          <w:tab w:val="left" w:pos="709"/>
          <w:tab w:val="left" w:pos="851"/>
        </w:tabs>
        <w:autoSpaceDE w:val="0"/>
        <w:autoSpaceDN w:val="0"/>
        <w:adjustRightInd w:val="0"/>
        <w:spacing w:after="0" w:line="240" w:lineRule="auto"/>
        <w:ind w:firstLine="567"/>
        <w:jc w:val="both"/>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0088772F" w:rsidRPr="002B37A0">
        <w:rPr>
          <w:rFonts w:ascii="Times New Roman" w:hAnsi="Times New Roman" w:cs="Times New Roman"/>
          <w:sz w:val="20"/>
          <w:szCs w:val="20"/>
        </w:rPr>
        <w:instrText>НомерРВЭ</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0</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004F24C8" w:rsidRPr="002B37A0">
        <w:rPr>
          <w:rFonts w:ascii="Times New Roman" w:hAnsi="Times New Roman" w:cs="Times New Roman"/>
          <w:sz w:val="20"/>
          <w:szCs w:val="20"/>
        </w:rPr>
        <w:instrText>=</w:instrText>
      </w:r>
      <w:r w:rsidRPr="002B37A0">
        <w:rPr>
          <w:rFonts w:ascii="Times New Roman" w:hAnsi="Times New Roman" w:cs="Times New Roman"/>
          <w:sz w:val="20"/>
          <w:szCs w:val="20"/>
        </w:rPr>
        <w:instrText>"</w:instrText>
      </w:r>
      <w:r w:rsidR="00F50E44" w:rsidRPr="002B37A0">
        <w:rPr>
          <w:rFonts w:ascii="Times New Roman" w:hAnsi="Times New Roman" w:cs="Times New Roman"/>
          <w:sz w:val="20"/>
          <w:szCs w:val="20"/>
        </w:rPr>
        <w:instrText>0</w:instrText>
      </w:r>
      <w:r w:rsidR="00017268" w:rsidRPr="002B37A0">
        <w:rPr>
          <w:rFonts w:ascii="Times New Roman" w:hAnsi="Times New Roman" w:cs="Times New Roman"/>
          <w:sz w:val="20"/>
          <w:szCs w:val="20"/>
        </w:rPr>
        <w:instrText xml:space="preserve">" </w:instrText>
      </w:r>
      <w:r w:rsidR="00CB62C3" w:rsidRPr="002B37A0">
        <w:rPr>
          <w:rFonts w:ascii="Times New Roman" w:hAnsi="Times New Roman" w:cs="Times New Roman"/>
          <w:sz w:val="20"/>
          <w:szCs w:val="20"/>
        </w:rPr>
        <w:instrText>"</w:instrText>
      </w:r>
      <w:r w:rsidRPr="002B37A0">
        <w:rPr>
          <w:rFonts w:ascii="Times New Roman" w:hAnsi="Times New Roman" w:cs="Times New Roman"/>
          <w:sz w:val="20"/>
          <w:szCs w:val="20"/>
        </w:rPr>
        <w:instrText xml:space="preserve">2.1. </w:instrText>
      </w:r>
      <w:r w:rsidR="000B7E29" w:rsidRPr="002B37A0">
        <w:rPr>
          <w:rFonts w:ascii="Times New Roman" w:hAnsi="Times New Roman" w:cs="Times New Roman"/>
          <w:sz w:val="20"/>
          <w:szCs w:val="20"/>
        </w:rPr>
        <w:instrTex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до получения разрешения на ввод в эксплуатацию этого Объекта и принять Объект долевого строительства при наличии разрешения на ввод в эксплуатацию Объекта</w:instrText>
      </w:r>
      <w:r w:rsidR="000B7E29" w:rsidRPr="002B37A0">
        <w:rPr>
          <w:rFonts w:ascii="Segoe UI" w:hAnsi="Segoe UI" w:cs="Segoe UI"/>
          <w:color w:val="172B4D"/>
          <w:sz w:val="21"/>
          <w:szCs w:val="21"/>
          <w:shd w:val="clear" w:color="auto" w:fill="FFFFFF"/>
        </w:rPr>
        <w:instrText>.</w:instrText>
      </w:r>
      <w:r w:rsidRPr="002B37A0">
        <w:rPr>
          <w:rFonts w:ascii="Times New Roman" w:hAnsi="Times New Roman" w:cs="Times New Roman"/>
          <w:sz w:val="20"/>
          <w:szCs w:val="20"/>
        </w:rPr>
        <w:instrText xml:space="preserve">" "2.1. </w:instrText>
      </w:r>
      <w:r w:rsidR="000B7E29" w:rsidRPr="002B37A0">
        <w:rPr>
          <w:rFonts w:ascii="Times New Roman" w:hAnsi="Times New Roman" w:cs="Times New Roman"/>
          <w:sz w:val="20"/>
          <w:szCs w:val="20"/>
        </w:rPr>
        <w:instrTex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t>2.1. 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до получения разрешения на ввод в эксплуатацию этого Объекта и принять Объект долевого строительства при наличии разрешения на ввод в эксплуатацию Объекта</w:t>
      </w:r>
      <w:r w:rsidR="008C7F5F" w:rsidRPr="002B37A0">
        <w:rPr>
          <w:rFonts w:ascii="Segoe UI" w:hAnsi="Segoe UI" w:cs="Segoe UI"/>
          <w:noProof/>
          <w:color w:val="172B4D"/>
          <w:sz w:val="21"/>
          <w:szCs w:val="21"/>
          <w:shd w:val="clear" w:color="auto" w:fill="FFFFFF"/>
        </w:rPr>
        <w:t>.</w:t>
      </w:r>
      <w:r w:rsidRPr="002B37A0">
        <w:rPr>
          <w:rFonts w:ascii="Times New Roman" w:hAnsi="Times New Roman" w:cs="Times New Roman"/>
          <w:sz w:val="20"/>
          <w:szCs w:val="20"/>
        </w:rPr>
        <w:fldChar w:fldCharType="end"/>
      </w:r>
    </w:p>
    <w:p w14:paraId="39376E2A" w14:textId="4679EE3B" w:rsidR="00A12C04" w:rsidRPr="002B37A0"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2.2. </w: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Отделка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Да</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"="Да"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instrText>
      </w:r>
    </w:p>
    <w:p w14:paraId="1E8A097E" w14:textId="27FBD6F9"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Кухня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b/>
          <w:bCs/>
          <w:sz w:val="20"/>
          <w:szCs w:val="20"/>
        </w:rPr>
        <w:instrText>Ошибка! Переменная документа не указана.</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"="ДА" "</w:instrText>
      </w:r>
      <w:r w:rsidRPr="002B37A0">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и с укомплектованием мебелью</w:instrText>
      </w:r>
      <w:r w:rsidR="00CD67EF" w:rsidRPr="002B37A0">
        <w:rPr>
          <w:rFonts w:ascii="Times New Roman" w:hAnsi="Times New Roman" w:cs="Times New Roman"/>
          <w:noProof/>
          <w:sz w:val="20"/>
          <w:szCs w:val="20"/>
        </w:rPr>
        <w:instrText xml:space="preserve"> </w:instrText>
      </w:r>
      <w:r w:rsidR="00CD67EF" w:rsidRPr="002B37A0">
        <w:rPr>
          <w:rFonts w:ascii="Times New Roman" w:hAnsi="Times New Roman" w:cs="Times New Roman"/>
          <w:sz w:val="20"/>
          <w:szCs w:val="20"/>
        </w:rPr>
        <w:fldChar w:fldCharType="begin"/>
      </w:r>
      <w:r w:rsidR="00CD67EF" w:rsidRPr="002B37A0">
        <w:rPr>
          <w:rFonts w:ascii="Times New Roman" w:hAnsi="Times New Roman" w:cs="Times New Roman"/>
          <w:sz w:val="20"/>
          <w:szCs w:val="20"/>
        </w:rPr>
        <w:instrText xml:space="preserve"> IF "</w:instrText>
      </w:r>
      <w:r w:rsidR="00CD67EF" w:rsidRPr="002B37A0">
        <w:rPr>
          <w:rFonts w:ascii="Times New Roman" w:hAnsi="Times New Roman" w:cs="Times New Roman"/>
          <w:sz w:val="20"/>
          <w:szCs w:val="20"/>
        </w:rPr>
        <w:fldChar w:fldCharType="begin"/>
      </w:r>
      <w:r w:rsidR="00CD67EF" w:rsidRPr="002B37A0">
        <w:rPr>
          <w:rFonts w:ascii="Times New Roman" w:hAnsi="Times New Roman" w:cs="Times New Roman"/>
          <w:sz w:val="20"/>
          <w:szCs w:val="20"/>
        </w:rPr>
        <w:instrText xml:space="preserve"> DOCVARIABLE Техника \* MERGEFORMAT </w:instrText>
      </w:r>
      <w:r w:rsidR="00CD67EF" w:rsidRPr="002B37A0">
        <w:rPr>
          <w:rFonts w:ascii="Times New Roman" w:hAnsi="Times New Roman" w:cs="Times New Roman"/>
          <w:sz w:val="20"/>
          <w:szCs w:val="20"/>
        </w:rPr>
        <w:fldChar w:fldCharType="end"/>
      </w:r>
      <w:r w:rsidR="00CD67EF" w:rsidRPr="002B37A0">
        <w:rPr>
          <w:rFonts w:ascii="Times New Roman" w:hAnsi="Times New Roman" w:cs="Times New Roman"/>
          <w:sz w:val="20"/>
          <w:szCs w:val="20"/>
        </w:rPr>
        <w:instrText>"="ДА" "и техникой"</w:instrText>
      </w:r>
      <w:r w:rsidR="00CD67EF"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в соответствии с Приложением № 3 к Договору.</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Кухня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b/>
          <w:bCs/>
          <w:sz w:val="20"/>
          <w:szCs w:val="20"/>
        </w:rPr>
        <w:instrText>Ошибка! Переменная документа не указана.</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"&lt;&gt;"ДА" "</w:instrText>
      </w:r>
      <w:r w:rsidRPr="002B37A0">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Застройка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"="МАЛАЯ ОХТА"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instrText>
      </w:r>
    </w:p>
    <w:p w14:paraId="309ADE26"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Кухня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"="ДА" "</w:instrText>
      </w:r>
      <w:r w:rsidRPr="002B37A0">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и с укомплектованием мебелью</w:instrText>
      </w:r>
      <w:r w:rsidR="00CD67EF" w:rsidRPr="002B37A0">
        <w:rPr>
          <w:rFonts w:ascii="Times New Roman" w:hAnsi="Times New Roman" w:cs="Times New Roman"/>
          <w:noProof/>
          <w:sz w:val="20"/>
          <w:szCs w:val="20"/>
        </w:rPr>
        <w:instrText xml:space="preserve"> </w:instrText>
      </w:r>
      <w:r w:rsidR="00CD67EF" w:rsidRPr="002B37A0">
        <w:rPr>
          <w:rFonts w:ascii="Times New Roman" w:hAnsi="Times New Roman" w:cs="Times New Roman"/>
          <w:sz w:val="20"/>
          <w:szCs w:val="20"/>
        </w:rPr>
        <w:fldChar w:fldCharType="begin"/>
      </w:r>
      <w:r w:rsidR="00CD67EF" w:rsidRPr="002B37A0">
        <w:rPr>
          <w:rFonts w:ascii="Times New Roman" w:hAnsi="Times New Roman" w:cs="Times New Roman"/>
          <w:sz w:val="20"/>
          <w:szCs w:val="20"/>
        </w:rPr>
        <w:instrText xml:space="preserve"> IF "</w:instrText>
      </w:r>
      <w:r w:rsidR="00CD67EF" w:rsidRPr="002B37A0">
        <w:rPr>
          <w:rFonts w:ascii="Times New Roman" w:hAnsi="Times New Roman" w:cs="Times New Roman"/>
          <w:sz w:val="20"/>
          <w:szCs w:val="20"/>
        </w:rPr>
        <w:fldChar w:fldCharType="begin"/>
      </w:r>
      <w:r w:rsidR="00CD67EF" w:rsidRPr="002B37A0">
        <w:rPr>
          <w:rFonts w:ascii="Times New Roman" w:hAnsi="Times New Roman" w:cs="Times New Roman"/>
          <w:sz w:val="20"/>
          <w:szCs w:val="20"/>
        </w:rPr>
        <w:instrText xml:space="preserve"> DOCVARIABLE Техника \* MERGEFORMAT </w:instrText>
      </w:r>
      <w:r w:rsidR="00CD67EF" w:rsidRPr="002B37A0">
        <w:rPr>
          <w:rFonts w:ascii="Times New Roman" w:hAnsi="Times New Roman" w:cs="Times New Roman"/>
          <w:sz w:val="20"/>
          <w:szCs w:val="20"/>
        </w:rPr>
        <w:fldChar w:fldCharType="end"/>
      </w:r>
      <w:r w:rsidR="00CD67EF" w:rsidRPr="002B37A0">
        <w:rPr>
          <w:rFonts w:ascii="Times New Roman" w:hAnsi="Times New Roman" w:cs="Times New Roman"/>
          <w:sz w:val="20"/>
          <w:szCs w:val="20"/>
        </w:rPr>
        <w:instrText>"="ДА" "и техникой"</w:instrText>
      </w:r>
      <w:r w:rsidR="00CD67EF"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в соответствии с Приложением № 3 к Договору.</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Кухня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"&lt;&gt;"ДА" "</w:instrText>
      </w:r>
      <w:r w:rsidRPr="002B37A0">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Отделка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"="Нет"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 </w:instrText>
      </w:r>
    </w:p>
    <w:p w14:paraId="27508D83" w14:textId="77777777" w:rsidR="008C7F5F" w:rsidRPr="002B37A0"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sz w:val="20"/>
          <w:szCs w:val="20"/>
        </w:rPr>
        <w:instrText xml:space="preserve">Объект долевого строительства передается Участнику долевого строительства без выполнения работ по внутренней отделке,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ОтделкаПроект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"="Да" "с монтажом межкомнатных перегородок"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ОтделкаПроект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"="Нет" "без установки межкомнатных перегородок"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r w:rsidR="00262590" w:rsidRPr="002B37A0">
        <w:rPr>
          <w:rFonts w:ascii="Times New Roman" w:hAnsi="Times New Roman" w:cs="Times New Roman"/>
          <w:sz w:val="20"/>
          <w:szCs w:val="20"/>
        </w:rPr>
        <w:instrText>с выполнением</w:instrText>
      </w:r>
      <w:r w:rsidRPr="002B37A0">
        <w:rPr>
          <w:rFonts w:ascii="Times New Roman" w:hAnsi="Times New Roman" w:cs="Times New Roman"/>
          <w:sz w:val="20"/>
          <w:szCs w:val="20"/>
        </w:rPr>
        <w:instrText xml:space="preserve"> работ по устройству стяжки</w:instrText>
      </w:r>
      <w:r w:rsidR="00262590" w:rsidRPr="002B37A0">
        <w:rPr>
          <w:rFonts w:ascii="Times New Roman" w:hAnsi="Times New Roman" w:cs="Times New Roman"/>
          <w:sz w:val="20"/>
          <w:szCs w:val="20"/>
        </w:rPr>
        <w:instrText xml:space="preserve"> (за исключением помещения санузла) </w:instrText>
      </w:r>
      <w:r w:rsidRPr="002B37A0">
        <w:rPr>
          <w:rFonts w:ascii="Times New Roman" w:hAnsi="Times New Roman" w:cs="Times New Roman"/>
          <w:sz w:val="20"/>
          <w:szCs w:val="20"/>
        </w:rPr>
        <w:instrText xml:space="preserve"> и гидроизоляции</w:instrText>
      </w:r>
      <w:r w:rsidR="00262590" w:rsidRPr="002B37A0">
        <w:rPr>
          <w:rFonts w:ascii="Times New Roman" w:hAnsi="Times New Roman" w:cs="Times New Roman"/>
          <w:sz w:val="20"/>
          <w:szCs w:val="20"/>
        </w:rPr>
        <w:instrText xml:space="preserve"> в помещении санузла</w:instrText>
      </w:r>
      <w:r w:rsidRPr="002B37A0">
        <w:rPr>
          <w:rFonts w:ascii="Times New Roman" w:hAnsi="Times New Roman" w:cs="Times New Roman"/>
          <w:sz w:val="20"/>
          <w:szCs w:val="20"/>
        </w:rPr>
        <w:instrText>, без внутренней инженерной разводки и установки оконечных устройств, без установки межкомнатных дверей. В квартире выполняются работы по устройству стояков отопления с у</w:instrText>
      </w:r>
      <w:r w:rsidR="00262590" w:rsidRPr="002B37A0">
        <w:rPr>
          <w:rFonts w:ascii="Times New Roman" w:hAnsi="Times New Roman" w:cs="Times New Roman"/>
          <w:sz w:val="20"/>
          <w:szCs w:val="20"/>
        </w:rPr>
        <w:instrText>становкой отопительных приборов</w:instrText>
      </w:r>
      <w:r w:rsidRPr="002B37A0">
        <w:rPr>
          <w:rFonts w:ascii="Times New Roman" w:hAnsi="Times New Roman" w:cs="Times New Roman"/>
          <w:sz w:val="20"/>
          <w:szCs w:val="20"/>
        </w:rPr>
        <w:instrText xml:space="preserve"> (перечень работ может корректироваться в зависимости от проекта)."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t>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t>
      </w:r>
    </w:p>
    <w:p w14:paraId="4E98AB70" w14:textId="21DF38EF" w:rsidR="00A12C04" w:rsidRPr="002B37A0" w:rsidRDefault="008C7F5F"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noProof/>
          <w:sz w:val="20"/>
          <w:szCs w:val="20"/>
        </w:rPr>
        <w:lastRenderedPageBreak/>
        <w: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t>
      </w:r>
      <w:r w:rsidR="00A12C04" w:rsidRPr="002B37A0">
        <w:rPr>
          <w:rFonts w:ascii="Times New Roman" w:hAnsi="Times New Roman" w:cs="Times New Roman"/>
          <w:sz w:val="20"/>
          <w:szCs w:val="20"/>
        </w:rPr>
        <w:fldChar w:fldCharType="end"/>
      </w:r>
      <w:r w:rsidR="00A12C04" w:rsidRPr="002B37A0">
        <w:rPr>
          <w:rFonts w:ascii="Times New Roman" w:hAnsi="Times New Roman" w:cs="Times New Roman"/>
          <w:sz w:val="20"/>
          <w:szCs w:val="20"/>
        </w:rPr>
        <w:fldChar w:fldCharType="begin"/>
      </w:r>
      <w:r w:rsidR="00A12C04" w:rsidRPr="002B37A0">
        <w:rPr>
          <w:rFonts w:ascii="Times New Roman" w:hAnsi="Times New Roman" w:cs="Times New Roman"/>
          <w:sz w:val="20"/>
          <w:szCs w:val="20"/>
        </w:rPr>
        <w:instrText xml:space="preserve"> IF  "</w:instrText>
      </w:r>
      <w:r w:rsidR="00A12C04" w:rsidRPr="002B37A0">
        <w:rPr>
          <w:rFonts w:ascii="Times New Roman" w:hAnsi="Times New Roman" w:cs="Times New Roman"/>
          <w:sz w:val="20"/>
          <w:szCs w:val="20"/>
        </w:rPr>
        <w:fldChar w:fldCharType="begin"/>
      </w:r>
      <w:r w:rsidR="00A12C04" w:rsidRPr="002B37A0">
        <w:rPr>
          <w:rFonts w:ascii="Times New Roman" w:hAnsi="Times New Roman" w:cs="Times New Roman"/>
          <w:sz w:val="20"/>
          <w:szCs w:val="20"/>
        </w:rPr>
        <w:instrText xml:space="preserve"> DOCVARIABLE ЭскроуАгент \* MERGEFORMAT </w:instrText>
      </w:r>
      <w:r w:rsidR="00A12C04"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instrText>Эскроу Агент Сбербанк(СПБ)</w:instrText>
      </w:r>
      <w:r w:rsidR="00A12C04" w:rsidRPr="002B37A0">
        <w:rPr>
          <w:rFonts w:ascii="Times New Roman" w:hAnsi="Times New Roman" w:cs="Times New Roman"/>
          <w:sz w:val="20"/>
          <w:szCs w:val="20"/>
        </w:rPr>
        <w:fldChar w:fldCharType="end"/>
      </w:r>
      <w:r w:rsidR="00A12C04" w:rsidRPr="002B37A0">
        <w:rPr>
          <w:rFonts w:ascii="Times New Roman" w:hAnsi="Times New Roman" w:cs="Times New Roman"/>
          <w:sz w:val="20"/>
          <w:szCs w:val="20"/>
        </w:rPr>
        <w:instrText xml:space="preserve">"=" " "2.3 Общая приведенная площадь жилого помещения (квартиры) – Объекта долевого строительства указывается в Приложении №1 к Договору (столбец 6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 "\* MERGEFORMAT </w:instrText>
      </w:r>
      <w:r w:rsidR="00A12C04" w:rsidRPr="002B37A0">
        <w:rPr>
          <w:rFonts w:ascii="Times New Roman" w:hAnsi="Times New Roman" w:cs="Times New Roman"/>
          <w:sz w:val="20"/>
          <w:szCs w:val="20"/>
        </w:rPr>
        <w:fldChar w:fldCharType="end"/>
      </w:r>
      <w:r w:rsidR="00A12C04" w:rsidRPr="002B37A0">
        <w:rPr>
          <w:rFonts w:ascii="Times New Roman" w:hAnsi="Times New Roman" w:cs="Times New Roman"/>
          <w:sz w:val="20"/>
          <w:szCs w:val="20"/>
        </w:rPr>
        <w:t xml:space="preserve"> </w:t>
      </w:r>
      <w:r w:rsidR="00A12C04" w:rsidRPr="002B37A0">
        <w:rPr>
          <w:rFonts w:ascii="Times New Roman" w:hAnsi="Times New Roman" w:cs="Times New Roman"/>
          <w:sz w:val="20"/>
          <w:szCs w:val="20"/>
        </w:rPr>
        <w:fldChar w:fldCharType="begin"/>
      </w:r>
      <w:r w:rsidR="00A12C04" w:rsidRPr="002B37A0">
        <w:rPr>
          <w:rFonts w:ascii="Times New Roman" w:hAnsi="Times New Roman" w:cs="Times New Roman"/>
          <w:sz w:val="20"/>
          <w:szCs w:val="20"/>
        </w:rPr>
        <w:instrText xml:space="preserve"> IF  "</w:instrText>
      </w:r>
      <w:r w:rsidR="00A12C04" w:rsidRPr="002B37A0">
        <w:rPr>
          <w:rFonts w:ascii="Times New Roman" w:hAnsi="Times New Roman" w:cs="Times New Roman"/>
          <w:sz w:val="20"/>
          <w:szCs w:val="20"/>
        </w:rPr>
        <w:fldChar w:fldCharType="begin"/>
      </w:r>
      <w:r w:rsidR="00A12C04" w:rsidRPr="002B37A0">
        <w:rPr>
          <w:rFonts w:ascii="Times New Roman" w:hAnsi="Times New Roman" w:cs="Times New Roman"/>
          <w:sz w:val="20"/>
          <w:szCs w:val="20"/>
        </w:rPr>
        <w:instrText xml:space="preserve"> DOCVARIABLE ЭскроуАгент \* MERGEFORMAT </w:instrText>
      </w:r>
      <w:r w:rsidR="00A12C04" w:rsidRPr="002B37A0">
        <w:rPr>
          <w:rFonts w:ascii="Times New Roman" w:hAnsi="Times New Roman" w:cs="Times New Roman"/>
          <w:sz w:val="20"/>
          <w:szCs w:val="20"/>
        </w:rPr>
        <w:fldChar w:fldCharType="separate"/>
      </w:r>
      <w:r w:rsidRPr="002B37A0">
        <w:rPr>
          <w:rFonts w:ascii="Times New Roman" w:hAnsi="Times New Roman" w:cs="Times New Roman"/>
          <w:sz w:val="20"/>
          <w:szCs w:val="20"/>
        </w:rPr>
        <w:instrText>Эскроу Агент Сбербанк(СПБ)</w:instrText>
      </w:r>
      <w:r w:rsidR="00A12C04" w:rsidRPr="002B37A0">
        <w:rPr>
          <w:rFonts w:ascii="Times New Roman" w:hAnsi="Times New Roman" w:cs="Times New Roman"/>
          <w:sz w:val="20"/>
          <w:szCs w:val="20"/>
        </w:rPr>
        <w:fldChar w:fldCharType="end"/>
      </w:r>
      <w:r w:rsidR="00A12C04" w:rsidRPr="002B37A0">
        <w:rPr>
          <w:rFonts w:ascii="Times New Roman" w:hAnsi="Times New Roman" w:cs="Times New Roman"/>
          <w:sz w:val="20"/>
          <w:szCs w:val="20"/>
        </w:rPr>
        <w:instrText>"&lt;&gt;" " "</w:instrText>
      </w:r>
    </w:p>
    <w:p w14:paraId="37BB00D1" w14:textId="77777777" w:rsidR="008C7F5F"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bCs/>
          <w:noProof/>
          <w:sz w:val="20"/>
          <w:szCs w:val="20"/>
        </w:rPr>
      </w:pPr>
      <w:r w:rsidRPr="002B37A0">
        <w:rPr>
          <w:rFonts w:ascii="Times New Roman" w:hAnsi="Times New Roman" w:cs="Times New Roman"/>
          <w:noProof/>
          <w:sz w:val="20"/>
          <w:szCs w:val="20"/>
        </w:rPr>
        <w:instrText>2.3 Общая площадь жилого помещения (квартиры) – Объекта долевого строительства указывается в Приложении №1 к Договору (столбец 7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separate"/>
      </w:r>
    </w:p>
    <w:p w14:paraId="51F5C965" w14:textId="59C3EBDD" w:rsidR="00A12C04" w:rsidRPr="002B37A0" w:rsidRDefault="008C7F5F"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Cs/>
          <w:noProof/>
          <w:sz w:val="20"/>
          <w:szCs w:val="20"/>
        </w:rPr>
        <w:t xml:space="preserve">2.3 Общая площадь </w:t>
      </w:r>
      <w:r w:rsidRPr="002B37A0">
        <w:rPr>
          <w:rFonts w:ascii="Times New Roman" w:hAnsi="Times New Roman" w:cs="Times New Roman"/>
          <w:noProof/>
          <w:sz w:val="20"/>
          <w:szCs w:val="20"/>
        </w:rPr>
        <w:t>жилого помещения (квартиры) – Объекта долевого строительства указывается в Приложении №1 к Договору (столбец 7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r w:rsidR="00A12C04" w:rsidRPr="002B37A0">
        <w:rPr>
          <w:rFonts w:ascii="Times New Roman" w:hAnsi="Times New Roman" w:cs="Times New Roman"/>
          <w:sz w:val="20"/>
          <w:szCs w:val="20"/>
        </w:rPr>
        <w:fldChar w:fldCharType="end"/>
      </w:r>
    </w:p>
    <w:p w14:paraId="5D3BFC22"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2.4.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 определяется в Приложении № 2 к Договору.    </w:t>
      </w:r>
    </w:p>
    <w:p w14:paraId="61449963" w14:textId="4D586E82" w:rsidR="00A12C04" w:rsidRPr="002B37A0"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2.5. Учитывая, что Застройщик передает Объект долевого строительства Участнику долевого строительства не ранее, чем </w:t>
      </w:r>
      <w:r w:rsidRPr="002B37A0">
        <w:rPr>
          <w:rFonts w:ascii="Times New Roman" w:hAnsi="Times New Roman" w:cs="Times New Roman"/>
          <w:sz w:val="20"/>
          <w:szCs w:val="20"/>
        </w:rPr>
        <w:lastRenderedPageBreak/>
        <w:t>после получения в установленном порядке разрешения на ввод в эксплуатацию Объекта, Стороны согласовали, что срок передачи Застройщиком Объекта долевого строительства Участнику долевого строительства устанавливается периодом времени: не позднее</w:t>
      </w:r>
      <w:r w:rsidR="005A6B7E" w:rsidRPr="002B37A0">
        <w:rPr>
          <w:rFonts w:ascii="Times New Roman" w:hAnsi="Times New Roman" w:cs="Times New Roman"/>
          <w:sz w:val="20"/>
          <w:szCs w:val="20"/>
        </w:rPr>
        <w:t xml:space="preserve"> </w:t>
      </w:r>
      <w:r w:rsidR="001D1D6D" w:rsidRPr="002B37A0">
        <w:rPr>
          <w:rFonts w:ascii="Times New Roman" w:hAnsi="Times New Roman" w:cs="Times New Roman"/>
          <w:sz w:val="20"/>
          <w:szCs w:val="20"/>
        </w:rPr>
        <w:t>2</w:t>
      </w:r>
      <w:r w:rsidR="003C1D20" w:rsidRPr="002B37A0">
        <w:rPr>
          <w:rFonts w:ascii="Times New Roman" w:hAnsi="Times New Roman" w:cs="Times New Roman"/>
          <w:sz w:val="20"/>
          <w:szCs w:val="20"/>
        </w:rPr>
        <w:t>9</w:t>
      </w:r>
      <w:r w:rsidR="001D1D6D" w:rsidRPr="002B37A0">
        <w:rPr>
          <w:rFonts w:ascii="Times New Roman" w:hAnsi="Times New Roman" w:cs="Times New Roman"/>
          <w:sz w:val="20"/>
          <w:szCs w:val="20"/>
        </w:rPr>
        <w:t>.0</w:t>
      </w:r>
      <w:r w:rsidR="003C1D20" w:rsidRPr="002B37A0">
        <w:rPr>
          <w:rFonts w:ascii="Times New Roman" w:hAnsi="Times New Roman" w:cs="Times New Roman"/>
          <w:sz w:val="20"/>
          <w:szCs w:val="20"/>
        </w:rPr>
        <w:t>9</w:t>
      </w:r>
      <w:r w:rsidR="001D1D6D" w:rsidRPr="002B37A0">
        <w:rPr>
          <w:rFonts w:ascii="Times New Roman" w:hAnsi="Times New Roman" w:cs="Times New Roman"/>
          <w:sz w:val="20"/>
          <w:szCs w:val="20"/>
        </w:rPr>
        <w:t>.2029</w:t>
      </w:r>
      <w:r w:rsidR="003A3763" w:rsidRPr="002B37A0">
        <w:rPr>
          <w:rFonts w:ascii="Times New Roman" w:hAnsi="Times New Roman" w:cs="Times New Roman"/>
          <w:sz w:val="20"/>
          <w:szCs w:val="20"/>
        </w:rPr>
        <w:t xml:space="preserve"> </w:t>
      </w:r>
      <w:r w:rsidR="005A6B7E" w:rsidRPr="002B37A0">
        <w:rPr>
          <w:rFonts w:ascii="Times New Roman" w:hAnsi="Times New Roman" w:cs="Times New Roman"/>
          <w:sz w:val="20"/>
          <w:szCs w:val="20"/>
        </w:rPr>
        <w:t>г.</w:t>
      </w:r>
      <w:r w:rsidR="00CE1C06" w:rsidRPr="002B37A0">
        <w:rPr>
          <w:rFonts w:ascii="Times New Roman" w:hAnsi="Times New Roman" w:cs="Times New Roman"/>
          <w:sz w:val="20"/>
          <w:szCs w:val="20"/>
        </w:rPr>
        <w:t xml:space="preserve"> </w:t>
      </w:r>
      <w:r w:rsidRPr="002B37A0">
        <w:rPr>
          <w:rFonts w:ascii="Times New Roman" w:hAnsi="Times New Roman" w:cs="Times New Roman"/>
          <w:sz w:val="20"/>
          <w:szCs w:val="20"/>
        </w:rPr>
        <w:t xml:space="preserve">включительно. </w:t>
      </w:r>
    </w:p>
    <w:p w14:paraId="1FBD6088" w14:textId="77777777" w:rsidR="00A12C04" w:rsidRPr="002B37A0" w:rsidRDefault="00A12C04" w:rsidP="00A12C04">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noProof/>
          <w:sz w:val="20"/>
          <w:szCs w:val="20"/>
        </w:rPr>
        <w:t xml:space="preserve">2.5.1. Стороны соглашаются, что допускается досрочное исполнение Застройщиком обязательства по передаче Объекта долевого строительства, при этом подписание дополнительного соглашения к Договору не требуется. </w:t>
      </w:r>
    </w:p>
    <w:p w14:paraId="3F2CF4A8" w14:textId="5260D32C" w:rsidR="00A12C04" w:rsidRPr="002B37A0" w:rsidRDefault="00A12C04" w:rsidP="00A12C04">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2.5.2 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КолвоСторон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"&gt;"1"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ДолеваяСобственность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lang w:val="en-US"/>
        </w:rPr>
        <w:instrText>True</w:instrText>
      </w:r>
      <w:r w:rsidRPr="002B37A0">
        <w:rPr>
          <w:rFonts w:ascii="Times New Roman" w:hAnsi="Times New Roman" w:cs="Times New Roman"/>
          <w:sz w:val="20"/>
          <w:szCs w:val="20"/>
        </w:rPr>
        <w:instrText>" " </w:instrText>
      </w:r>
    </w:p>
    <w:p w14:paraId="3AB2B429" w14:textId="77777777" w:rsidR="00A12C04" w:rsidRPr="002B37A0" w:rsidRDefault="00A12C04" w:rsidP="00A12C04">
      <w:pPr>
        <w:widowControl w:val="0"/>
        <w:shd w:val="clear" w:color="auto" w:fill="FFFFFF"/>
        <w:tabs>
          <w:tab w:val="left" w:pos="567"/>
          <w:tab w:val="left" w:pos="1130"/>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instrText xml:space="preserve">2.6. Объект долевого строительства после его передачи Участнику долевого строительства оформляется в </w:instrText>
      </w:r>
      <w:r w:rsidRPr="002B37A0">
        <w:rPr>
          <w:rFonts w:ascii="Times New Roman" w:hAnsi="Times New Roman" w:cs="Times New Roman"/>
          <w:b/>
          <w:sz w:val="20"/>
          <w:szCs w:val="20"/>
        </w:rPr>
        <w:instrText>общую долевую собственность</w:instrText>
      </w:r>
      <w:r w:rsidRPr="002B37A0">
        <w:rPr>
          <w:rFonts w:ascii="Times New Roman" w:hAnsi="Times New Roman" w:cs="Times New Roman"/>
          <w:sz w:val="20"/>
          <w:szCs w:val="20"/>
        </w:rPr>
        <w:instrText xml:space="preserve"> Участника долевого строительства, а именно:</w:instrText>
      </w:r>
    </w:p>
    <w:tbl>
      <w:tblPr>
        <w:tblW w:w="10348" w:type="dxa"/>
        <w:tblInd w:w="-142" w:type="dxa"/>
        <w:tblLook w:val="04A0" w:firstRow="1" w:lastRow="0" w:firstColumn="1" w:lastColumn="0" w:noHBand="0" w:noVBand="1"/>
      </w:tblPr>
      <w:tblGrid>
        <w:gridCol w:w="10348"/>
      </w:tblGrid>
      <w:tr w:rsidR="0074566F" w:rsidRPr="002B37A0" w14:paraId="73ECA32C" w14:textId="77777777" w:rsidTr="00065C4A">
        <w:trPr>
          <w:trHeight w:val="439"/>
        </w:trPr>
        <w:tc>
          <w:tcPr>
            <w:tcW w:w="10348" w:type="dxa"/>
            <w:shd w:val="clear" w:color="000000" w:fill="FFFFFF"/>
            <w:noWrap/>
            <w:vAlign w:val="center"/>
          </w:tcPr>
          <w:p w14:paraId="15BFA369" w14:textId="77777777" w:rsidR="00A12C04" w:rsidRPr="002B37A0" w:rsidRDefault="00A12C04" w:rsidP="00065C4A">
            <w:pPr>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Cs/>
                <w:sz w:val="20"/>
                <w:szCs w:val="20"/>
              </w:rPr>
            </w:pP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sharedproperty_Col2_0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sharedproperty_Col3_0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доли в праве собственности на Объект долевого строительства – Участнику долевого строительства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sharedproperty_Col1_0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+1</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p>
        </w:tc>
      </w:tr>
    </w:tbl>
    <w:p w14:paraId="583CB962"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instrText xml:space="preserve">Право общей долевой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ДолеваяСобственность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"="False" " </w:instrText>
      </w:r>
    </w:p>
    <w:p w14:paraId="2CA0BBBF" w14:textId="77777777" w:rsidR="00A12C04" w:rsidRPr="002B37A0"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instrText xml:space="preserve">2.6. Право собственности на Объект долевого строительства после его передачи Участникам долевого строительства оформляется в </w:instrText>
      </w:r>
      <w:r w:rsidRPr="002B37A0">
        <w:rPr>
          <w:rFonts w:ascii="Times New Roman" w:hAnsi="Times New Roman" w:cs="Times New Roman"/>
          <w:b/>
          <w:sz w:val="20"/>
          <w:szCs w:val="20"/>
        </w:rPr>
        <w:instrText>общую совместную собственность</w:instrText>
      </w:r>
      <w:r w:rsidRPr="002B37A0">
        <w:rPr>
          <w:rFonts w:ascii="Times New Roman" w:hAnsi="Times New Roman" w:cs="Times New Roman"/>
          <w:sz w:val="20"/>
          <w:szCs w:val="20"/>
        </w:rPr>
        <w:instrText xml:space="preserve"> Участников долевого строительства.  </w:instrText>
      </w:r>
    </w:p>
    <w:p w14:paraId="2D4F4B61" w14:textId="6E727E6C" w:rsidR="00A12C04" w:rsidRPr="002B37A0" w:rsidRDefault="00A12C04" w:rsidP="00A12C04">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instrText xml:space="preserve">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end"/>
      </w:r>
    </w:p>
    <w:p w14:paraId="560B9C88" w14:textId="77777777" w:rsidR="00A12C04" w:rsidRPr="002B37A0" w:rsidRDefault="00A12C04" w:rsidP="00A12C04">
      <w:pPr>
        <w:spacing w:after="0" w:line="240" w:lineRule="auto"/>
        <w:rPr>
          <w:rFonts w:ascii="Times New Roman" w:hAnsi="Times New Roman" w:cs="Times New Roman"/>
          <w:sz w:val="20"/>
          <w:szCs w:val="20"/>
        </w:rPr>
      </w:pPr>
    </w:p>
    <w:p w14:paraId="0B216D85" w14:textId="77777777" w:rsidR="003E57F5" w:rsidRPr="002B37A0" w:rsidRDefault="003E57F5" w:rsidP="003E57F5">
      <w:pPr>
        <w:pStyle w:val="7"/>
        <w:ind w:firstLine="567"/>
        <w:rPr>
          <w:sz w:val="20"/>
        </w:rPr>
      </w:pPr>
      <w:r w:rsidRPr="002B37A0">
        <w:rPr>
          <w:sz w:val="20"/>
        </w:rPr>
        <w:t>3. Цена Договора. Сроки и порядок ее оплаты</w:t>
      </w:r>
    </w:p>
    <w:p w14:paraId="0EC82B36" w14:textId="3192CB90" w:rsidR="003E57F5" w:rsidRPr="002B37A0" w:rsidRDefault="003E57F5" w:rsidP="00C05422">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3.1. Цена Договора определяется как произведение указанных в Приложении № 1 к Договору стоимости 1 (одного) м2 Объекта долевого строительства (столбец 11), и Общей приведенной площади Объекта долевого строительства (столбец 6), и составляет сумму в размере </w:t>
      </w:r>
      <w:r w:rsidR="00F848E1" w:rsidRPr="002B37A0">
        <w:rPr>
          <w:rFonts w:ascii="Times New Roman" w:hAnsi="Times New Roman" w:cs="Times New Roman"/>
          <w:b/>
          <w:sz w:val="20"/>
          <w:szCs w:val="20"/>
        </w:rPr>
        <w:t>______,___ (_________________) рублей</w:t>
      </w:r>
      <w:r w:rsidRPr="002B37A0">
        <w:rPr>
          <w:rFonts w:ascii="Times New Roman" w:hAnsi="Times New Roman" w:cs="Times New Roman"/>
          <w:sz w:val="20"/>
          <w:szCs w:val="20"/>
        </w:rPr>
        <w:t>,</w:t>
      </w:r>
      <w:r w:rsidRPr="002B37A0">
        <w:rPr>
          <w:rFonts w:ascii="Times New Roman" w:hAnsi="Times New Roman" w:cs="Times New Roman"/>
          <w:b/>
          <w:sz w:val="20"/>
          <w:szCs w:val="20"/>
        </w:rPr>
        <w:t xml:space="preserve"> </w:t>
      </w:r>
      <w:r w:rsidRPr="002B37A0">
        <w:rPr>
          <w:rFonts w:ascii="Times New Roman" w:hAnsi="Times New Roman" w:cs="Times New Roman"/>
          <w:sz w:val="20"/>
          <w:szCs w:val="20"/>
        </w:rPr>
        <w:t>НДС не облагается в соответствии с п. 23.1 пункта 3 статьи 149 НК РФ.</w: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НомерРВЭ</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0</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"="0"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ВариантОплаты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100%</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"="Ипотека"  "</w:instrText>
      </w:r>
      <w:r w:rsidRPr="002B37A0">
        <w:rPr>
          <w:rFonts w:ascii="Times New Roman" w:hAnsi="Times New Roman" w:cs="Times New Roman"/>
          <w:sz w:val="20"/>
          <w:szCs w:val="20"/>
          <w:lang w:val="en-US"/>
        </w:rPr>
        <w:fldChar w:fldCharType="begin"/>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lang w:val="en-US"/>
        </w:rPr>
        <w:instrText>IF</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Аккредитив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"="Нет"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и залога прав требований в силу закона в пользу Банка в следующем порядке:</w:instrText>
      </w:r>
    </w:p>
    <w:p w14:paraId="302E66A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-за счет собственных средств Участник долевого строительства оплачивает сумму в размере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w:instrText>
      </w:r>
    </w:p>
    <w:p w14:paraId="7F24B25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в размере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ЗаемныхПрописью\*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Кредитные средства предоставляются Участнику долевого строительства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(далее именуемым -  Банк) по Кредитному договору </w:instrText>
      </w:r>
      <w:r w:rsidRPr="002B37A0">
        <w:rPr>
          <w:rFonts w:ascii="Times New Roman" w:eastAsia="Times New Roman" w:hAnsi="Times New Roman" w:cs="Times New Roman"/>
          <w:noProof/>
          <w:snapToGrid w:val="0"/>
          <w:sz w:val="20"/>
          <w:szCs w:val="20"/>
          <w:lang w:eastAsia="ru-RU"/>
        </w:rPr>
        <w:instrText>№ ________________ от ___.___.______ г. (далее - Кредитный договор)</w:instrText>
      </w:r>
      <w:r w:rsidRPr="002B37A0">
        <w:rPr>
          <w:rFonts w:ascii="Times New Roman" w:hAnsi="Times New Roman" w:cs="Times New Roman"/>
          <w:noProof/>
          <w:sz w:val="20"/>
          <w:szCs w:val="20"/>
        </w:rPr>
        <w:instrText xml:space="preserve">, заключаемому в г. _______________ между Участником долевого строительства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ФамилияИмяОтчество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и Банком.</w:instrText>
      </w:r>
    </w:p>
    <w:p w14:paraId="3DDA8AB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Участник долевого строительства обязуется внести денежные средства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409A4D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ЭскроуАгентРеквизиты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w:instrText>
      </w:r>
    </w:p>
    <w:p w14:paraId="0104C13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2E74316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Продавец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3A98ADB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E4C19C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1885F1EA" w14:textId="77777777" w:rsidR="003E57F5" w:rsidRPr="002B37A0" w:rsidRDefault="003E57F5" w:rsidP="003E57F5">
      <w:pPr>
        <w:spacing w:after="0"/>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ЭскроуКраткое\*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"&lt;&gt;"Сбербанк" "</w:instrText>
      </w:r>
      <w:r w:rsidRPr="002B37A0">
        <w:rPr>
          <w:rFonts w:ascii="Times New Roman" w:hAnsi="Times New Roman" w:cs="Times New Roman"/>
          <w:noProof/>
          <w:sz w:val="20"/>
          <w:szCs w:val="20"/>
        </w:rPr>
        <w:instrText xml:space="preserve">Срок депонирования – до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СрокДепонирования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p>
    <w:p w14:paraId="659E52D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05DC916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9C2854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367F56A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E2CDDB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A42E8D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63EC13E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72C4E99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lang w:val="en-US"/>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lang w:val="en-US"/>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sz w:val="20"/>
          <w:szCs w:val="20"/>
          <w:lang w:val="en-US"/>
        </w:rPr>
        <w:fldChar w:fldCharType="begin"/>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lang w:val="en-US"/>
        </w:rPr>
        <w:instrText>IF</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Аккредитив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"&lt;&gt;"Нет"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ВидИпотеки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"="Семейная ипотека 6%"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"&lt;&gt;"Сбербанк"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"&lt;&gt;"ВТБ"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"&lt;&gt;"Промсвязьбанк"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"&lt;&gt;"Открытие"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"&lt;&gt;"Россельхозбанк""</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"&lt;&gt;"Металлинвестбанк"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"&lt;&gt;"Росбанк" "</w:instrText>
      </w:r>
      <w:r w:rsidRPr="002B37A0">
        <w:rPr>
          <w:rFonts w:ascii="Times New Roman" w:hAnsi="Times New Roman" w:cs="Times New Roman"/>
          <w:noProof/>
          <w:sz w:val="20"/>
          <w:szCs w:val="20"/>
        </w:rPr>
        <w:instrText>3.2. Оплата Цены Договора осуществляется Участником долевого строительства:</w:instrText>
      </w:r>
    </w:p>
    <w:p w14:paraId="07427A83" w14:textId="77777777" w:rsidR="003E57F5" w:rsidRPr="002B37A0"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w:instrText>
      </w:r>
    </w:p>
    <w:p w14:paraId="1C62A4AC" w14:textId="77777777" w:rsidR="003E57F5" w:rsidRPr="002B37A0"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МатКап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"="Да" "</w:instrText>
      </w:r>
      <w:r w:rsidRPr="002B37A0">
        <w:rPr>
          <w:rFonts w:ascii="Times New Roman" w:hAnsi="Times New Roman" w:cs="Times New Roman"/>
          <w:noProof/>
          <w:sz w:val="20"/>
          <w:szCs w:val="20"/>
        </w:rPr>
        <w:instrText xml:space="preserve">- сумма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СуммаМаткап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СуммаМаткапПрописью\*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p>
    <w:p w14:paraId="0F540CFD" w14:textId="77777777" w:rsidR="003E57F5" w:rsidRPr="002B37A0"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СуммаЗаемных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ЗаемныхПрописью\*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ОписаниеБанка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268309B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C18C07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ЭскроуАгентРеквизиты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p>
    <w:p w14:paraId="2C9B9EC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6926BEB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Продавец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w:instrText>
      </w:r>
    </w:p>
    <w:p w14:paraId="0E7023F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7F20834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1D587496" w14:textId="77777777" w:rsidR="003E57F5" w:rsidRPr="002B37A0" w:rsidRDefault="003E57F5" w:rsidP="003E57F5">
      <w:pPr>
        <w:spacing w:after="0"/>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ЭскроуКраткое\*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"&lt;&gt;"Сбербанк" "</w:instrText>
      </w:r>
      <w:r w:rsidRPr="002B37A0">
        <w:rPr>
          <w:rFonts w:ascii="Times New Roman" w:hAnsi="Times New Roman" w:cs="Times New Roman"/>
          <w:noProof/>
          <w:sz w:val="20"/>
          <w:szCs w:val="20"/>
        </w:rPr>
        <w:instrText xml:space="preserve">Срок депонирования – до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СрокДепонирования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p>
    <w:p w14:paraId="657D70D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185EB37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04186B8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37E2A8F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D799E3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DB6A50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32E6C91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ABDBB1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BBE661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w:instrText>
      </w:r>
      <w:r w:rsidRPr="002B37A0">
        <w:rPr>
          <w:rFonts w:ascii="Times New Roman" w:hAnsi="Times New Roman" w:cs="Times New Roman"/>
          <w:b/>
          <w:sz w:val="20"/>
          <w:szCs w:val="20"/>
        </w:rPr>
        <w:instrText>DOCVARIABLE СуммаДоговора \* MERGEFORMAT</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СуммаДоговораПрописью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125FAEA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7BBB901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2B37A0">
        <w:rPr>
          <w:rFonts w:ascii="Times New Roman" w:hAnsi="Times New Roman" w:cs="Times New Roman"/>
          <w:noProof/>
          <w:sz w:val="20"/>
          <w:szCs w:val="20"/>
        </w:rPr>
        <w:tab/>
        <w:instrText xml:space="preserve">Сумма аккредитива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СуммаАккредетива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СуммаАккредетиваПрописью \* MERGEFORMAT </w:instrText>
      </w:r>
      <w:r w:rsidRPr="002B37A0">
        <w:rPr>
          <w:rFonts w:ascii="Times New Roman" w:hAnsi="Times New Roman" w:cs="Times New Roman"/>
          <w:sz w:val="20"/>
          <w:szCs w:val="20"/>
        </w:rPr>
        <w:fldChar w:fldCharType="end"/>
      </w:r>
    </w:p>
    <w:p w14:paraId="659372E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2B37A0">
        <w:rPr>
          <w:rFonts w:ascii="Times New Roman" w:hAnsi="Times New Roman" w:cs="Times New Roman"/>
          <w:sz w:val="20"/>
          <w:szCs w:val="20"/>
        </w:rPr>
        <w:tab/>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"="Альфа-банк" "</w:instrText>
      </w:r>
      <w:r w:rsidRPr="002B37A0">
        <w:rPr>
          <w:rFonts w:ascii="Times New Roman" w:hAnsi="Times New Roman" w:cs="Times New Roman"/>
          <w:noProof/>
          <w:sz w:val="20"/>
          <w:szCs w:val="20"/>
        </w:rPr>
        <w:instrText xml:space="preserve"> Срок действия аккредитива 60 (шестьдесят) календарных дней с даты открытия аккредитива.</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"&lt;&gt;"Альфа-банк" "</w:instrText>
      </w:r>
      <w:r w:rsidRPr="002B37A0">
        <w:rPr>
          <w:rFonts w:ascii="Times New Roman" w:hAnsi="Times New Roman" w:cs="Times New Roman"/>
          <w:noProof/>
          <w:sz w:val="20"/>
          <w:szCs w:val="20"/>
        </w:rPr>
        <w:instrText xml:space="preserve"> Срок действия аккредитива 180 (сто восемьдесят) календарных дней с даты открытия аккредитива.</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p>
    <w:p w14:paraId="64AC231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Банк-эмитент и Исполняющий банк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w:instrText>
      </w:r>
    </w:p>
    <w:p w14:paraId="3ACB306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Условие оплаты аккредитива: без акцепта, покрытый (депонированный), безотзывный, частичные платежи по аккредитиву не разрешены.</w:instrText>
      </w:r>
    </w:p>
    <w:p w14:paraId="200BB8D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7CBF653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559A45D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A76541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8851AB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2B37A0">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55FFF2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2B37A0">
        <w:rPr>
          <w:rFonts w:ascii="Times New Roman" w:hAnsi="Times New Roman" w:cs="Times New Roman"/>
          <w:noProof/>
          <w:sz w:val="20"/>
          <w:szCs w:val="20"/>
        </w:rPr>
        <w:tab/>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"="Газпромбанк" " </w:instrText>
      </w:r>
    </w:p>
    <w:p w14:paraId="3ECC7F58" w14:textId="77777777" w:rsidR="003E57F5" w:rsidRPr="002B37A0" w:rsidRDefault="003E57F5" w:rsidP="003E57F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2B37A0">
        <w:rPr>
          <w:rFonts w:ascii="Times New Roman" w:hAnsi="Times New Roman" w:cs="Times New Roman"/>
          <w:sz w:val="20"/>
          <w:szCs w:val="20"/>
        </w:rPr>
        <w:instrText>.</w:instrText>
      </w:r>
    </w:p>
    <w:p w14:paraId="463E165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akkred-region@samolet.ru на адрес электронной почты Банка ГПБ (АО) Partner_Accred@gazprombank.ru.</w:instrText>
      </w:r>
    </w:p>
    <w:p w14:paraId="56EB79A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2A7773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ab/>
      </w: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D94D6D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201C9F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39AF0CB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noProof/>
          <w:sz w:val="20"/>
          <w:szCs w:val="20"/>
        </w:rPr>
        <w:instrText>в течение 5 (пяти) рабочих дней с даты государственной регистрации Договора путём перечисления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ВидИпотеки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"&lt;&gt;"Семейная ипотека 6%"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"&lt;&gt;"Сбербанк"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"&lt;&gt;"ВТБ"  "</w:instrText>
      </w:r>
      <w:r w:rsidRPr="002B37A0">
        <w:rPr>
          <w:rFonts w:ascii="Times New Roman" w:hAnsi="Times New Roman" w:cs="Times New Roman"/>
          <w:noProof/>
          <w:sz w:val="20"/>
          <w:szCs w:val="20"/>
        </w:rPr>
        <w:instrText>3.2. Оплата Цены Договора осуществляется Участником долевого строительства за счет:</w:instrText>
      </w:r>
    </w:p>
    <w:p w14:paraId="0B876A20" w14:textId="77777777" w:rsidR="003E57F5" w:rsidRPr="002B37A0"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собственных средств в сумме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СуммаСобственных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w:instrText>
      </w:r>
    </w:p>
    <w:p w14:paraId="64FF1674" w14:textId="77777777" w:rsidR="003E57F5" w:rsidRPr="002B37A0" w:rsidRDefault="003E57F5" w:rsidP="003E57F5">
      <w:pPr>
        <w:pStyle w:val="Default"/>
        <w:ind w:firstLine="708"/>
        <w:jc w:val="both"/>
        <w:rPr>
          <w:sz w:val="20"/>
          <w:szCs w:val="20"/>
        </w:rPr>
      </w:pP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МатКап \* MERGEFORMAT </w:instrText>
      </w:r>
      <w:r w:rsidRPr="002B37A0">
        <w:rPr>
          <w:sz w:val="20"/>
          <w:szCs w:val="20"/>
        </w:rPr>
        <w:fldChar w:fldCharType="end"/>
      </w:r>
      <w:r w:rsidRPr="002B37A0">
        <w:rPr>
          <w:sz w:val="20"/>
          <w:szCs w:val="20"/>
        </w:rPr>
        <w:instrText>"="Да" "</w:instrText>
      </w:r>
      <w:r w:rsidRPr="002B37A0">
        <w:rPr>
          <w:noProof/>
          <w:sz w:val="20"/>
          <w:szCs w:val="20"/>
        </w:rPr>
        <w:instrText xml:space="preserve">- сумма в размере </w:instrText>
      </w:r>
      <w:r w:rsidRPr="002B37A0">
        <w:rPr>
          <w:b/>
          <w:sz w:val="20"/>
          <w:szCs w:val="20"/>
        </w:rPr>
        <w:fldChar w:fldCharType="begin"/>
      </w:r>
      <w:r w:rsidRPr="002B37A0">
        <w:rPr>
          <w:b/>
          <w:sz w:val="20"/>
          <w:szCs w:val="20"/>
        </w:rPr>
        <w:instrText xml:space="preserve"> DOCVARIABLE СуммаМаткап \* MERGEFORMAT </w:instrText>
      </w:r>
      <w:r w:rsidRPr="002B37A0">
        <w:rPr>
          <w:b/>
          <w:sz w:val="20"/>
          <w:szCs w:val="20"/>
        </w:rPr>
        <w:fldChar w:fldCharType="end"/>
      </w:r>
      <w:r w:rsidRPr="002B37A0">
        <w:rPr>
          <w:sz w:val="20"/>
          <w:szCs w:val="20"/>
        </w:rPr>
        <w:instrText xml:space="preserve"> </w:instrText>
      </w:r>
      <w:r w:rsidRPr="002B37A0">
        <w:rPr>
          <w:b/>
          <w:sz w:val="20"/>
          <w:szCs w:val="20"/>
        </w:rPr>
        <w:fldChar w:fldCharType="begin"/>
      </w:r>
      <w:r w:rsidRPr="002B37A0">
        <w:rPr>
          <w:b/>
          <w:sz w:val="20"/>
          <w:szCs w:val="20"/>
        </w:rPr>
        <w:instrText xml:space="preserve"> DOCVARIABLE СуммаМаткапПрописью\* MERGEFORMAT </w:instrText>
      </w:r>
      <w:r w:rsidRPr="002B37A0">
        <w:rPr>
          <w:b/>
          <w:sz w:val="20"/>
          <w:szCs w:val="20"/>
        </w:rPr>
        <w:fldChar w:fldCharType="separate"/>
      </w:r>
      <w:r w:rsidRPr="002B37A0">
        <w:rPr>
          <w:b/>
          <w:bCs/>
          <w:sz w:val="20"/>
          <w:szCs w:val="20"/>
        </w:rPr>
        <w:instrText>Ошибка! Переменная документа не определена.</w:instrText>
      </w:r>
      <w:r w:rsidRPr="002B37A0">
        <w:rPr>
          <w:b/>
          <w:sz w:val="20"/>
          <w:szCs w:val="20"/>
        </w:rPr>
        <w:fldChar w:fldCharType="end"/>
      </w:r>
      <w:r w:rsidRPr="002B37A0">
        <w:rPr>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sz w:val="20"/>
          <w:szCs w:val="20"/>
        </w:rPr>
        <w:fldChar w:fldCharType="end"/>
      </w:r>
    </w:p>
    <w:p w14:paraId="290D4F43" w14:textId="77777777" w:rsidR="003E57F5" w:rsidRPr="002B37A0"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 "</w:instrText>
      </w:r>
      <w:r w:rsidRPr="002B37A0">
        <w:rPr>
          <w:rFonts w:ascii="Times New Roman" w:hAnsi="Times New Roman" w:cs="Times New Roman"/>
          <w:b/>
          <w:bCs/>
          <w:noProof/>
          <w:sz w:val="20"/>
          <w:szCs w:val="20"/>
        </w:rPr>
        <w:instrText>_____(________</w:instrText>
      </w:r>
      <w:r w:rsidRPr="002B37A0">
        <w:rPr>
          <w:rFonts w:ascii="Times New Roman" w:hAnsi="Times New Roman" w:cs="Times New Roman"/>
          <w:b/>
          <w:noProof/>
          <w:sz w:val="20"/>
          <w:szCs w:val="20"/>
        </w:rPr>
        <w:instrText>) рублей __ копеек</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w:instrText>
      </w:r>
      <w:r w:rsidRPr="002B37A0">
        <w:rPr>
          <w:rFonts w:ascii="Times New Roman" w:hAnsi="Times New Roman" w:cs="Times New Roman"/>
          <w:b/>
          <w:sz w:val="20"/>
          <w:szCs w:val="20"/>
        </w:rPr>
        <w:instrText>СуммаЗаемных</w:instrText>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СуммаЗаемных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ЗаемныхПрописью\*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ОписаниеБанка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7EA67F2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467DAE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ЭскроуАгентРеквизиты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p>
    <w:p w14:paraId="2F456F2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15C66E4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Продавец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w:instrText>
      </w:r>
    </w:p>
    <w:p w14:paraId="788199B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1EF21DD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496F11AD" w14:textId="77777777" w:rsidR="003E57F5" w:rsidRPr="002B37A0" w:rsidRDefault="003E57F5" w:rsidP="003E57F5">
      <w:pPr>
        <w:spacing w:after="0"/>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ЭскроуКраткое\*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"&lt;&gt;"Сбербанк" "</w:instrText>
      </w:r>
      <w:r w:rsidRPr="002B37A0">
        <w:rPr>
          <w:rFonts w:ascii="Times New Roman" w:hAnsi="Times New Roman" w:cs="Times New Roman"/>
          <w:noProof/>
          <w:sz w:val="20"/>
          <w:szCs w:val="20"/>
        </w:rPr>
        <w:instrText xml:space="preserve">Срок депонирования – до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СрокДепонирования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p>
    <w:p w14:paraId="4505F48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1082173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9C05ED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1403F04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625527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10D8AEE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63BB163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B4FC8D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5ED9CFC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6504EB0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аккредитива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СуммаАккредетива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СуммаАккредетиваПрописью \* MERGEFORMAT </w:instrText>
      </w:r>
      <w:r w:rsidRPr="002B37A0">
        <w:rPr>
          <w:rFonts w:ascii="Times New Roman" w:hAnsi="Times New Roman" w:cs="Times New Roman"/>
          <w:b/>
          <w:sz w:val="20"/>
          <w:szCs w:val="20"/>
        </w:rPr>
        <w:fldChar w:fldCharType="end"/>
      </w:r>
    </w:p>
    <w:p w14:paraId="08B9F87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"="Альфа-банк" "</w:instrText>
      </w:r>
      <w:r w:rsidRPr="002B37A0">
        <w:rPr>
          <w:rFonts w:ascii="Times New Roman" w:hAnsi="Times New Roman" w:cs="Times New Roman"/>
          <w:noProof/>
          <w:sz w:val="20"/>
          <w:szCs w:val="20"/>
        </w:rPr>
        <w:instrText xml:space="preserve"> Срок действия аккредитива 60 (шестьдесят) календарных дней с даты открытия аккредитива.</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sz w:val="20"/>
          <w:szCs w:val="20"/>
        </w:rPr>
        <w:instrText xml:space="preserve">\*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"&lt;&gt;"Альфа-банк" "</w:instrText>
      </w:r>
      <w:r w:rsidRPr="002B37A0">
        <w:rPr>
          <w:rFonts w:ascii="Times New Roman" w:hAnsi="Times New Roman" w:cs="Times New Roman"/>
          <w:noProof/>
          <w:sz w:val="20"/>
          <w:szCs w:val="20"/>
        </w:rPr>
        <w:instrText xml:space="preserve"> Срок действия аккредитива 180 (сто восемьдесят) календарных дней с даты открытия аккредитива.</w:instrText>
      </w:r>
      <w:r w:rsidRPr="002B37A0">
        <w:rPr>
          <w:rFonts w:ascii="Times New Roman" w:hAnsi="Times New Roman" w:cs="Times New Roman"/>
          <w:sz w:val="20"/>
          <w:szCs w:val="20"/>
        </w:rPr>
        <w:instrText xml:space="preserve"> " </w:instrText>
      </w:r>
      <w:r w:rsidRPr="002B37A0">
        <w:rPr>
          <w:rFonts w:ascii="Times New Roman" w:hAnsi="Times New Roman" w:cs="Times New Roman"/>
          <w:sz w:val="20"/>
          <w:szCs w:val="20"/>
        </w:rPr>
        <w:fldChar w:fldCharType="end"/>
      </w:r>
    </w:p>
    <w:p w14:paraId="617D9D2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Банк-эмитент и Исполняющий банк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w:instrText>
      </w:r>
    </w:p>
    <w:p w14:paraId="2B03F78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Условие оплаты аккредитива: без акцепта, покрытый (депонирвоанный), безотзывный, частичные платежи по аккредитиву не разрешены.</w:instrText>
      </w:r>
    </w:p>
    <w:p w14:paraId="523AEB2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395B0D9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7525CB1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5EE5FF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4E482B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D7857B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ИпотечныйБанк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"="Газпромбанк" "</w:instrText>
      </w:r>
    </w:p>
    <w:p w14:paraId="7CCAC7A5" w14:textId="77777777" w:rsidR="003E57F5" w:rsidRPr="002B37A0" w:rsidRDefault="003E57F5" w:rsidP="003E57F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bookmarkStart w:id="0" w:name="_Hlk104367381"/>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bookmarkEnd w:id="0"/>
    <w:p w14:paraId="0A5A0AE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akkred-region@samolet.ru на адрес электронной почты Банка ГПБ (АО) Partner_Accred@gazprombank.ru.</w:instrText>
      </w:r>
    </w:p>
    <w:p w14:paraId="3B618428"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717C18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55675CE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79652C5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noProof/>
          <w:sz w:val="20"/>
          <w:szCs w:val="20"/>
        </w:rPr>
        <w:instrText>в течение 5 (пяти) рабочих дней с даты государственной регистрации Договора путём перечисления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lang w:val="en-US"/>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lang w:val="en-US"/>
        </w:rPr>
        <w:fldChar w:fldCharType="end"/>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Pr="002B37A0">
        <w:rPr>
          <w:rFonts w:ascii="Times New Roman" w:hAnsi="Times New Roman" w:cs="Times New Roman"/>
          <w:b/>
          <w:bCs/>
          <w:noProof/>
          <w:sz w:val="20"/>
          <w:szCs w:val="20"/>
        </w:rPr>
        <w:instrText>Ошибка! Отсутствует условие проверки.</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Аккредитив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"&lt;&gt;"Нет"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ВидИпотеки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"="Семейная ипотека 6%""</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"="Сбербанк" "</w:instrText>
      </w:r>
      <w:r w:rsidRPr="002B37A0">
        <w:rPr>
          <w:rFonts w:ascii="Times New Roman" w:hAnsi="Times New Roman" w:cs="Times New Roman"/>
          <w:noProof/>
          <w:sz w:val="20"/>
          <w:szCs w:val="20"/>
        </w:rPr>
        <w:tab/>
        <w:instrText>3.2. Оплата Цены Договора в полном объеме производится Участником долевого строительства в следующем порядке:</w:instrText>
      </w:r>
    </w:p>
    <w:p w14:paraId="3962040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 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подлежит перечислению Участником долевого строительства за счет собственных средств;</w:instrText>
      </w:r>
    </w:p>
    <w:p w14:paraId="004264D5"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"="Да" "- сумма в размере</w:instrText>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0E22E76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 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6C13C10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CE0AEEB"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62A35226"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Депонент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КолвоСторон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2B37A0" w14:paraId="32C2FFA9" w14:textId="77777777" w:rsidTr="003E57F5">
        <w:tc>
          <w:tcPr>
            <w:tcW w:w="10490" w:type="dxa"/>
            <w:shd w:val="clear" w:color="000000" w:fill="FFFFFF"/>
            <w:noWrap/>
            <w:vAlign w:val="center"/>
          </w:tcPr>
          <w:p w14:paraId="670CB84F"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jointowner_Col12_0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jointowner_Col1_0 \* MERGEFORMAT </w:instrText>
            </w:r>
            <w:r w:rsidRPr="002B37A0">
              <w:rPr>
                <w:rFonts w:ascii="Times New Roman" w:hAnsi="Times New Roman" w:cs="Times New Roman"/>
                <w:noProof/>
                <w:sz w:val="20"/>
                <w:szCs w:val="20"/>
              </w:rPr>
              <w:fldChar w:fldCharType="end"/>
            </w:r>
          </w:p>
        </w:tc>
        <w:tc>
          <w:tcPr>
            <w:tcW w:w="10490" w:type="dxa"/>
            <w:shd w:val="clear" w:color="000000" w:fill="FFFFFF"/>
          </w:tcPr>
          <w:p w14:paraId="6E078D42"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p>
        </w:tc>
      </w:tr>
    </w:tbl>
    <w:p w14:paraId="7DD6B269"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noProof/>
          <w:sz w:val="20"/>
          <w:szCs w:val="20"/>
        </w:rPr>
        <w:instrText>"" Участник долевого строительства;"</w:instrText>
      </w:r>
      <w:r w:rsidRPr="002B37A0">
        <w:rPr>
          <w:rFonts w:ascii="Times New Roman" w:hAnsi="Times New Roman" w:cs="Times New Roman"/>
          <w:noProof/>
          <w:sz w:val="20"/>
          <w:szCs w:val="20"/>
        </w:rPr>
        <w:fldChar w:fldCharType="end"/>
      </w:r>
    </w:p>
    <w:p w14:paraId="308752F1"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5285B780"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6EDD7C12"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41ED9ED2"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53F2C7D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23EA408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CB958D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1D9166D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E22944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F9F49A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5CD947D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16A5B11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D886D3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25D3B6D8"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Плательщиком и получателем по аккредитиву является Участник долевого строительства;</w:instrText>
      </w:r>
    </w:p>
    <w:p w14:paraId="461A55B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7B56E76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4FF854C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Банк-эмитент и Исполняющий банк – ПАО Сбербанк.</w:instrText>
      </w:r>
    </w:p>
    <w:p w14:paraId="04D9219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Условие оплаты аккредитива: без акцепта, покрытый (депонированный), безотзывный, частичные платежи по аккредитиву не разрешены.</w:instrText>
      </w:r>
    </w:p>
    <w:p w14:paraId="18EAB31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Все расходы, в соответствии с тарифами Банка, по открытию, закрытию и ведению аккредитива, несет Участник долевого строительства.</w:instrText>
      </w:r>
    </w:p>
    <w:p w14:paraId="7EE632C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6036F4E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375F130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569885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4CA1916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до истечения срока действия аккредитива;</w:instrText>
      </w:r>
    </w:p>
    <w:p w14:paraId="6D53338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BEC43C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1F096F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Стороны пришли к Соглашению, что соответствии с п. 5 ст. 488 Гражданского Кодекса РФ право залога у Застройщика на право требования Объекта долевого строительства/Объект долевого строительства не возникает.</w:instrText>
      </w:r>
    </w:p>
    <w:p w14:paraId="25DB3BC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не не более чем на 30 (тридцать) календарных дней.</w:instrText>
      </w:r>
    </w:p>
    <w:p w14:paraId="6690D27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5CE67678"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"="ВТБ"  "3.2. Оплата Цены Договора производится за счет:</w:instrText>
      </w:r>
    </w:p>
    <w:p w14:paraId="105BBAA1"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собственных денежных средств Участника долевого строительства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p>
    <w:p w14:paraId="2A136E95"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46861788"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кредитных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 в г. _______________ между Участником долевого строительства и Банком (далее – ‹‹Кредитный договор››).</w:instrText>
      </w:r>
    </w:p>
    <w:p w14:paraId="2141883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A1438B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4D1ADC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1B04CCE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235FF2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C8971D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0FE0878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w:instrText>
      </w:r>
      <w:r w:rsidRPr="002B37A0">
        <w:rPr>
          <w:rFonts w:ascii="Times New Roman" w:hAnsi="Times New Roman" w:cs="Times New Roman"/>
          <w:noProof/>
          <w:sz w:val="20"/>
          <w:szCs w:val="20"/>
        </w:rPr>
        <w:fldChar w:fldCharType="end"/>
      </w:r>
    </w:p>
    <w:p w14:paraId="33BBA0F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01A8DD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5C0BC8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5E0DB38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EAD212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62DCB5B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8343FA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177B453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F1AE40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75AB08A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3D78EC2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"="Металлинвестбанк" "3.2. Оплата Цены Договора осуществляется Участником долевого строительства:</w:instrText>
      </w:r>
    </w:p>
    <w:p w14:paraId="63077DA3"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p>
    <w:p w14:paraId="316BB347"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0BC97533"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instrText xml:space="preserve">- за счет кредитных средств в сумме </w:instrText>
      </w: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СуммаЗаемных \* MERGEFORMAT </w:instrText>
      </w:r>
      <w:r w:rsidRPr="002B37A0">
        <w:rPr>
          <w:noProof/>
          <w:color w:val="auto"/>
          <w:sz w:val="20"/>
          <w:szCs w:val="20"/>
        </w:rPr>
        <w:fldChar w:fldCharType="separate"/>
      </w:r>
      <w:r w:rsidRPr="002B37A0">
        <w:rPr>
          <w:noProof/>
          <w:color w:val="auto"/>
          <w:sz w:val="20"/>
          <w:szCs w:val="20"/>
        </w:rPr>
        <w:instrText>Ошибка! Переменная документа не определена.</w:instrText>
      </w:r>
      <w:r w:rsidRPr="002B37A0">
        <w:rPr>
          <w:noProof/>
          <w:color w:val="auto"/>
          <w:sz w:val="20"/>
          <w:szCs w:val="20"/>
        </w:rPr>
        <w:fldChar w:fldCharType="end"/>
      </w:r>
      <w:r w:rsidRPr="002B37A0">
        <w:rPr>
          <w:noProof/>
          <w:color w:val="auto"/>
          <w:sz w:val="20"/>
          <w:szCs w:val="20"/>
        </w:rPr>
        <w:instrText xml:space="preserve">"=" " "_____(________) рублей __ копеек " </w:instrText>
      </w:r>
      <w:r w:rsidRPr="002B37A0">
        <w:rPr>
          <w:noProof/>
          <w:color w:val="auto"/>
          <w:sz w:val="20"/>
          <w:szCs w:val="20"/>
        </w:rPr>
        <w:fldChar w:fldCharType="end"/>
      </w: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СуммаЗаемных \* MERGEFORMAT </w:instrText>
      </w:r>
      <w:r w:rsidRPr="002B37A0">
        <w:rPr>
          <w:noProof/>
          <w:color w:val="auto"/>
          <w:sz w:val="20"/>
          <w:szCs w:val="20"/>
        </w:rPr>
        <w:fldChar w:fldCharType="end"/>
      </w:r>
      <w:r w:rsidRPr="002B37A0">
        <w:rPr>
          <w:noProof/>
          <w:color w:val="auto"/>
          <w:sz w:val="20"/>
          <w:szCs w:val="20"/>
        </w:rPr>
        <w:instrText>"&lt;&gt;" " "</w:instrText>
      </w:r>
      <w:r w:rsidRPr="002B37A0">
        <w:rPr>
          <w:b/>
          <w:noProof/>
          <w:color w:val="auto"/>
          <w:sz w:val="20"/>
          <w:szCs w:val="20"/>
        </w:rPr>
        <w:fldChar w:fldCharType="begin"/>
      </w:r>
      <w:r w:rsidRPr="002B37A0">
        <w:rPr>
          <w:b/>
          <w:noProof/>
          <w:color w:val="auto"/>
          <w:sz w:val="20"/>
          <w:szCs w:val="20"/>
        </w:rPr>
        <w:instrText xml:space="preserve"> DOCVARIABLE СуммаЗаемных \*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ЗаемныхПрописью\*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w:instrText>
      </w:r>
      <w:r w:rsidRPr="002B37A0">
        <w:rPr>
          <w:noProof/>
          <w:color w:val="auto"/>
          <w:sz w:val="20"/>
          <w:szCs w:val="20"/>
        </w:rPr>
        <w:fldChar w:fldCharType="end"/>
      </w:r>
      <w:r w:rsidRPr="002B37A0">
        <w:rPr>
          <w:noProof/>
          <w:color w:val="auto"/>
          <w:sz w:val="20"/>
          <w:szCs w:val="20"/>
        </w:rPr>
        <w:instrText xml:space="preserve">, предоставленных </w:instrText>
      </w:r>
      <w:r w:rsidRPr="002B37A0">
        <w:rPr>
          <w:noProof/>
          <w:color w:val="auto"/>
          <w:sz w:val="20"/>
          <w:szCs w:val="20"/>
        </w:rPr>
        <w:fldChar w:fldCharType="begin"/>
      </w:r>
      <w:r w:rsidRPr="002B37A0">
        <w:rPr>
          <w:noProof/>
          <w:color w:val="auto"/>
          <w:sz w:val="20"/>
          <w:szCs w:val="20"/>
        </w:rPr>
        <w:instrText xml:space="preserve"> DOCVARIABLE ОписаниеБанка \* MERGEFORMAT </w:instrText>
      </w:r>
      <w:r w:rsidRPr="002B37A0">
        <w:rPr>
          <w:noProof/>
          <w:color w:val="auto"/>
          <w:sz w:val="20"/>
          <w:szCs w:val="20"/>
        </w:rPr>
        <w:fldChar w:fldCharType="end"/>
      </w:r>
      <w:r w:rsidRPr="002B37A0">
        <w:rPr>
          <w:noProof/>
          <w:color w:val="auto"/>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4AA1E72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02E149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42D8D8F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140976F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4A24E04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3BBFC4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5DC8E68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7F40F3F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9DBBDD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E0ED80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1A81F57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6B35C6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9ECCAC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C2B718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29AF4E5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455C401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части Цены Договора за счет собственных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F134A7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221D3D4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56C3C81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2FE0269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Банк-эмитент и Исполняющий банк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45367CC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565E928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0528E90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0D80F8D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7D7A35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16A1A91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2E03CC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7F87A5C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11F0CD0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5DF6E68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tab/>
      </w:r>
    </w:p>
    <w:p w14:paraId="63F79AF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noProof/>
          <w:sz w:val="20"/>
          <w:szCs w:val="20"/>
        </w:rPr>
        <w:tab/>
        <w:instrText xml:space="preserve">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ЗаемныхПрописью\*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"="Россельхозбанк" "3.2. Оплата Цены Договора  осуществляется Участником долевого строительства:</w:instrText>
      </w:r>
    </w:p>
    <w:p w14:paraId="2D00FD9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p>
    <w:p w14:paraId="1A0CD64F"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7986495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ОписаниеБанка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2FB9B5F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2860F9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6C118F7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 Участник долевого строительства;</w:instrText>
      </w:r>
    </w:p>
    <w:p w14:paraId="78B9A01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0440B89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41F5CE3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0DF52CF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11CB95F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A44029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E240BA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37DF293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73CAA8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D67A3F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C09EBC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33A83D1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583B78F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C9D442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384C2F2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5DBA0B2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454A365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Банк-эмитент и Исполняющий банк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4B13DF1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5462E26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709564B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2E45704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8F1762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24EF45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4A00613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B9EF40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6C051B2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AEF296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tab/>
      </w:r>
    </w:p>
    <w:p w14:paraId="6414B2BA"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ЗаемныхПрописью\*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"="Открытие" "3.2. Оплата Цены Договора  осуществляется Участником долевого строительства:</w:instrText>
      </w:r>
    </w:p>
    <w:p w14:paraId="0919870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335CE763"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0E25996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ОписаниеБанка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537A04F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B1D52B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7EFA3DC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 Участник долевого строительства;</w:instrText>
      </w:r>
    </w:p>
    <w:p w14:paraId="612096D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3A48967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0DC2436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70A19CC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0307E1D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606F0E3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1F81B83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4E84EB1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C3C051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59CD3A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6C703DE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290496E6"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01DBB50"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доевого строительства в течение 5 (пяти) рабочих дней с даты подписания настоящего Договора в Банке на следующих условиях:</w:instrText>
      </w:r>
    </w:p>
    <w:p w14:paraId="7FA7CA0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62FE197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49243A4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0DDDAC2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Банк-эмитент и Исполняющий банк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0C21807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7C4A7FE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511A2BA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40A1C1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2E5219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6B47236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32710E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CC0FF2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030A7290"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42D9B28A"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tab/>
      </w:r>
    </w:p>
    <w:p w14:paraId="34A322C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ЗаемныхПрописью\*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"="Промсвязьбанк" "3.2. Оплата Цены Договора  осуществляется Участником долевого строительства </w:instrText>
      </w:r>
    </w:p>
    <w:p w14:paraId="7179806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p>
    <w:p w14:paraId="5D3F1EDE"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599020C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ОписаниеБанка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0947903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1973B6B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073466B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 Участник долевого строительства;</w:instrText>
      </w:r>
    </w:p>
    <w:p w14:paraId="0054453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3BF0B35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1C1DC2D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3CC881F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732F45C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795146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D3D5C5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260D0945"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D29595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1655E83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8BACFAF"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31BE6BE1"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13D619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5AD5C94D"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56987B18"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32B725A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372D558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Банк-эмитент и Исполняющий банк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6136392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783AD68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044582BE"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9B56A6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FBF8772"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1BC09D7"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5D24663"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3EE3102B"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7F0110C"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3FCAC184"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tab/>
      </w:r>
    </w:p>
    <w:p w14:paraId="606EBBB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ЗаемныхПрописью\*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"="Росбанк" "3.2. Оплата Цены Договора  осуществляется Участником долевого строительства </w:instrText>
      </w:r>
    </w:p>
    <w:p w14:paraId="132468B9"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76D243BE"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7B7DB540" w14:textId="77777777" w:rsidR="003E57F5" w:rsidRPr="002B37A0" w:rsidRDefault="003E57F5" w:rsidP="003E57F5">
      <w:pPr>
        <w:spacing w:after="0" w:line="240" w:lineRule="auto"/>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кредитных средств в сумме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предоставленных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ОписаниеБанка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209F416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189BD3B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D161D8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4476814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114B63F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1446609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6AF3FEE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2D86EEC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2C8278A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45B288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582FCEE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3D20CB9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E2FDDC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D5C581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AAD202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EB8883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части Цены Договора за счет собственных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484E50F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7F85DDC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p>
    <w:p w14:paraId="4D9A6D1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3857FBF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Банк-эмитент и Исполняющий банк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26A598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64F929E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45C9033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B8D4AB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6774FD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A3F3916"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67DC12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3166FB6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56C7BE9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47E8743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СобственныеПрописью\*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tab/>
      </w:r>
    </w:p>
    <w:p w14:paraId="3BBF1A0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ЗаемныхПрописью\*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Отсутствует условие проверки.</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ВидИпотеки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"&lt;&gt;"Семейная ипотека 6%"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"="Сбербанк" "3.2. Оплата Цены Договора в полном объеме производится Участником долевого строительства в следующем порядке:</w:instrText>
      </w:r>
    </w:p>
    <w:p w14:paraId="2D56534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 Сумма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 " </w:instrText>
      </w:r>
      <w:r w:rsidRPr="002B37A0">
        <w:rPr>
          <w:rFonts w:ascii="Times New Roman" w:hAnsi="Times New Roman" w:cs="Times New Roman"/>
          <w:b/>
          <w:noProof/>
          <w:sz w:val="20"/>
          <w:szCs w:val="20"/>
        </w:rPr>
        <w:instrText>"</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подлежит перечислению Участником долевого строительства за счет собственных средств;</w:instrText>
      </w:r>
    </w:p>
    <w:p w14:paraId="63C60211"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3E4A2B41" w14:textId="77777777" w:rsidR="003E57F5" w:rsidRPr="002B37A0" w:rsidRDefault="003E57F5" w:rsidP="003E57F5">
      <w:pPr>
        <w:pStyle w:val="Default"/>
        <w:ind w:firstLine="708"/>
        <w:jc w:val="both"/>
        <w:rPr>
          <w:noProof/>
          <w:color w:val="auto"/>
          <w:sz w:val="20"/>
          <w:szCs w:val="20"/>
        </w:rPr>
      </w:pPr>
      <w:r w:rsidRPr="002B37A0">
        <w:rPr>
          <w:noProof/>
          <w:sz w:val="20"/>
          <w:szCs w:val="20"/>
        </w:rPr>
        <w:instrText xml:space="preserve">- Сумма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СуммаЗаемных \* MERGEFORMAT </w:instrText>
      </w:r>
      <w:r w:rsidRPr="002B37A0">
        <w:rPr>
          <w:noProof/>
          <w:sz w:val="20"/>
          <w:szCs w:val="20"/>
        </w:rPr>
        <w:fldChar w:fldCharType="separate"/>
      </w:r>
      <w:r w:rsidRPr="002B37A0">
        <w:rPr>
          <w:noProof/>
          <w:sz w:val="20"/>
          <w:szCs w:val="20"/>
        </w:rPr>
        <w:instrText>Ошибка! Переменная документа не определена.</w:instrText>
      </w:r>
      <w:r w:rsidRPr="002B37A0">
        <w:rPr>
          <w:noProof/>
          <w:sz w:val="20"/>
          <w:szCs w:val="20"/>
        </w:rPr>
        <w:fldChar w:fldCharType="end"/>
      </w:r>
      <w:r w:rsidRPr="002B37A0">
        <w:rPr>
          <w:noProof/>
          <w:sz w:val="20"/>
          <w:szCs w:val="20"/>
        </w:rPr>
        <w:instrText xml:space="preserve">"=" " "_____(________) рублей __ копеек " </w:instrText>
      </w:r>
      <w:r w:rsidRPr="002B37A0">
        <w:rPr>
          <w:noProof/>
          <w:sz w:val="20"/>
          <w:szCs w:val="20"/>
        </w:rPr>
        <w:fldChar w:fldCharType="end"/>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СуммаЗаемных \* MERGEFORMAT </w:instrText>
      </w:r>
      <w:r w:rsidRPr="002B37A0">
        <w:rPr>
          <w:noProof/>
          <w:sz w:val="20"/>
          <w:szCs w:val="20"/>
        </w:rPr>
        <w:fldChar w:fldCharType="end"/>
      </w:r>
      <w:r w:rsidRPr="002B37A0">
        <w:rPr>
          <w:noProof/>
          <w:sz w:val="20"/>
          <w:szCs w:val="20"/>
        </w:rPr>
        <w:instrText>"&lt;&gt;" " "</w:instrText>
      </w:r>
      <w:r w:rsidRPr="002B37A0">
        <w:rPr>
          <w:b/>
          <w:noProof/>
          <w:sz w:val="20"/>
          <w:szCs w:val="20"/>
        </w:rPr>
        <w:fldChar w:fldCharType="begin"/>
      </w:r>
      <w:r w:rsidRPr="002B37A0">
        <w:rPr>
          <w:b/>
          <w:noProof/>
          <w:sz w:val="20"/>
          <w:szCs w:val="20"/>
        </w:rPr>
        <w:instrText xml:space="preserve"> DOCVARIABLE СуммаЗаемных \* MERGEFORMAT </w:instrText>
      </w:r>
      <w:r w:rsidRPr="002B37A0">
        <w:rPr>
          <w:b/>
          <w:noProof/>
          <w:sz w:val="20"/>
          <w:szCs w:val="20"/>
        </w:rPr>
        <w:fldChar w:fldCharType="separate"/>
      </w:r>
      <w:r w:rsidRPr="002B37A0">
        <w:rPr>
          <w:b/>
          <w:noProof/>
          <w:sz w:val="20"/>
          <w:szCs w:val="20"/>
        </w:rPr>
        <w:instrText>Ошибка! Переменная документа не определена.</w:instrText>
      </w:r>
      <w:r w:rsidRPr="002B37A0">
        <w:rPr>
          <w:b/>
          <w:noProof/>
          <w:sz w:val="20"/>
          <w:szCs w:val="20"/>
        </w:rPr>
        <w:fldChar w:fldCharType="end"/>
      </w:r>
      <w:r w:rsidRPr="002B37A0">
        <w:rPr>
          <w:b/>
          <w:noProof/>
          <w:sz w:val="20"/>
          <w:szCs w:val="20"/>
        </w:rPr>
        <w:instrText xml:space="preserve">  </w:instrText>
      </w:r>
      <w:r w:rsidRPr="002B37A0">
        <w:rPr>
          <w:b/>
          <w:noProof/>
          <w:sz w:val="20"/>
          <w:szCs w:val="20"/>
        </w:rPr>
        <w:fldChar w:fldCharType="begin"/>
      </w:r>
      <w:r w:rsidRPr="002B37A0">
        <w:rPr>
          <w:b/>
          <w:noProof/>
          <w:sz w:val="20"/>
          <w:szCs w:val="20"/>
        </w:rPr>
        <w:instrText xml:space="preserve"> DOCVARIABLE ЗаемныхПрописью\* MERGEFORMAT </w:instrText>
      </w:r>
      <w:r w:rsidRPr="002B37A0">
        <w:rPr>
          <w:b/>
          <w:noProof/>
          <w:sz w:val="20"/>
          <w:szCs w:val="20"/>
        </w:rPr>
        <w:fldChar w:fldCharType="separate"/>
      </w:r>
      <w:r w:rsidRPr="002B37A0">
        <w:rPr>
          <w:b/>
          <w:noProof/>
          <w:sz w:val="20"/>
          <w:szCs w:val="20"/>
        </w:rPr>
        <w:instrText>Ошибка! Переменная документа не определена.</w:instrText>
      </w:r>
      <w:r w:rsidRPr="002B37A0">
        <w:rPr>
          <w:b/>
          <w:noProof/>
          <w:sz w:val="20"/>
          <w:szCs w:val="20"/>
        </w:rPr>
        <w:fldChar w:fldCharType="end"/>
      </w:r>
      <w:r w:rsidRPr="002B37A0">
        <w:rPr>
          <w:noProof/>
          <w:sz w:val="20"/>
          <w:szCs w:val="20"/>
        </w:rPr>
        <w:instrText xml:space="preserve">" </w:instrText>
      </w:r>
      <w:r w:rsidRPr="002B37A0">
        <w:rPr>
          <w:noProof/>
          <w:sz w:val="20"/>
          <w:szCs w:val="20"/>
        </w:rPr>
        <w:fldChar w:fldCharType="end"/>
      </w:r>
      <w:r w:rsidRPr="002B37A0">
        <w:rPr>
          <w:noProof/>
          <w:sz w:val="20"/>
          <w:szCs w:val="20"/>
        </w:rPr>
        <w:instrText xml:space="preserve"> 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3E6A37B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BE8AF9E"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78A5FA17"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Депонент –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КолвоСторон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2B37A0" w14:paraId="655BC617" w14:textId="77777777" w:rsidTr="003E57F5">
        <w:tc>
          <w:tcPr>
            <w:tcW w:w="10490" w:type="dxa"/>
            <w:shd w:val="clear" w:color="000000" w:fill="FFFFFF"/>
            <w:noWrap/>
            <w:vAlign w:val="center"/>
          </w:tcPr>
          <w:p w14:paraId="2A21BCC0"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jointowner_Col12_0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jointowner_Col1_0 \* MERGEFORMAT </w:instrText>
            </w:r>
            <w:r w:rsidRPr="002B37A0">
              <w:rPr>
                <w:rFonts w:ascii="Times New Roman" w:hAnsi="Times New Roman" w:cs="Times New Roman"/>
                <w:noProof/>
                <w:sz w:val="20"/>
                <w:szCs w:val="20"/>
              </w:rPr>
              <w:fldChar w:fldCharType="end"/>
            </w:r>
          </w:p>
        </w:tc>
        <w:tc>
          <w:tcPr>
            <w:tcW w:w="10490" w:type="dxa"/>
            <w:shd w:val="clear" w:color="000000" w:fill="FFFFFF"/>
          </w:tcPr>
          <w:p w14:paraId="6B52DFAC"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p>
        </w:tc>
      </w:tr>
    </w:tbl>
    <w:p w14:paraId="0CCB3CE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Участник долевого строительства;"</w:instrText>
      </w:r>
      <w:r w:rsidRPr="002B37A0">
        <w:rPr>
          <w:rFonts w:ascii="Times New Roman" w:hAnsi="Times New Roman" w:cs="Times New Roman"/>
          <w:noProof/>
          <w:sz w:val="20"/>
          <w:szCs w:val="20"/>
        </w:rPr>
        <w:fldChar w:fldCharType="end"/>
      </w:r>
    </w:p>
    <w:p w14:paraId="6BEBDD2E"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52910C32"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218DB5F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548A18AC"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50E15FD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125ACE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4D668A1C"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71CD219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58DD03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C7A3A6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81E780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3EE6CE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CD45F4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Цены Договора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A595CE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514DBF7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Сумма аккредитива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EB819D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67C346F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Банк-эмитент и Исполняющий банк – ПАО Сбербанк.</w:instrText>
      </w:r>
    </w:p>
    <w:p w14:paraId="4987062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5C036FB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Все расходы, в соответствие с тарифами Банка-эмитента/исполняющего банка, по открытию, закрытию и ведению аккредитива, несет Участник долевого строительства.</w:instrText>
      </w:r>
    </w:p>
    <w:p w14:paraId="0AE0A04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6670DE5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30E8BB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011E83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A060A1A" w14:textId="77777777" w:rsidR="003E57F5" w:rsidRPr="002B37A0" w:rsidRDefault="003E57F5" w:rsidP="003E57F5">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4BE60E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6989FD6"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0838C2B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Стороны пришли к Соглашению, что  соответствии с п. 5 ст. 488 Гражданского Кодекса РФ право залога у Застройщика на право требования Объекта долевого строительства/Объект долевого строительства не возникает.</w:instrText>
      </w:r>
    </w:p>
    <w:p w14:paraId="0493990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не не более чем на 30 (тридцать) календарных дней.</w:instrText>
      </w:r>
    </w:p>
    <w:p w14:paraId="2D61E574"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FAC530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ИпотечныйБанк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"="ВТБ" "3.2. Оплата Цены Договора производится:</w:instrText>
      </w:r>
    </w:p>
    <w:p w14:paraId="30FB179A"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собственных денежных средств Участника долевого строительства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СуммаСобственных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СуммаСобственных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СобственныеПрописью\*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p>
    <w:p w14:paraId="2BC54EC8" w14:textId="77777777" w:rsidR="003E57F5" w:rsidRPr="002B37A0" w:rsidRDefault="003E57F5" w:rsidP="003E57F5">
      <w:pPr>
        <w:pStyle w:val="Default"/>
        <w:ind w:firstLine="708"/>
        <w:jc w:val="both"/>
        <w:rPr>
          <w:noProof/>
          <w:color w:val="auto"/>
          <w:sz w:val="20"/>
          <w:szCs w:val="20"/>
        </w:rPr>
      </w:pPr>
      <w:r w:rsidRPr="002B37A0">
        <w:rPr>
          <w:noProof/>
          <w:color w:val="auto"/>
          <w:sz w:val="20"/>
          <w:szCs w:val="20"/>
        </w:rPr>
        <w:fldChar w:fldCharType="begin"/>
      </w:r>
      <w:r w:rsidRPr="002B37A0">
        <w:rPr>
          <w:noProof/>
          <w:color w:val="auto"/>
          <w:sz w:val="20"/>
          <w:szCs w:val="20"/>
        </w:rPr>
        <w:instrText xml:space="preserve"> IF "</w:instrText>
      </w:r>
      <w:r w:rsidRPr="002B37A0">
        <w:rPr>
          <w:noProof/>
          <w:color w:val="auto"/>
          <w:sz w:val="20"/>
          <w:szCs w:val="20"/>
        </w:rPr>
        <w:fldChar w:fldCharType="begin"/>
      </w:r>
      <w:r w:rsidRPr="002B37A0">
        <w:rPr>
          <w:noProof/>
          <w:color w:val="auto"/>
          <w:sz w:val="20"/>
          <w:szCs w:val="20"/>
        </w:rPr>
        <w:instrText xml:space="preserve"> DOCVARIABLE МатКап \* MERGEFORMAT </w:instrText>
      </w:r>
      <w:r w:rsidRPr="002B37A0">
        <w:rPr>
          <w:noProof/>
          <w:color w:val="auto"/>
          <w:sz w:val="20"/>
          <w:szCs w:val="20"/>
        </w:rPr>
        <w:fldChar w:fldCharType="end"/>
      </w:r>
      <w:r w:rsidRPr="002B37A0">
        <w:rPr>
          <w:noProof/>
          <w:color w:val="auto"/>
          <w:sz w:val="20"/>
          <w:szCs w:val="20"/>
        </w:rPr>
        <w:instrText xml:space="preserve">"="Да" "- сумма в размере </w:instrText>
      </w:r>
      <w:r w:rsidRPr="002B37A0">
        <w:rPr>
          <w:b/>
          <w:noProof/>
          <w:color w:val="auto"/>
          <w:sz w:val="20"/>
          <w:szCs w:val="20"/>
        </w:rPr>
        <w:fldChar w:fldCharType="begin"/>
      </w:r>
      <w:r w:rsidRPr="002B37A0">
        <w:rPr>
          <w:b/>
          <w:noProof/>
          <w:color w:val="auto"/>
          <w:sz w:val="20"/>
          <w:szCs w:val="20"/>
        </w:rPr>
        <w:instrText xml:space="preserve"> DOCVARIABLE СуммаМаткап \* MERGEFORMAT </w:instrText>
      </w:r>
      <w:r w:rsidRPr="002B37A0">
        <w:rPr>
          <w:b/>
          <w:noProof/>
          <w:color w:val="auto"/>
          <w:sz w:val="20"/>
          <w:szCs w:val="20"/>
        </w:rPr>
        <w:fldChar w:fldCharType="end"/>
      </w:r>
      <w:r w:rsidRPr="002B37A0">
        <w:rPr>
          <w:b/>
          <w:noProof/>
          <w:color w:val="auto"/>
          <w:sz w:val="20"/>
          <w:szCs w:val="20"/>
        </w:rPr>
        <w:instrText xml:space="preserve"> </w:instrText>
      </w:r>
      <w:r w:rsidRPr="002B37A0">
        <w:rPr>
          <w:b/>
          <w:noProof/>
          <w:color w:val="auto"/>
          <w:sz w:val="20"/>
          <w:szCs w:val="20"/>
        </w:rPr>
        <w:fldChar w:fldCharType="begin"/>
      </w:r>
      <w:r w:rsidRPr="002B37A0">
        <w:rPr>
          <w:b/>
          <w:noProof/>
          <w:color w:val="auto"/>
          <w:sz w:val="20"/>
          <w:szCs w:val="20"/>
        </w:rPr>
        <w:instrText xml:space="preserve"> DOCVARIABLE СуммаМаткапПрописью\* MERGEFORMAT </w:instrText>
      </w:r>
      <w:r w:rsidRPr="002B37A0">
        <w:rPr>
          <w:b/>
          <w:noProof/>
          <w:color w:val="auto"/>
          <w:sz w:val="20"/>
          <w:szCs w:val="20"/>
        </w:rPr>
        <w:fldChar w:fldCharType="separate"/>
      </w:r>
      <w:r w:rsidRPr="002B37A0">
        <w:rPr>
          <w:b/>
          <w:noProof/>
          <w:color w:val="auto"/>
          <w:sz w:val="20"/>
          <w:szCs w:val="20"/>
        </w:rPr>
        <w:instrText>Ошибка! Переменная документа не определена.</w:instrText>
      </w:r>
      <w:r w:rsidRPr="002B37A0">
        <w:rPr>
          <w:b/>
          <w:noProof/>
          <w:color w:val="auto"/>
          <w:sz w:val="20"/>
          <w:szCs w:val="20"/>
        </w:rPr>
        <w:fldChar w:fldCharType="end"/>
      </w:r>
      <w:r w:rsidRPr="002B37A0">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2B37A0">
        <w:rPr>
          <w:noProof/>
          <w:color w:val="auto"/>
          <w:sz w:val="20"/>
          <w:szCs w:val="20"/>
        </w:rPr>
        <w:fldChar w:fldCharType="end"/>
      </w:r>
    </w:p>
    <w:p w14:paraId="4B6C0E58" w14:textId="77777777" w:rsidR="003E57F5" w:rsidRPr="002B37A0" w:rsidRDefault="003E57F5" w:rsidP="003E57F5">
      <w:pPr>
        <w:ind w:firstLine="708"/>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за счет кредитных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Переменная документа не определена.</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 "_____(________) рублей __ копеек "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СуммаЗаемных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"&lt;&gt;" "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СуммаЗаемных \*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ЗаемныхПрописью\*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 в г. _______________ между Участником долевого строительства и Банком (далее – ‹‹Кредитный договор››).</w:instrText>
      </w:r>
    </w:p>
    <w:p w14:paraId="0B6F2EF2"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368BFB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Эскроу-агент: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ЭскроуАгентРеквизиты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490E751"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Депонент – Участник долевого строительства;</w:instrText>
      </w:r>
    </w:p>
    <w:p w14:paraId="6606DB9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Бенефициар – Застройщик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Продавец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3023803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5CFB36B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Депонируемая сумма: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СуммаДоговораПрописью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p>
    <w:p w14:paraId="2C6FF2A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ЭскроуКраткое\*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"&lt;&gt;"Сбербанк" "Срок депонирования – до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СрокДепонирования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noProof/>
          <w:sz w:val="20"/>
          <w:szCs w:val="20"/>
        </w:rPr>
        <w:fldChar w:fldCharType="end"/>
      </w:r>
    </w:p>
    <w:p w14:paraId="5DBD1CD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B08C0C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9D81CC8"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разрешения на ввод в эксплуатацию Многоквартирного жилого дома;</w:instrText>
      </w:r>
    </w:p>
    <w:p w14:paraId="52D50EF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2AC835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F382189"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r w:rsidRPr="002B37A0">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676B58B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C36429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68A453FE"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033734A2" w14:textId="77777777" w:rsidR="003E57F5" w:rsidRPr="002B37A0" w:rsidRDefault="003E57F5" w:rsidP="003E57F5">
      <w:pPr>
        <w:widowControl w:val="0"/>
        <w:tabs>
          <w:tab w:val="left" w:pos="0"/>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СуммаАккредетиваПрописью \* MERGEFORMAT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Отсутствует условие проверки.</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Отсутствует условие проверки.</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fldChar w:fldCharType="separate"/>
      </w:r>
      <w:r w:rsidRPr="002B37A0">
        <w:rPr>
          <w:rFonts w:ascii="Times New Roman" w:hAnsi="Times New Roman" w:cs="Times New Roman"/>
          <w:noProof/>
          <w:sz w:val="20"/>
          <w:szCs w:val="20"/>
        </w:rPr>
        <w:instrText>Ошибка! Отсутствует условие проверки.</w:instrText>
      </w:r>
      <w:r w:rsidRPr="002B37A0">
        <w:rPr>
          <w:rFonts w:ascii="Times New Roman" w:hAnsi="Times New Roman" w:cs="Times New Roman"/>
          <w:noProof/>
          <w:sz w:val="20"/>
          <w:szCs w:val="20"/>
        </w:rPr>
        <w:fldChar w:fldCharType="end"/>
      </w:r>
    </w:p>
    <w:p w14:paraId="77EAD9E7" w14:textId="40290B5B" w:rsidR="003E57F5" w:rsidRPr="002B37A0" w:rsidRDefault="003E57F5" w:rsidP="003E57F5">
      <w:pPr>
        <w:pStyle w:val="aa"/>
        <w:ind w:left="0" w:firstLine="709"/>
        <w:jc w:val="both"/>
        <w:rPr>
          <w:rFonts w:eastAsiaTheme="minorHAnsi"/>
          <w:color w:val="000000"/>
          <w:lang w:eastAsia="en-US"/>
        </w:rPr>
      </w:pPr>
      <w:r w:rsidRPr="002B37A0">
        <w:rPr>
          <w:rFonts w:eastAsiaTheme="minorHAnsi"/>
          <w:color w:val="000000"/>
          <w:lang w:eastAsia="en-US"/>
        </w:rPr>
        <w:fldChar w:fldCharType="begin"/>
      </w:r>
      <w:r w:rsidRPr="002B37A0">
        <w:rPr>
          <w:rFonts w:eastAsiaTheme="minorHAnsi"/>
          <w:color w:val="000000"/>
          <w:lang w:eastAsia="en-US"/>
        </w:rPr>
        <w:instrText xml:space="preserve"> IF "</w:instrText>
      </w:r>
      <w:r w:rsidRPr="002B37A0">
        <w:rPr>
          <w:rFonts w:eastAsiaTheme="minorHAnsi"/>
          <w:color w:val="000000"/>
          <w:lang w:eastAsia="en-US"/>
        </w:rPr>
        <w:fldChar w:fldCharType="begin"/>
      </w:r>
      <w:r w:rsidRPr="002B37A0">
        <w:rPr>
          <w:rFonts w:eastAsiaTheme="minorHAnsi"/>
          <w:color w:val="000000"/>
          <w:lang w:eastAsia="en-US"/>
        </w:rPr>
        <w:instrText xml:space="preserve"> DOCVARIABLE МатКап \* MERGEFORMAT </w:instrText>
      </w:r>
      <w:r w:rsidRPr="002B37A0">
        <w:rPr>
          <w:rFonts w:eastAsiaTheme="minorHAnsi"/>
          <w:color w:val="000000"/>
          <w:lang w:eastAsia="en-US"/>
        </w:rPr>
        <w:fldChar w:fldCharType="end"/>
      </w:r>
      <w:r w:rsidRPr="002B37A0">
        <w:rPr>
          <w:rFonts w:eastAsiaTheme="minorHAnsi"/>
          <w:color w:val="000000"/>
          <w:lang w:eastAsia="en-US"/>
        </w:rPr>
        <w:instrText xml:space="preserve">"="Да" "Сумма в размере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 \* MERGEFORMAT </w:instrText>
      </w:r>
      <w:r w:rsidRPr="002B37A0">
        <w:rPr>
          <w:rFonts w:eastAsiaTheme="minorHAnsi"/>
          <w:b/>
          <w:color w:val="000000"/>
          <w:lang w:eastAsia="en-US"/>
        </w:rPr>
        <w:fldChar w:fldCharType="end"/>
      </w:r>
      <w:r w:rsidRPr="002B37A0">
        <w:rPr>
          <w:rFonts w:eastAsiaTheme="minorHAnsi"/>
          <w:b/>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СуммаМаткапПрописью\*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КомуВыданМатКап\*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средств Материнского (семейного) капитала с учетом индексации на </w:instrText>
      </w:r>
      <w:r w:rsidRPr="002B37A0">
        <w:rPr>
          <w:rFonts w:eastAsiaTheme="minorHAnsi"/>
          <w:lang w:eastAsia="en-US"/>
        </w:rPr>
        <w:instrText xml:space="preserve">2024 </w:instrText>
      </w:r>
      <w:r w:rsidRPr="002B37A0">
        <w:rPr>
          <w:rFonts w:eastAsiaTheme="minorHAnsi"/>
          <w:color w:val="000000"/>
          <w:lang w:eastAsia="en-US"/>
        </w:rPr>
        <w:instrText xml:space="preserve">год в соответствии с Государственным сертификатом на материнский (семейный) капитал серии </w:instrText>
      </w:r>
      <w:r w:rsidR="007652CA" w:rsidRPr="002B37A0">
        <w:rPr>
          <w:rFonts w:eastAsiaTheme="minorHAnsi"/>
          <w:b/>
          <w:color w:val="000000"/>
          <w:lang w:eastAsia="en-US"/>
        </w:rPr>
        <w:fldChar w:fldCharType="begin"/>
      </w:r>
      <w:r w:rsidR="007652CA" w:rsidRPr="002B37A0">
        <w:rPr>
          <w:rFonts w:eastAsiaTheme="minorHAnsi"/>
          <w:b/>
          <w:color w:val="000000"/>
          <w:lang w:eastAsia="en-US"/>
        </w:rPr>
        <w:instrText xml:space="preserve"> DOCVARIABLE СерияМаткап\* MERGEFORMAT </w:instrText>
      </w:r>
      <w:r w:rsidR="007652CA" w:rsidRPr="002B37A0">
        <w:rPr>
          <w:rFonts w:eastAsiaTheme="minorHAnsi"/>
          <w:b/>
          <w:color w:val="000000"/>
          <w:lang w:eastAsia="en-US"/>
        </w:rPr>
        <w:fldChar w:fldCharType="separate"/>
      </w:r>
      <w:r w:rsidR="007652CA" w:rsidRPr="002B37A0">
        <w:rPr>
          <w:rFonts w:eastAsiaTheme="minorHAnsi"/>
          <w:b/>
          <w:color w:val="000000"/>
          <w:lang w:eastAsia="en-US"/>
        </w:rPr>
        <w:instrText>Ошибка! Переменная документа не определена.</w:instrText>
      </w:r>
      <w:r w:rsidR="007652CA" w:rsidRPr="002B37A0">
        <w:rPr>
          <w:rFonts w:eastAsiaTheme="minorHAnsi"/>
          <w:b/>
          <w:color w:val="000000"/>
          <w:lang w:eastAsia="en-US"/>
        </w:rPr>
        <w:fldChar w:fldCharType="end"/>
      </w:r>
      <w:r w:rsidRPr="002B37A0">
        <w:rPr>
          <w:rFonts w:eastAsiaTheme="minorHAnsi"/>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НомерМаткап\*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дата выдачи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ДатаМаткап\*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года, выдан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КемВыданМаткап\*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2B37A0">
        <w:rPr>
          <w:noProof/>
        </w:rPr>
        <w:instrText>‹‹</w:instrText>
      </w:r>
      <w:r w:rsidRPr="002B37A0">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2B37A0">
        <w:rPr>
          <w:noProof/>
        </w:rPr>
        <w:instrText>››</w:instrText>
      </w:r>
      <w:r w:rsidRPr="002B37A0">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путем перечисления Социальным Фондом Российской Федерации на эскроу-счёт Участника долевого строительства</w:instrText>
      </w:r>
      <w:r w:rsidR="000D1184" w:rsidRPr="002B37A0">
        <w:rPr>
          <w:rFonts w:eastAsiaTheme="minorHAnsi"/>
          <w:color w:val="000000"/>
          <w:lang w:eastAsia="en-US"/>
        </w:rPr>
        <w:instrText xml:space="preserve"> №_____</w:instrText>
      </w:r>
      <w:r w:rsidRPr="002B37A0">
        <w:rPr>
          <w:rFonts w:eastAsiaTheme="minorHAnsi"/>
          <w:color w:val="000000"/>
          <w:lang w:eastAsia="en-US"/>
        </w:rPr>
        <w:instrText>, открытый Эскроу-агентом</w:instrText>
      </w:r>
      <w:r w:rsidR="00F85BD1" w:rsidRPr="002B37A0">
        <w:rPr>
          <w:rFonts w:eastAsiaTheme="minorHAnsi"/>
          <w:color w:val="000000"/>
          <w:lang w:eastAsia="en-US"/>
        </w:rPr>
        <w:instrText xml:space="preserve"> </w:instrText>
      </w:r>
      <w:r w:rsidR="00AF5047" w:rsidRPr="002B37A0">
        <w:rPr>
          <w:b/>
          <w:color w:val="000000"/>
        </w:rPr>
        <w:fldChar w:fldCharType="begin"/>
      </w:r>
      <w:r w:rsidR="00AF5047" w:rsidRPr="002B37A0">
        <w:rPr>
          <w:b/>
          <w:color w:val="000000"/>
        </w:rPr>
        <w:instrText xml:space="preserve"> DOCVARIABLE ЭскроуАгент \* MERGEFORMAT </w:instrText>
      </w:r>
      <w:r w:rsidR="00AF5047" w:rsidRPr="002B37A0">
        <w:rPr>
          <w:b/>
          <w:color w:val="000000"/>
        </w:rPr>
        <w:fldChar w:fldCharType="end"/>
      </w:r>
      <w:r w:rsidR="00F85BD1" w:rsidRPr="002B37A0">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r w:rsidRPr="002B37A0">
        <w:rPr>
          <w:rFonts w:eastAsiaTheme="minorHAnsi"/>
          <w:color w:val="000000"/>
          <w:lang w:eastAsia="en-US"/>
        </w:rPr>
        <w:instrText>.</w:instrText>
      </w:r>
    </w:p>
    <w:p w14:paraId="07B675D3"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7DD2D047"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 \* MERGEFORMAT </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b/>
          <w:color w:val="000000"/>
          <w:sz w:val="20"/>
          <w:szCs w:val="20"/>
        </w:rPr>
        <w:instrText xml:space="preserve">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СуммаМаткапПрописью\* MERGEFORMAT </w:instrText>
      </w:r>
      <w:r w:rsidRPr="002B37A0">
        <w:rPr>
          <w:rFonts w:ascii="Times New Roman" w:hAnsi="Times New Roman" w:cs="Times New Roman"/>
          <w:b/>
          <w:color w:val="000000"/>
          <w:sz w:val="20"/>
          <w:szCs w:val="20"/>
        </w:rPr>
        <w:fldChar w:fldCharType="separate"/>
      </w:r>
      <w:r w:rsidRPr="002B37A0">
        <w:rPr>
          <w:rFonts w:ascii="Times New Roman" w:hAnsi="Times New Roman" w:cs="Times New Roman"/>
          <w:b/>
          <w:color w:val="000000"/>
          <w:sz w:val="20"/>
          <w:szCs w:val="20"/>
        </w:rPr>
        <w:instrText>Ошибка! Переменная документа не определена.</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1B8D2F94" w14:textId="7710EFB5" w:rsidR="003E57F5" w:rsidRPr="002B37A0" w:rsidRDefault="003E57F5" w:rsidP="003E57F5">
      <w:pPr>
        <w:pStyle w:val="Default"/>
        <w:ind w:firstLine="708"/>
        <w:jc w:val="both"/>
        <w:rPr>
          <w:sz w:val="20"/>
          <w:szCs w:val="20"/>
        </w:rPr>
      </w:pPr>
      <w:r w:rsidRPr="002B37A0">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r w:rsidR="00AF5047" w:rsidRPr="002B37A0">
        <w:rPr>
          <w:sz w:val="20"/>
          <w:szCs w:val="20"/>
        </w:rPr>
        <w:instrText>.</w:instrText>
      </w:r>
    </w:p>
    <w:p w14:paraId="1266F6F1" w14:textId="77777777" w:rsidR="003E57F5" w:rsidRPr="002B37A0" w:rsidRDefault="003E57F5" w:rsidP="003E57F5">
      <w:pPr>
        <w:pStyle w:val="Default"/>
        <w:ind w:firstLine="708"/>
        <w:jc w:val="both"/>
        <w:rPr>
          <w:sz w:val="20"/>
          <w:szCs w:val="20"/>
        </w:rPr>
      </w:pPr>
      <w:r w:rsidRPr="002B37A0">
        <w:rPr>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2B37A0">
        <w:rPr>
          <w:sz w:val="20"/>
          <w:szCs w:val="20"/>
        </w:rPr>
        <w:fldChar w:fldCharType="end"/>
      </w:r>
    </w:p>
    <w:p w14:paraId="6635E32A" w14:textId="46101B08" w:rsidR="0075232A" w:rsidRPr="002B37A0" w:rsidRDefault="003E57F5" w:rsidP="0075232A">
      <w:pPr>
        <w:pStyle w:val="Default"/>
        <w:ind w:firstLine="708"/>
        <w:jc w:val="both"/>
        <w:rPr>
          <w:noProof/>
          <w:sz w:val="20"/>
          <w:szCs w:val="20"/>
        </w:rPr>
      </w:pP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ВариантОплаты \* MERGEFORMAT </w:instrText>
      </w:r>
      <w:r w:rsidRPr="002B37A0">
        <w:rPr>
          <w:sz w:val="20"/>
          <w:szCs w:val="20"/>
        </w:rPr>
        <w:fldChar w:fldCharType="end"/>
      </w:r>
      <w:r w:rsidRPr="002B37A0">
        <w:rPr>
          <w:sz w:val="20"/>
          <w:szCs w:val="20"/>
        </w:rPr>
        <w:instrText>"="Ипотека" "</w:instrText>
      </w:r>
      <w:r w:rsidRPr="002B37A0">
        <w:rPr>
          <w:noProof/>
          <w:sz w:val="20"/>
          <w:szCs w:val="20"/>
        </w:rPr>
        <w:instrText xml:space="preserve">На основании Федерального закона от 16.07.1998 № 102-ФЗ </w:instrText>
      </w:r>
      <w:r w:rsidR="0075232A" w:rsidRPr="002B37A0">
        <w:rPr>
          <w:noProof/>
          <w:sz w:val="20"/>
          <w:szCs w:val="20"/>
        </w:rPr>
        <w:instrText>‹‹</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При регистрации настоящего Договора одновременно подлежит государственной регистрации обременение прав требований Участника долевого строительства по настоящему Договору в виде залога (ипотеки), возникающее на основании закона. Залогодержателем по данному залогу будет являться Банк, а залогодателем – Участник долевого строительства.</w:instrText>
      </w:r>
    </w:p>
    <w:p w14:paraId="4D4F0C71" w14:textId="77777777" w:rsidR="00E67AD5" w:rsidRPr="002B37A0" w:rsidRDefault="003E57F5" w:rsidP="00E67AD5">
      <w:pPr>
        <w:pStyle w:val="Default"/>
        <w:ind w:firstLine="708"/>
        <w:jc w:val="both"/>
        <w:rPr>
          <w:sz w:val="20"/>
          <w:szCs w:val="20"/>
        </w:rPr>
      </w:pPr>
      <w:r w:rsidRPr="002B37A0">
        <w:rPr>
          <w:noProof/>
          <w:sz w:val="20"/>
          <w:szCs w:val="20"/>
        </w:rPr>
        <w:instrText xml:space="preserve">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долевого строительства. </w:instrText>
      </w:r>
      <w:r w:rsidRPr="002B37A0">
        <w:rPr>
          <w:sz w:val="20"/>
          <w:szCs w:val="20"/>
        </w:rPr>
        <w:instrText xml:space="preserve">" </w:instrText>
      </w:r>
      <w:r w:rsidRPr="002B37A0">
        <w:rPr>
          <w:sz w:val="20"/>
          <w:szCs w:val="20"/>
        </w:rPr>
        <w:fldChar w:fldCharType="separate"/>
      </w:r>
      <w:r w:rsidRPr="002B37A0">
        <w:rPr>
          <w:b/>
          <w:bCs/>
          <w:noProof/>
          <w:sz w:val="20"/>
          <w:szCs w:val="20"/>
        </w:rPr>
        <w:instrText>Ошибка! Отсутствует условие проверки.</w:instrText>
      </w:r>
      <w:r w:rsidRPr="002B37A0">
        <w:rPr>
          <w:sz w:val="20"/>
          <w:szCs w:val="20"/>
        </w:rPr>
        <w:fldChar w:fldCharType="end"/>
      </w:r>
    </w:p>
    <w:p w14:paraId="52742361" w14:textId="2361B371" w:rsidR="00E67AD5" w:rsidRPr="002B37A0" w:rsidRDefault="003E57F5" w:rsidP="00E67AD5">
      <w:pPr>
        <w:pStyle w:val="Default"/>
        <w:ind w:firstLine="708"/>
        <w:jc w:val="both"/>
        <w:rPr>
          <w:sz w:val="20"/>
          <w:szCs w:val="20"/>
        </w:rPr>
      </w:pP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ЭлектроннаяПодпись \* MERGEFORMAT </w:instrText>
      </w:r>
      <w:r w:rsidRPr="002B37A0">
        <w:rPr>
          <w:sz w:val="20"/>
          <w:szCs w:val="20"/>
        </w:rPr>
        <w:fldChar w:fldCharType="end"/>
      </w:r>
      <w:r w:rsidRPr="002B37A0">
        <w:rPr>
          <w:sz w:val="20"/>
          <w:szCs w:val="20"/>
        </w:rPr>
        <w:instrText>"="Да" "</w:instrText>
      </w:r>
      <w:r w:rsidRPr="002B37A0">
        <w:rPr>
          <w:noProof/>
          <w:sz w:val="20"/>
          <w:szCs w:val="20"/>
        </w:rPr>
        <w:instrText xml:space="preserve"> </w:instrText>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 ВТБ" "</w:instrText>
      </w:r>
      <w:r w:rsidRPr="002B37A0">
        <w:rPr>
          <w:noProof/>
          <w:sz w:val="20"/>
          <w:szCs w:val="20"/>
        </w:rPr>
        <w:instrText>На основании Федерального зако</w:instrText>
      </w:r>
      <w:r w:rsidR="0075232A" w:rsidRPr="002B37A0">
        <w:rPr>
          <w:noProof/>
          <w:sz w:val="20"/>
          <w:szCs w:val="20"/>
        </w:rPr>
        <w:instrText>на от 16.07.1998 № 102-ФЗ ‹‹</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2B37A0">
        <w:rPr>
          <w:sz w:val="20"/>
          <w:szCs w:val="20"/>
        </w:rPr>
        <w:instrText xml:space="preserve">" </w:instrText>
      </w:r>
      <w:r w:rsidRPr="002B37A0">
        <w:rPr>
          <w:sz w:val="20"/>
          <w:szCs w:val="20"/>
        </w:rPr>
        <w:fldChar w:fldCharType="end"/>
      </w:r>
      <w:r w:rsidRPr="002B37A0">
        <w:rPr>
          <w:sz w:val="20"/>
          <w:szCs w:val="20"/>
        </w:rPr>
        <w:instrText>"</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"&lt;&gt;"Сбербанк" "</w:instrText>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"&lt;&gt;"Юникредит Банк" "</w:instrText>
      </w:r>
      <w:r w:rsidRPr="002B37A0">
        <w:rPr>
          <w:sz w:val="20"/>
          <w:szCs w:val="20"/>
          <w:lang w:val="en-US"/>
        </w:rPr>
        <w:fldChar w:fldCharType="begin"/>
      </w:r>
      <w:r w:rsidRPr="002B37A0">
        <w:rPr>
          <w:sz w:val="20"/>
          <w:szCs w:val="20"/>
        </w:rPr>
        <w:instrText xml:space="preserve"> </w:instrText>
      </w:r>
      <w:r w:rsidRPr="002B37A0">
        <w:rPr>
          <w:sz w:val="20"/>
          <w:szCs w:val="20"/>
          <w:lang w:val="en-US"/>
        </w:rPr>
        <w:instrText>IF</w:instrText>
      </w:r>
      <w:r w:rsidRPr="002B37A0">
        <w:rPr>
          <w:sz w:val="20"/>
          <w:szCs w:val="20"/>
        </w:rPr>
        <w:instrText xml:space="preserve">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"&lt;&gt;"Совкомбанк" "</w:instrText>
      </w:r>
      <w:r w:rsidRPr="002B37A0">
        <w:rPr>
          <w:sz w:val="20"/>
          <w:szCs w:val="20"/>
          <w:lang w:val="en-US"/>
        </w:rPr>
        <w:fldChar w:fldCharType="begin"/>
      </w:r>
      <w:r w:rsidRPr="002B37A0">
        <w:rPr>
          <w:sz w:val="20"/>
          <w:szCs w:val="20"/>
        </w:rPr>
        <w:instrText xml:space="preserve"> </w:instrText>
      </w:r>
      <w:r w:rsidRPr="002B37A0">
        <w:rPr>
          <w:sz w:val="20"/>
          <w:szCs w:val="20"/>
          <w:lang w:val="en-US"/>
        </w:rPr>
        <w:instrText>IF</w:instrText>
      </w:r>
      <w:r w:rsidRPr="002B37A0">
        <w:rPr>
          <w:sz w:val="20"/>
          <w:szCs w:val="20"/>
        </w:rPr>
        <w:instrText xml:space="preserve">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00F22B7D" w:rsidRPr="002B37A0">
        <w:rPr>
          <w:sz w:val="20"/>
          <w:szCs w:val="20"/>
        </w:rPr>
        <w:instrText>"&lt;&gt;"</w:instrText>
      </w:r>
      <w:r w:rsidRPr="002B37A0">
        <w:rPr>
          <w:sz w:val="20"/>
          <w:szCs w:val="20"/>
        </w:rPr>
        <w:instrText>Россельхозбанк" "</w:instrText>
      </w:r>
      <w:r w:rsidRPr="002B37A0">
        <w:rPr>
          <w:sz w:val="20"/>
          <w:szCs w:val="20"/>
          <w:lang w:val="en-US"/>
        </w:rPr>
        <w:fldChar w:fldCharType="begin"/>
      </w:r>
      <w:r w:rsidRPr="002B37A0">
        <w:rPr>
          <w:sz w:val="20"/>
          <w:szCs w:val="20"/>
        </w:rPr>
        <w:instrText xml:space="preserve"> </w:instrText>
      </w:r>
      <w:r w:rsidRPr="002B37A0">
        <w:rPr>
          <w:sz w:val="20"/>
          <w:szCs w:val="20"/>
          <w:lang w:val="en-US"/>
        </w:rPr>
        <w:instrText>IF</w:instrText>
      </w:r>
      <w:r w:rsidRPr="002B37A0">
        <w:rPr>
          <w:sz w:val="20"/>
          <w:szCs w:val="20"/>
        </w:rPr>
        <w:instrText xml:space="preserve">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"&lt;&gt;" МКБ" " </w:instrText>
      </w:r>
      <w:r w:rsidRPr="002B37A0">
        <w:rPr>
          <w:sz w:val="20"/>
          <w:szCs w:val="20"/>
        </w:rPr>
        <w:tab/>
      </w:r>
      <w:r w:rsidRPr="002B37A0">
        <w:rPr>
          <w:noProof/>
          <w:sz w:val="20"/>
          <w:szCs w:val="20"/>
        </w:rPr>
        <w:instrText xml:space="preserve">На основании Федерального </w:instrText>
      </w:r>
      <w:r w:rsidR="0075232A" w:rsidRPr="002B37A0">
        <w:rPr>
          <w:noProof/>
          <w:sz w:val="20"/>
          <w:szCs w:val="20"/>
        </w:rPr>
        <w:instrText>закона от 16.07.1998 № 102-ФЗ ‹‹</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с момента государственной регистрации ипотеки в ЕГРН, завершенный строительством Объект долевого строительства (Квартира) считается находящимся в залоге (ипотеке) у Банка в силу закона. При регистрации права собственности Участника долевого строительства на Объект долевого строительства одновременно подлежит регистрации залог (ипотека) Объекта долевого строительства в пользу Банка, возникающий на основании закона. Залогодержателем Объекта долевого строительства является Банк, залогодателем – Участник долевого строительства. Права Залогодержателя удостоверяются </w:instrText>
      </w:r>
      <w:r w:rsidR="00F22B7D" w:rsidRPr="002B37A0">
        <w:rPr>
          <w:noProof/>
          <w:sz w:val="20"/>
          <w:szCs w:val="20"/>
        </w:rPr>
        <w:instrText>Заклад</w:instrText>
      </w:r>
      <w:r w:rsidRPr="002B37A0">
        <w:rPr>
          <w:noProof/>
          <w:sz w:val="20"/>
          <w:szCs w:val="20"/>
        </w:rPr>
        <w:instrText>ной.</w:instrText>
      </w:r>
      <w:r w:rsidRPr="002B37A0">
        <w:rPr>
          <w:sz w:val="20"/>
          <w:szCs w:val="20"/>
        </w:rPr>
        <w:instrText xml:space="preserve">" </w:instrText>
      </w:r>
      <w:r w:rsidRPr="002B37A0">
        <w:rPr>
          <w:sz w:val="20"/>
          <w:szCs w:val="20"/>
          <w:lang w:val="en-US"/>
        </w:rPr>
        <w:fldChar w:fldCharType="separate"/>
      </w:r>
      <w:r w:rsidRPr="002B37A0">
        <w:rPr>
          <w:b/>
          <w:bCs/>
          <w:noProof/>
          <w:sz w:val="20"/>
          <w:szCs w:val="20"/>
        </w:rPr>
        <w:instrText>Ошибка! Отсутствует условие проверки.</w:instrText>
      </w:r>
      <w:r w:rsidRPr="002B37A0">
        <w:rPr>
          <w:sz w:val="20"/>
          <w:szCs w:val="20"/>
          <w:lang w:val="en-US"/>
        </w:rPr>
        <w:fldChar w:fldCharType="end"/>
      </w:r>
      <w:r w:rsidRPr="002B37A0">
        <w:rPr>
          <w:sz w:val="20"/>
          <w:szCs w:val="20"/>
        </w:rPr>
        <w:instrText xml:space="preserve">" </w:instrText>
      </w:r>
      <w:r w:rsidRPr="002B37A0">
        <w:rPr>
          <w:sz w:val="20"/>
          <w:szCs w:val="20"/>
          <w:lang w:val="en-US"/>
        </w:rPr>
        <w:fldChar w:fldCharType="separate"/>
      </w:r>
      <w:r w:rsidRPr="002B37A0">
        <w:rPr>
          <w:b/>
          <w:bCs/>
          <w:noProof/>
          <w:sz w:val="20"/>
          <w:szCs w:val="20"/>
        </w:rPr>
        <w:instrText>Ошибка! Отсутствует условие проверки.</w:instrText>
      </w:r>
      <w:r w:rsidRPr="002B37A0">
        <w:rPr>
          <w:sz w:val="20"/>
          <w:szCs w:val="20"/>
          <w:lang w:val="en-US"/>
        </w:rPr>
        <w:fldChar w:fldCharType="end"/>
      </w:r>
      <w:r w:rsidRPr="002B37A0">
        <w:rPr>
          <w:sz w:val="20"/>
          <w:szCs w:val="20"/>
        </w:rPr>
        <w:instrText xml:space="preserve">" </w:instrText>
      </w:r>
      <w:r w:rsidRPr="002B37A0">
        <w:rPr>
          <w:sz w:val="20"/>
          <w:szCs w:val="20"/>
          <w:lang w:val="en-US"/>
        </w:rPr>
        <w:fldChar w:fldCharType="separate"/>
      </w:r>
      <w:r w:rsidRPr="002B37A0">
        <w:rPr>
          <w:b/>
          <w:bCs/>
          <w:noProof/>
          <w:sz w:val="20"/>
          <w:szCs w:val="20"/>
        </w:rPr>
        <w:instrText>Ошибка! Отсутствует условие проверки.</w:instrText>
      </w:r>
      <w:r w:rsidRPr="002B37A0">
        <w:rPr>
          <w:sz w:val="20"/>
          <w:szCs w:val="20"/>
          <w:lang w:val="en-US"/>
        </w:rPr>
        <w:fldChar w:fldCharType="end"/>
      </w:r>
      <w:r w:rsidRPr="002B37A0">
        <w:rPr>
          <w:sz w:val="20"/>
          <w:szCs w:val="20"/>
        </w:rPr>
        <w:instrText xml:space="preserve"> " </w:instrText>
      </w:r>
      <w:r w:rsidRPr="002B37A0">
        <w:rPr>
          <w:sz w:val="20"/>
          <w:szCs w:val="20"/>
        </w:rPr>
        <w:fldChar w:fldCharType="end"/>
      </w:r>
      <w:r w:rsidRPr="002B37A0">
        <w:rPr>
          <w:sz w:val="20"/>
          <w:szCs w:val="20"/>
        </w:rPr>
        <w:instrText>"</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"="Сбербанк" "</w:instrText>
      </w:r>
      <w:r w:rsidRPr="002B37A0">
        <w:rPr>
          <w:noProof/>
          <w:sz w:val="20"/>
          <w:szCs w:val="20"/>
        </w:rPr>
        <w:instrText xml:space="preserve">На основании Федерального </w:instrText>
      </w:r>
      <w:r w:rsidR="0075232A" w:rsidRPr="002B37A0">
        <w:rPr>
          <w:noProof/>
          <w:sz w:val="20"/>
          <w:szCs w:val="20"/>
        </w:rPr>
        <w:instrText>закона от 16.07.1998 № 102-ФЗ ‹‹</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2B37A0">
        <w:rPr>
          <w:sz w:val="20"/>
          <w:szCs w:val="20"/>
        </w:rPr>
        <w:instrText xml:space="preserve">" </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"="Юникредит Банк" "</w:instrText>
      </w:r>
      <w:r w:rsidRPr="002B37A0">
        <w:rPr>
          <w:noProof/>
          <w:sz w:val="20"/>
          <w:szCs w:val="20"/>
        </w:rPr>
        <w:instrText xml:space="preserve">На основании Федерального </w:instrText>
      </w:r>
      <w:r w:rsidR="0075232A" w:rsidRPr="002B37A0">
        <w:rPr>
          <w:noProof/>
          <w:sz w:val="20"/>
          <w:szCs w:val="20"/>
        </w:rPr>
        <w:instrText>закона от 16.07.1998 № 102-ФЗ ‹‹</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2B37A0">
        <w:rPr>
          <w:sz w:val="20"/>
          <w:szCs w:val="20"/>
        </w:rPr>
        <w:instrText xml:space="preserve">" </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"="Совкомбанк" " </w:instrText>
      </w:r>
      <w:r w:rsidRPr="002B37A0">
        <w:rPr>
          <w:noProof/>
          <w:sz w:val="20"/>
          <w:szCs w:val="20"/>
        </w:rPr>
        <w:instrText xml:space="preserve">На основании Федерального закона от </w:instrText>
      </w:r>
      <w:r w:rsidR="0075232A" w:rsidRPr="002B37A0">
        <w:rPr>
          <w:noProof/>
          <w:sz w:val="20"/>
          <w:szCs w:val="20"/>
        </w:rPr>
        <w:instrText>16.07.1998 № 102-ФЗ ‹‹</w:instrText>
      </w:r>
      <w:r w:rsidRPr="002B37A0">
        <w:rPr>
          <w:noProof/>
          <w:sz w:val="20"/>
          <w:szCs w:val="20"/>
        </w:rPr>
        <w:instrText>Об ипотеке (залоге недвижимости)</w:instrText>
      </w:r>
      <w:r w:rsidR="0075232A" w:rsidRPr="002B37A0">
        <w:rPr>
          <w:noProof/>
          <w:sz w:val="20"/>
          <w:szCs w:val="20"/>
        </w:rPr>
        <w:instrText>››</w:instrText>
      </w:r>
      <w:r w:rsidRPr="002B37A0">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2B37A0">
        <w:rPr>
          <w:sz w:val="20"/>
          <w:szCs w:val="20"/>
        </w:rPr>
        <w:instrText xml:space="preserve">" </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"="Рен_МКБ" "На основании Федерального</w:instrText>
      </w:r>
      <w:r w:rsidR="0075232A" w:rsidRPr="002B37A0">
        <w:rPr>
          <w:sz w:val="20"/>
          <w:szCs w:val="20"/>
        </w:rPr>
        <w:instrText xml:space="preserve"> закона от 16.07.1998 № 102-ФЗ </w:instrText>
      </w:r>
      <w:r w:rsidR="0075232A" w:rsidRPr="002B37A0">
        <w:rPr>
          <w:noProof/>
          <w:sz w:val="20"/>
          <w:szCs w:val="20"/>
        </w:rPr>
        <w:instrText>‹‹</w:instrText>
      </w:r>
      <w:r w:rsidRPr="002B37A0">
        <w:rPr>
          <w:sz w:val="20"/>
          <w:szCs w:val="20"/>
        </w:rPr>
        <w:instrText>Об ипотеке (залоге недвижимости)</w:instrText>
      </w:r>
      <w:r w:rsidR="0075232A" w:rsidRPr="002B37A0">
        <w:rPr>
          <w:noProof/>
          <w:sz w:val="20"/>
          <w:szCs w:val="20"/>
        </w:rPr>
        <w:instrText>››</w:instrText>
      </w:r>
      <w:r w:rsidRPr="002B37A0">
        <w:rPr>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 </w:instrText>
      </w:r>
      <w:r w:rsidRPr="002B37A0">
        <w:rPr>
          <w:sz w:val="20"/>
          <w:szCs w:val="20"/>
        </w:rPr>
        <w:fldChar w:fldCharType="end"/>
      </w: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ИпотечныйБанк \* MERGEFORMAT </w:instrText>
      </w:r>
      <w:r w:rsidRPr="002B37A0">
        <w:rPr>
          <w:sz w:val="20"/>
          <w:szCs w:val="20"/>
        </w:rPr>
        <w:fldChar w:fldCharType="end"/>
      </w:r>
      <w:r w:rsidRPr="002B37A0">
        <w:rPr>
          <w:sz w:val="20"/>
          <w:szCs w:val="20"/>
        </w:rPr>
        <w:instrText>"="Россельхозбанк" "На основании Федерального закона от 16.07.1998 № 102-</w:instrText>
      </w:r>
      <w:r w:rsidR="0075232A" w:rsidRPr="002B37A0">
        <w:rPr>
          <w:sz w:val="20"/>
          <w:szCs w:val="20"/>
        </w:rPr>
        <w:instrText xml:space="preserve">ФЗ </w:instrText>
      </w:r>
      <w:r w:rsidR="0075232A" w:rsidRPr="002B37A0">
        <w:rPr>
          <w:noProof/>
          <w:sz w:val="20"/>
          <w:szCs w:val="20"/>
        </w:rPr>
        <w:instrText>‹‹</w:instrText>
      </w:r>
      <w:r w:rsidRPr="002B37A0">
        <w:rPr>
          <w:sz w:val="20"/>
          <w:szCs w:val="20"/>
        </w:rPr>
        <w:instrText>Об ипотеке (залоге недвижимости)</w:instrText>
      </w:r>
      <w:r w:rsidR="0075232A" w:rsidRPr="002B37A0">
        <w:rPr>
          <w:noProof/>
          <w:sz w:val="20"/>
          <w:szCs w:val="20"/>
        </w:rPr>
        <w:instrText>››</w:instrText>
      </w:r>
      <w:r w:rsidRPr="002B37A0">
        <w:rPr>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w:instrText>
      </w:r>
      <w:r w:rsidR="00E67AD5" w:rsidRPr="002B37A0">
        <w:rPr>
          <w:sz w:val="20"/>
          <w:szCs w:val="20"/>
        </w:rPr>
        <w:instrText>Участник долевого строительства</w:instrText>
      </w:r>
      <w:r w:rsidRPr="002B37A0">
        <w:rPr>
          <w:noProof/>
          <w:sz w:val="20"/>
          <w:szCs w:val="20"/>
        </w:rPr>
        <w:instrText>.</w:instrText>
      </w:r>
      <w:r w:rsidRPr="002B37A0">
        <w:rPr>
          <w:sz w:val="20"/>
          <w:szCs w:val="20"/>
        </w:rPr>
        <w:instrText xml:space="preserve">" </w:instrText>
      </w:r>
      <w:r w:rsidRPr="002B37A0">
        <w:rPr>
          <w:sz w:val="20"/>
          <w:szCs w:val="20"/>
        </w:rPr>
        <w:fldChar w:fldCharType="end"/>
      </w:r>
      <w:r w:rsidRPr="002B37A0">
        <w:rPr>
          <w:sz w:val="20"/>
          <w:szCs w:val="20"/>
        </w:rPr>
        <w:instrText xml:space="preserve">" </w:instrText>
      </w:r>
      <w:r w:rsidRPr="002B37A0">
        <w:rPr>
          <w:sz w:val="20"/>
          <w:szCs w:val="20"/>
        </w:rPr>
        <w:fldChar w:fldCharType="end"/>
      </w:r>
    </w:p>
    <w:p w14:paraId="7804F099" w14:textId="42D40159" w:rsidR="003E57F5" w:rsidRPr="002B37A0" w:rsidRDefault="003E57F5" w:rsidP="00E67AD5">
      <w:pPr>
        <w:pStyle w:val="Default"/>
        <w:ind w:firstLine="708"/>
        <w:jc w:val="both"/>
        <w:rPr>
          <w:sz w:val="20"/>
          <w:szCs w:val="20"/>
        </w:rPr>
      </w:pPr>
      <w:r w:rsidRPr="002B37A0">
        <w:rPr>
          <w:sz w:val="20"/>
          <w:szCs w:val="20"/>
        </w:rPr>
        <w:fldChar w:fldCharType="begin"/>
      </w:r>
      <w:r w:rsidRPr="002B37A0">
        <w:rPr>
          <w:sz w:val="20"/>
          <w:szCs w:val="20"/>
        </w:rPr>
        <w:instrText xml:space="preserve"> IF  "</w:instrText>
      </w:r>
      <w:r w:rsidRPr="002B37A0">
        <w:rPr>
          <w:sz w:val="20"/>
          <w:szCs w:val="20"/>
        </w:rPr>
        <w:fldChar w:fldCharType="begin"/>
      </w:r>
      <w:r w:rsidRPr="002B37A0">
        <w:rPr>
          <w:sz w:val="20"/>
          <w:szCs w:val="20"/>
        </w:rPr>
        <w:instrText xml:space="preserve"> DOCVARIABLE ВариантОплаты \* MERGEFORMAT </w:instrText>
      </w:r>
      <w:r w:rsidRPr="002B37A0">
        <w:rPr>
          <w:sz w:val="20"/>
          <w:szCs w:val="20"/>
        </w:rPr>
        <w:fldChar w:fldCharType="separate"/>
      </w:r>
      <w:r w:rsidR="008C7F5F" w:rsidRPr="002B37A0">
        <w:rPr>
          <w:sz w:val="20"/>
          <w:szCs w:val="20"/>
        </w:rPr>
        <w:instrText>100%</w:instrText>
      </w:r>
      <w:r w:rsidRPr="002B37A0">
        <w:rPr>
          <w:sz w:val="20"/>
          <w:szCs w:val="20"/>
        </w:rPr>
        <w:fldChar w:fldCharType="end"/>
      </w:r>
      <w:r w:rsidRPr="002B37A0">
        <w:rPr>
          <w:sz w:val="20"/>
          <w:szCs w:val="20"/>
        </w:rPr>
        <w:instrText>"="Ипотека" "</w:instrText>
      </w:r>
      <w:r w:rsidRPr="002B37A0">
        <w:rPr>
          <w:noProof/>
          <w:sz w:val="20"/>
          <w:szCs w:val="20"/>
        </w:rPr>
        <w:instrTex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instrText>
      </w:r>
      <w:r w:rsidRPr="002B37A0">
        <w:rPr>
          <w:sz w:val="20"/>
          <w:szCs w:val="20"/>
        </w:rPr>
        <w:instrText xml:space="preserve"> </w:instrText>
      </w:r>
      <w:r w:rsidRPr="002B37A0">
        <w:rPr>
          <w:noProof/>
          <w:sz w:val="20"/>
          <w:szCs w:val="20"/>
        </w:rPr>
        <w:instrText>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instrText>
      </w:r>
      <w:r w:rsidRPr="002B37A0">
        <w:rPr>
          <w:sz w:val="20"/>
          <w:szCs w:val="20"/>
        </w:rPr>
        <w:instrText xml:space="preserve">" </w:instrText>
      </w:r>
      <w:r w:rsidRPr="002B37A0">
        <w:rPr>
          <w:sz w:val="20"/>
          <w:szCs w:val="20"/>
        </w:rPr>
        <w:fldChar w:fldCharType="end"/>
      </w:r>
    </w:p>
    <w:p w14:paraId="708F0308" w14:textId="081C1A32" w:rsidR="003E57F5" w:rsidRPr="002B37A0" w:rsidRDefault="003E57F5" w:rsidP="003E57F5">
      <w:pPr>
        <w:spacing w:after="0"/>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Эскроу Агент Сбербанк(СПБ)</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"&lt;&gt;"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ВариантОплаты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100%</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"="100%"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в безналичном порядке.</w:instrText>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2B37A0">
        <w:rPr>
          <w:rFonts w:ascii="Times New Roman" w:hAnsi="Times New Roman" w:cs="Times New Roman"/>
          <w:noProof/>
          <w:sz w:val="20"/>
          <w:szCs w:val="20"/>
        </w:rPr>
        <w:instrText xml:space="preserve"> в безналичном порядке.</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"="Да" "3.2. Оплата Цены Договора частично производится Участником долевого строительства за счет собственных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и за счет Материнского (семейного) капитала в размере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СуммаМаткап \* MERGEFORMAT </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b/>
          <w:noProof/>
          <w:sz w:val="20"/>
          <w:szCs w:val="20"/>
        </w:rPr>
        <w:fldChar w:fldCharType="begin"/>
      </w:r>
      <w:r w:rsidRPr="002B37A0">
        <w:rPr>
          <w:rFonts w:ascii="Times New Roman" w:hAnsi="Times New Roman" w:cs="Times New Roman"/>
          <w:b/>
          <w:noProof/>
          <w:sz w:val="20"/>
          <w:szCs w:val="20"/>
        </w:rPr>
        <w:instrText xml:space="preserve"> DOCVARIABLE СуммаМаткапПрописью\* MERGEFORMAT </w:instrText>
      </w:r>
      <w:r w:rsidRPr="002B37A0">
        <w:rPr>
          <w:rFonts w:ascii="Times New Roman" w:hAnsi="Times New Roman" w:cs="Times New Roman"/>
          <w:b/>
          <w:noProof/>
          <w:sz w:val="20"/>
          <w:szCs w:val="20"/>
        </w:rPr>
        <w:fldChar w:fldCharType="separate"/>
      </w:r>
      <w:r w:rsidRPr="002B37A0">
        <w:rPr>
          <w:rFonts w:ascii="Times New Roman" w:hAnsi="Times New Roman" w:cs="Times New Roman"/>
          <w:b/>
          <w:noProof/>
          <w:sz w:val="20"/>
          <w:szCs w:val="20"/>
        </w:rPr>
        <w:instrText>Ошибка! Переменная документа не определена.</w:instrText>
      </w:r>
      <w:r w:rsidRPr="002B37A0">
        <w:rPr>
          <w:rFonts w:ascii="Times New Roman" w:hAnsi="Times New Roman" w:cs="Times New Roman"/>
          <w:b/>
          <w:noProof/>
          <w:sz w:val="20"/>
          <w:szCs w:val="20"/>
        </w:rPr>
        <w:fldChar w:fldCharType="end"/>
      </w:r>
      <w:r w:rsidRPr="002B37A0">
        <w:rPr>
          <w:rFonts w:ascii="Times New Roman" w:hAnsi="Times New Roman" w:cs="Times New Roman"/>
          <w:b/>
          <w:noProof/>
          <w:sz w:val="20"/>
          <w:szCs w:val="20"/>
        </w:rPr>
        <w:instrText xml:space="preserve"> </w:instrText>
      </w:r>
      <w:r w:rsidRPr="002B37A0">
        <w:rPr>
          <w:rFonts w:ascii="Times New Roman" w:hAnsi="Times New Roman" w:cs="Times New Roman"/>
          <w:noProof/>
          <w:sz w:val="20"/>
          <w:szCs w:val="20"/>
        </w:rPr>
        <w:instrText xml:space="preserve">в безналичном порядке." </w:instrText>
      </w:r>
      <w:r w:rsidRPr="002B37A0">
        <w:rPr>
          <w:rFonts w:ascii="Times New Roman" w:hAnsi="Times New Roman" w:cs="Times New Roman"/>
          <w:noProof/>
          <w:sz w:val="20"/>
          <w:szCs w:val="20"/>
        </w:rPr>
        <w:fldChar w:fldCharType="end"/>
      </w:r>
    </w:p>
    <w:p w14:paraId="3974480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3CFB698A" w14:textId="7209B302"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b/>
          <w:i/>
          <w:noProof/>
          <w:sz w:val="20"/>
          <w:szCs w:val="20"/>
        </w:rPr>
        <w:instrText>Эскроу-агент</w:instrText>
      </w:r>
      <w:r w:rsidRPr="002B37A0">
        <w:rPr>
          <w:rFonts w:ascii="Times New Roman" w:hAnsi="Times New Roman" w:cs="Times New Roman"/>
          <w:noProof/>
          <w:sz w:val="20"/>
          <w:szCs w:val="20"/>
        </w:rPr>
        <w:instrText>:</w:instrText>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ЭскроуАгентРеквизиты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r w:rsidRPr="002B37A0">
        <w:rPr>
          <w:rFonts w:ascii="Times New Roman" w:hAnsi="Times New Roman" w:cs="Times New Roman"/>
          <w:sz w:val="20"/>
          <w:szCs w:val="20"/>
        </w:rPr>
        <w:fldChar w:fldCharType="end"/>
      </w:r>
      <w:r w:rsidRPr="002B37A0">
        <w:rPr>
          <w:rFonts w:ascii="Times New Roman" w:hAnsi="Times New Roman" w:cs="Times New Roman"/>
          <w:noProof/>
          <w:sz w:val="20"/>
          <w:szCs w:val="20"/>
        </w:rPr>
        <w:instrText>;</w:instrText>
      </w:r>
    </w:p>
    <w:p w14:paraId="140CB3CB" w14:textId="04D4B298"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sz w:val="20"/>
          <w:szCs w:val="20"/>
        </w:rPr>
      </w:pPr>
      <w:r w:rsidRPr="002B37A0">
        <w:rPr>
          <w:rFonts w:ascii="Times New Roman" w:hAnsi="Times New Roman" w:cs="Times New Roman"/>
          <w:noProof/>
          <w:sz w:val="20"/>
          <w:szCs w:val="20"/>
        </w:rPr>
        <w:instrText xml:space="preserve">Депонент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КолвоСторон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2B37A0" w14:paraId="6712438F" w14:textId="77777777" w:rsidTr="003E57F5">
        <w:tc>
          <w:tcPr>
            <w:tcW w:w="10490" w:type="dxa"/>
            <w:shd w:val="clear" w:color="000000" w:fill="FFFFFF"/>
            <w:noWrap/>
            <w:vAlign w:val="center"/>
          </w:tcPr>
          <w:p w14:paraId="0D4AD56E" w14:textId="77777777" w:rsidR="003E57F5" w:rsidRPr="002B37A0" w:rsidRDefault="003E57F5" w:rsidP="003E57F5">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jointowner_Col12_0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jointowner_Col1_0 \* MERGEFORMAT </w:instrText>
            </w:r>
            <w:r w:rsidRPr="002B37A0">
              <w:rPr>
                <w:rFonts w:ascii="Times New Roman" w:hAnsi="Times New Roman" w:cs="Times New Roman"/>
                <w:b/>
                <w:sz w:val="20"/>
                <w:szCs w:val="20"/>
              </w:rPr>
              <w:fldChar w:fldCharType="end"/>
            </w:r>
          </w:p>
        </w:tc>
        <w:tc>
          <w:tcPr>
            <w:tcW w:w="10490" w:type="dxa"/>
            <w:shd w:val="clear" w:color="000000" w:fill="FFFFFF"/>
          </w:tcPr>
          <w:p w14:paraId="0AEAA6EB" w14:textId="77777777" w:rsidR="003E57F5" w:rsidRPr="002B37A0" w:rsidRDefault="003E57F5" w:rsidP="003E57F5">
            <w:pPr>
              <w:spacing w:after="0" w:line="240" w:lineRule="auto"/>
              <w:ind w:firstLine="567"/>
              <w:jc w:val="both"/>
              <w:rPr>
                <w:rFonts w:ascii="Times New Roman" w:hAnsi="Times New Roman" w:cs="Times New Roman"/>
                <w:b/>
                <w:sz w:val="20"/>
                <w:szCs w:val="20"/>
              </w:rPr>
            </w:pPr>
          </w:p>
        </w:tc>
      </w:tr>
    </w:tbl>
    <w:p w14:paraId="42B6BC03" w14:textId="5CF7E22B"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noProof/>
          <w:sz w:val="20"/>
          <w:szCs w:val="20"/>
        </w:rPr>
        <w:instrText xml:space="preserve"> Участник долевого строительства;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xml:space="preserve"> Участник долевого строительства;</w:instrText>
      </w:r>
      <w:r w:rsidRPr="002B37A0">
        <w:rPr>
          <w:rFonts w:ascii="Times New Roman" w:hAnsi="Times New Roman" w:cs="Times New Roman"/>
          <w:sz w:val="20"/>
          <w:szCs w:val="20"/>
        </w:rPr>
        <w:fldChar w:fldCharType="end"/>
      </w:r>
    </w:p>
    <w:p w14:paraId="77578A9D" w14:textId="6FF90C4A"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b/>
          <w:i/>
          <w:noProof/>
          <w:sz w:val="20"/>
          <w:szCs w:val="20"/>
        </w:rPr>
        <w:instrText>Бенефициар</w:instrText>
      </w:r>
      <w:r w:rsidRPr="002B37A0">
        <w:rPr>
          <w:rFonts w:ascii="Times New Roman" w:hAnsi="Times New Roman" w:cs="Times New Roman"/>
          <w:noProof/>
          <w:sz w:val="20"/>
          <w:szCs w:val="20"/>
        </w:rPr>
        <w:instrText xml:space="preserve"> – Застройщик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Продавец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Общество с ограниченной ответственностью «Специализированный Застройщик «Самолет-Лаврики»</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746DACD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2E8C54B3" w14:textId="20FE3A32"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589A3177" w14:textId="508BB8ED" w:rsidR="003E57F5" w:rsidRPr="002B37A0" w:rsidRDefault="003E57F5" w:rsidP="003E57F5">
      <w:pPr>
        <w:spacing w:after="0"/>
        <w:ind w:firstLine="567"/>
        <w:jc w:val="both"/>
        <w:rPr>
          <w:rFonts w:ascii="Times New Roman" w:hAnsi="Times New Roman" w:cs="Times New Roman"/>
        </w:rPr>
      </w:pPr>
      <w:r w:rsidRPr="002B37A0">
        <w:rPr>
          <w:rFonts w:ascii="Times New Roman" w:hAnsi="Times New Roman" w:cs="Times New Roman"/>
        </w:rPr>
        <w:fldChar w:fldCharType="begin"/>
      </w:r>
      <w:r w:rsidRPr="002B37A0">
        <w:rPr>
          <w:rFonts w:ascii="Times New Roman" w:hAnsi="Times New Roman" w:cs="Times New Roman"/>
        </w:rPr>
        <w:instrText xml:space="preserve"> IF "</w:instrText>
      </w:r>
      <w:r w:rsidRPr="002B37A0">
        <w:rPr>
          <w:rFonts w:ascii="Times New Roman" w:hAnsi="Times New Roman" w:cs="Times New Roman"/>
        </w:rPr>
        <w:fldChar w:fldCharType="begin"/>
      </w:r>
      <w:r w:rsidRPr="002B37A0">
        <w:rPr>
          <w:rFonts w:ascii="Times New Roman" w:hAnsi="Times New Roman" w:cs="Times New Roman"/>
        </w:rPr>
        <w:instrText xml:space="preserve"> DOCVARIABLE ЭскроуКраткое\* MERGEFORMAT </w:instrText>
      </w:r>
      <w:r w:rsidRPr="002B37A0">
        <w:rPr>
          <w:rFonts w:ascii="Times New Roman" w:hAnsi="Times New Roman" w:cs="Times New Roman"/>
        </w:rPr>
        <w:fldChar w:fldCharType="separate"/>
      </w:r>
      <w:r w:rsidR="008C7F5F" w:rsidRPr="002B37A0">
        <w:rPr>
          <w:rFonts w:ascii="Times New Roman" w:hAnsi="Times New Roman" w:cs="Times New Roman"/>
        </w:rPr>
        <w:instrText>Сбербанк</w:instrText>
      </w:r>
      <w:r w:rsidRPr="002B37A0">
        <w:rPr>
          <w:rFonts w:ascii="Times New Roman" w:hAnsi="Times New Roman" w:cs="Times New Roman"/>
        </w:rPr>
        <w:fldChar w:fldCharType="end"/>
      </w:r>
      <w:r w:rsidRPr="002B37A0">
        <w:rPr>
          <w:rFonts w:ascii="Times New Roman" w:hAnsi="Times New Roman" w:cs="Times New Roman"/>
        </w:rPr>
        <w:instrText>"&lt;&gt;"Сбербанк" "</w:instrText>
      </w:r>
      <w:r w:rsidRPr="002B37A0">
        <w:rPr>
          <w:rFonts w:ascii="Times New Roman" w:hAnsi="Times New Roman" w:cs="Times New Roman"/>
          <w:noProof/>
          <w:sz w:val="20"/>
          <w:szCs w:val="20"/>
        </w:rPr>
        <w:instrText xml:space="preserve">Срок депонирования – до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СрокДепонирования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rPr>
        <w:instrText>"</w:instrText>
      </w:r>
      <w:r w:rsidRPr="002B37A0">
        <w:rPr>
          <w:rFonts w:ascii="Times New Roman" w:hAnsi="Times New Roman" w:cs="Times New Roman"/>
        </w:rPr>
        <w:fldChar w:fldCharType="end"/>
      </w:r>
    </w:p>
    <w:p w14:paraId="2E688549"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ACE204D"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0BA218F"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0FA640E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81451C7"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E922F29"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0928191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256DE4B" w14:textId="0D4FB2E0" w:rsidR="003E57F5" w:rsidRPr="002B37A0" w:rsidRDefault="003E57F5" w:rsidP="003E57F5">
      <w:pPr>
        <w:spacing w:after="0"/>
        <w:ind w:firstLine="567"/>
        <w:jc w:val="both"/>
        <w:rPr>
          <w:rFonts w:ascii="Times New Roman" w:hAnsi="Times New Roman" w:cs="Times New Roman"/>
        </w:rPr>
      </w:pPr>
      <w:bookmarkStart w:id="1" w:name="_Hlk116052557"/>
      <w:bookmarkStart w:id="2" w:name="_Hlk116310787"/>
      <w:r w:rsidRPr="002B37A0">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2B37A0">
        <w:instrText xml:space="preserve"> </w:instrText>
      </w:r>
      <w:r w:rsidRPr="002B37A0">
        <w:rPr>
          <w:rFonts w:ascii="Times New Roman" w:hAnsi="Times New Roman" w:cs="Times New Roman"/>
          <w:noProof/>
          <w:sz w:val="20"/>
          <w:szCs w:val="20"/>
        </w:rPr>
        <w:instrText xml:space="preserve">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w:instrText>
      </w:r>
      <w:bookmarkStart w:id="3" w:name="_Hlk116310336"/>
      <w:r w:rsidRPr="002B37A0">
        <w:rPr>
          <w:rFonts w:ascii="Times New Roman" w:hAnsi="Times New Roman" w:cs="Times New Roman"/>
          <w:noProof/>
          <w:sz w:val="20"/>
          <w:szCs w:val="20"/>
        </w:rPr>
        <w:instrText>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3"/>
    </w:p>
    <w:p w14:paraId="399ACEC5" w14:textId="07B18540"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на следующих условиях: </w:instrText>
      </w:r>
      <w:bookmarkEnd w:id="1"/>
      <w:r w:rsidRPr="002B37A0">
        <w:rPr>
          <w:rFonts w:ascii="Times New Roman" w:hAnsi="Times New Roman" w:cs="Times New Roman"/>
          <w:noProof/>
          <w:sz w:val="20"/>
          <w:szCs w:val="20"/>
        </w:rPr>
        <w:instrText xml:space="preserve"> </w:instrText>
      </w:r>
      <w:bookmarkEnd w:id="2"/>
    </w:p>
    <w:p w14:paraId="02FB282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783FDF57"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45680CE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условие оплаты аккредитива: без акцепта, покрытый, безотзывный;</w:instrText>
      </w:r>
    </w:p>
    <w:p w14:paraId="43C329D2"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 обслуживающим получателя средств, выступает Эскроу-агент;</w:instrText>
      </w:r>
    </w:p>
    <w:p w14:paraId="3128307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6DD7EA2B"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0F3F628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исполнению аккредитива - отсутствуют;</w:instrText>
      </w:r>
    </w:p>
    <w:p w14:paraId="0DB3353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2F0CB7CD"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15F3F7E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4B796CB9"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C4CC3F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7806642B"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2B37A0">
        <w:rPr>
          <w:rFonts w:ascii="Times New Roman" w:hAnsi="Times New Roman" w:cs="Times New Roman"/>
        </w:rPr>
        <w:instrText xml:space="preserve"> </w:instrText>
      </w:r>
      <w:r w:rsidRPr="002B37A0">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283DC17B"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43448E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w:instrText>
      </w:r>
    </w:p>
    <w:p w14:paraId="44DD88C1" w14:textId="40AE0340"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01D42ED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441639C3"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2B37A0">
        <w:instrText xml:space="preserve"> </w:instrText>
      </w:r>
      <w:r w:rsidRPr="002B37A0">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23B2BC25" w14:textId="6D513251"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2B37A0">
        <w:rPr>
          <w:rFonts w:ascii="Times New Roman" w:hAnsi="Times New Roman" w:cs="Times New Roman"/>
          <w:noProof/>
          <w:sz w:val="20"/>
          <w:szCs w:val="20"/>
        </w:rPr>
        <w:tab/>
      </w:r>
    </w:p>
    <w:p w14:paraId="1AE89ACE" w14:textId="379A51A5"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68878FA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339DCF35" w14:textId="32398882"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noProof/>
          <w:sz w:val="20"/>
          <w:szCs w:val="20"/>
        </w:rPr>
        <w:fldChar w:fldCharType="begin"/>
      </w:r>
      <w:r w:rsidRPr="002B37A0">
        <w:rPr>
          <w:noProof/>
          <w:sz w:val="20"/>
          <w:szCs w:val="20"/>
        </w:rPr>
        <w:instrText xml:space="preserve"> IF "</w:instrText>
      </w:r>
      <w:r w:rsidRPr="002B37A0">
        <w:rPr>
          <w:noProof/>
          <w:sz w:val="20"/>
          <w:szCs w:val="20"/>
        </w:rPr>
        <w:fldChar w:fldCharType="begin"/>
      </w:r>
      <w:r w:rsidRPr="002B37A0">
        <w:rPr>
          <w:noProof/>
          <w:sz w:val="20"/>
          <w:szCs w:val="20"/>
        </w:rPr>
        <w:instrText xml:space="preserve"> DOCVARIABLE МатКап \* MERGEFORMAT </w:instrText>
      </w:r>
      <w:r w:rsidRPr="002B37A0">
        <w:rPr>
          <w:noProof/>
          <w:sz w:val="20"/>
          <w:szCs w:val="20"/>
        </w:rPr>
        <w:fldChar w:fldCharType="separate"/>
      </w:r>
      <w:r w:rsidR="008C7F5F" w:rsidRPr="002B37A0">
        <w:rPr>
          <w:noProof/>
          <w:sz w:val="20"/>
          <w:szCs w:val="20"/>
        </w:rPr>
        <w:instrText>Нет</w:instrText>
      </w:r>
      <w:r w:rsidRPr="002B37A0">
        <w:rPr>
          <w:noProof/>
          <w:sz w:val="20"/>
          <w:szCs w:val="20"/>
        </w:rPr>
        <w:fldChar w:fldCharType="end"/>
      </w:r>
      <w:r w:rsidRPr="002B37A0">
        <w:rPr>
          <w:noProof/>
          <w:sz w:val="20"/>
          <w:szCs w:val="20"/>
        </w:rPr>
        <w:instrText>"="Нет"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4 220 659,27</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separate"/>
      </w:r>
      <w:r w:rsidR="008C7F5F" w:rsidRPr="002B37A0">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2B37A0">
        <w:rPr>
          <w:rFonts w:ascii="Times New Roman" w:hAnsi="Times New Roman" w:cs="Times New Roman"/>
          <w:b/>
          <w:sz w:val="20"/>
          <w:szCs w:val="20"/>
        </w:rPr>
        <w:fldChar w:fldCharType="end"/>
      </w:r>
      <w:r w:rsidRPr="002B37A0">
        <w:rPr>
          <w:noProof/>
          <w:sz w:val="20"/>
          <w:szCs w:val="20"/>
        </w:rPr>
        <w:instrText xml:space="preserve">" </w:instrText>
      </w:r>
      <w:r w:rsidRPr="002B37A0">
        <w:rPr>
          <w:noProof/>
          <w:sz w:val="20"/>
          <w:szCs w:val="20"/>
        </w:rPr>
        <w:fldChar w:fldCharType="separate"/>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noProof/>
          <w:sz w:val="20"/>
          <w:szCs w:val="20"/>
        </w:rPr>
        <w:fldChar w:fldCharType="end"/>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IF "</w:instrText>
      </w:r>
      <w:r w:rsidRPr="002B37A0">
        <w:rPr>
          <w:rFonts w:ascii="Times New Roman" w:hAnsi="Times New Roman" w:cs="Times New Roman"/>
          <w:noProof/>
          <w:sz w:val="20"/>
          <w:szCs w:val="20"/>
        </w:rPr>
        <w:fldChar w:fldCharType="begin"/>
      </w:r>
      <w:r w:rsidRPr="002B37A0">
        <w:rPr>
          <w:rFonts w:ascii="Times New Roman" w:hAnsi="Times New Roman" w:cs="Times New Roman"/>
          <w:noProof/>
          <w:sz w:val="20"/>
          <w:szCs w:val="20"/>
        </w:rPr>
        <w:instrText xml:space="preserve"> DOCVARIABLE МатКап \* MERGEFORMAT </w:instrText>
      </w:r>
      <w:r w:rsidRPr="002B37A0">
        <w:rPr>
          <w:rFonts w:ascii="Times New Roman" w:hAnsi="Times New Roman" w:cs="Times New Roman"/>
          <w:noProof/>
          <w:sz w:val="20"/>
          <w:szCs w:val="20"/>
        </w:rPr>
        <w:fldChar w:fldCharType="separate"/>
      </w:r>
      <w:r w:rsidR="008C7F5F" w:rsidRPr="002B37A0">
        <w:rPr>
          <w:rFonts w:ascii="Times New Roman" w:hAnsi="Times New Roman" w:cs="Times New Roman"/>
          <w:noProof/>
          <w:sz w:val="20"/>
          <w:szCs w:val="20"/>
        </w:rPr>
        <w:instrText>Нет</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"="Да"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СуммаСобственных \*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СобственныеПрописью\* MERGEFORMAT </w:instrText>
      </w:r>
      <w:r w:rsidRPr="002B37A0">
        <w:rPr>
          <w:rFonts w:ascii="Times New Roman" w:hAnsi="Times New Roman" w:cs="Times New Roman"/>
          <w:b/>
          <w:sz w:val="20"/>
          <w:szCs w:val="20"/>
        </w:rPr>
        <w:fldChar w:fldCharType="separate"/>
      </w:r>
      <w:r w:rsidRPr="002B37A0">
        <w:rPr>
          <w:rFonts w:ascii="Times New Roman" w:hAnsi="Times New Roman" w:cs="Times New Roman"/>
          <w:b/>
          <w:bCs/>
          <w:sz w:val="20"/>
          <w:szCs w:val="20"/>
        </w:rPr>
        <w:instrText>Ошибка! Переменная документа не определена.</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w:instrText>
      </w:r>
      <w:r w:rsidRPr="002B37A0">
        <w:rPr>
          <w:rFonts w:ascii="Times New Roman" w:hAnsi="Times New Roman" w:cs="Times New Roman"/>
          <w:noProof/>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822F52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60C9EE56" w14:textId="77777777" w:rsidR="003E57F5" w:rsidRPr="002B37A0" w:rsidRDefault="003E57F5" w:rsidP="003E57F5">
      <w:pPr>
        <w:pStyle w:val="aa"/>
        <w:ind w:left="0" w:firstLine="709"/>
        <w:jc w:val="both"/>
        <w:rPr>
          <w:rFonts w:eastAsiaTheme="minorHAnsi"/>
          <w:color w:val="000000"/>
          <w:lang w:eastAsia="en-US"/>
        </w:rPr>
      </w:pPr>
      <w:r w:rsidRPr="002B37A0">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2B37A0">
        <w:rPr>
          <w:rFonts w:eastAsiaTheme="minorHAnsi"/>
          <w:color w:val="000000"/>
          <w:lang w:eastAsia="en-US"/>
        </w:rPr>
        <w:instrText xml:space="preserve"> </w:instrText>
      </w:r>
    </w:p>
    <w:p w14:paraId="00249FC9" w14:textId="58E75585" w:rsidR="003E57F5" w:rsidRPr="002B37A0" w:rsidRDefault="003E57F5" w:rsidP="00F85BD1">
      <w:pPr>
        <w:pStyle w:val="aa"/>
        <w:ind w:left="0" w:firstLine="709"/>
        <w:jc w:val="both"/>
        <w:rPr>
          <w:rFonts w:eastAsiaTheme="minorHAnsi"/>
          <w:color w:val="000000"/>
          <w:lang w:eastAsia="en-US"/>
        </w:rPr>
      </w:pPr>
      <w:r w:rsidRPr="002B37A0">
        <w:rPr>
          <w:rFonts w:eastAsiaTheme="minorHAnsi"/>
          <w:color w:val="000000"/>
          <w:lang w:eastAsia="en-US"/>
        </w:rPr>
        <w:fldChar w:fldCharType="begin"/>
      </w:r>
      <w:r w:rsidRPr="002B37A0">
        <w:rPr>
          <w:rFonts w:eastAsiaTheme="minorHAnsi"/>
          <w:color w:val="000000"/>
          <w:lang w:eastAsia="en-US"/>
        </w:rPr>
        <w:instrText xml:space="preserve"> IF "</w:instrText>
      </w:r>
      <w:r w:rsidRPr="002B37A0">
        <w:rPr>
          <w:rFonts w:eastAsiaTheme="minorHAnsi"/>
          <w:color w:val="000000"/>
          <w:lang w:eastAsia="en-US"/>
        </w:rPr>
        <w:fldChar w:fldCharType="begin"/>
      </w:r>
      <w:r w:rsidRPr="002B37A0">
        <w:rPr>
          <w:rFonts w:eastAsiaTheme="minorHAnsi"/>
          <w:color w:val="000000"/>
          <w:lang w:eastAsia="en-US"/>
        </w:rPr>
        <w:instrText xml:space="preserve"> DOCVARIABLE МатКап \* MERGEFORMAT </w:instrText>
      </w:r>
      <w:r w:rsidRPr="002B37A0">
        <w:rPr>
          <w:rFonts w:eastAsiaTheme="minorHAnsi"/>
          <w:color w:val="000000"/>
          <w:lang w:eastAsia="en-US"/>
        </w:rPr>
        <w:fldChar w:fldCharType="separate"/>
      </w:r>
      <w:r w:rsidR="008C7F5F" w:rsidRPr="002B37A0">
        <w:rPr>
          <w:rFonts w:eastAsiaTheme="minorHAnsi"/>
          <w:color w:val="000000"/>
          <w:lang w:eastAsia="en-US"/>
        </w:rPr>
        <w:instrText>Нет</w:instrText>
      </w:r>
      <w:r w:rsidRPr="002B37A0">
        <w:rPr>
          <w:rFonts w:eastAsiaTheme="minorHAnsi"/>
          <w:color w:val="000000"/>
          <w:lang w:eastAsia="en-US"/>
        </w:rPr>
        <w:fldChar w:fldCharType="end"/>
      </w:r>
      <w:r w:rsidRPr="002B37A0">
        <w:rPr>
          <w:rFonts w:eastAsiaTheme="minorHAnsi"/>
          <w:color w:val="000000"/>
          <w:lang w:eastAsia="en-US"/>
        </w:rPr>
        <w:instrText xml:space="preserve">"="Да" "Сумма в размере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 \* MERGEFORMAT </w:instrText>
      </w:r>
      <w:r w:rsidRPr="002B37A0">
        <w:rPr>
          <w:rFonts w:eastAsiaTheme="minorHAnsi"/>
          <w:b/>
          <w:color w:val="000000"/>
          <w:lang w:eastAsia="en-US"/>
        </w:rPr>
        <w:fldChar w:fldCharType="end"/>
      </w:r>
      <w:r w:rsidRPr="002B37A0">
        <w:rPr>
          <w:rFonts w:eastAsiaTheme="minorHAnsi"/>
          <w:b/>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СуммаМаткапПрописью\*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КомуВыданМатКап\*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средств Материнского (семейного) капитала с учетом индексации на </w:instrText>
      </w:r>
      <w:r w:rsidRPr="002B37A0">
        <w:rPr>
          <w:rFonts w:eastAsiaTheme="minorHAnsi"/>
          <w:lang w:eastAsia="en-US"/>
        </w:rPr>
        <w:instrText>2024</w:instrText>
      </w:r>
      <w:r w:rsidRPr="002B37A0">
        <w:rPr>
          <w:rFonts w:eastAsiaTheme="minorHAnsi"/>
          <w:color w:val="000000"/>
          <w:lang w:eastAsia="en-US"/>
        </w:rPr>
        <w:instrText xml:space="preserve"> год в соответствии с Государственным сертификатом на материнский (семейный) капитал серии </w:instrText>
      </w:r>
      <w:r w:rsidR="007652CA" w:rsidRPr="002B37A0">
        <w:rPr>
          <w:rFonts w:eastAsiaTheme="minorHAnsi"/>
          <w:b/>
          <w:color w:val="000000"/>
          <w:lang w:eastAsia="en-US"/>
        </w:rPr>
        <w:fldChar w:fldCharType="begin"/>
      </w:r>
      <w:r w:rsidR="007652CA" w:rsidRPr="002B37A0">
        <w:rPr>
          <w:rFonts w:eastAsiaTheme="minorHAnsi"/>
          <w:b/>
          <w:color w:val="000000"/>
          <w:lang w:eastAsia="en-US"/>
        </w:rPr>
        <w:instrText xml:space="preserve"> DOCVARIABLE СерияМаткап\* MERGEFORMAT </w:instrText>
      </w:r>
      <w:r w:rsidR="007652CA" w:rsidRPr="002B37A0">
        <w:rPr>
          <w:rFonts w:eastAsiaTheme="minorHAnsi"/>
          <w:b/>
          <w:color w:val="000000"/>
          <w:lang w:eastAsia="en-US"/>
        </w:rPr>
        <w:fldChar w:fldCharType="separate"/>
      </w:r>
      <w:r w:rsidR="007652CA" w:rsidRPr="002B37A0">
        <w:rPr>
          <w:rFonts w:eastAsiaTheme="minorHAnsi"/>
          <w:b/>
          <w:color w:val="000000"/>
          <w:lang w:eastAsia="en-US"/>
        </w:rPr>
        <w:instrText>Ошибка! Переменная документа не определена.</w:instrText>
      </w:r>
      <w:r w:rsidR="007652CA" w:rsidRPr="002B37A0">
        <w:rPr>
          <w:rFonts w:eastAsiaTheme="minorHAnsi"/>
          <w:b/>
          <w:color w:val="000000"/>
          <w:lang w:eastAsia="en-US"/>
        </w:rPr>
        <w:fldChar w:fldCharType="end"/>
      </w:r>
      <w:r w:rsidRPr="002B37A0">
        <w:rPr>
          <w:rFonts w:eastAsiaTheme="minorHAnsi"/>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НомерМаткап\*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дата выдачи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ДатаМаткап\*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года, выдан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КемВыданМаткап\*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2B37A0">
        <w:rPr>
          <w:noProof/>
        </w:rPr>
        <w:instrText>‹‹</w:instrText>
      </w:r>
      <w:r w:rsidRPr="002B37A0">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2B37A0">
        <w:rPr>
          <w:noProof/>
        </w:rPr>
        <w:instrText>››</w:instrText>
      </w:r>
      <w:r w:rsidRPr="002B37A0">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w:instrText>
      </w:r>
      <w:r w:rsidR="00F85BD1" w:rsidRPr="002B37A0">
        <w:rPr>
          <w:rFonts w:eastAsiaTheme="minorHAnsi"/>
          <w:color w:val="000000"/>
          <w:lang w:eastAsia="en-US"/>
        </w:rPr>
        <w:instrText xml:space="preserve">путем перечисления Социальным Фондом Российской Федерации на эскроу-счёт Участника долевого строительства №_____, открытый Эскроу-агентом </w:instrText>
      </w:r>
      <w:r w:rsidR="00AF5047" w:rsidRPr="002B37A0">
        <w:rPr>
          <w:b/>
          <w:color w:val="000000"/>
        </w:rPr>
        <w:fldChar w:fldCharType="begin"/>
      </w:r>
      <w:r w:rsidR="00AF5047" w:rsidRPr="002B37A0">
        <w:rPr>
          <w:b/>
          <w:color w:val="000000"/>
        </w:rPr>
        <w:instrText xml:space="preserve"> DOCVARIABLE ЭскроуАгент \* MERGEFORMAT </w:instrText>
      </w:r>
      <w:r w:rsidR="00AF5047" w:rsidRPr="002B37A0">
        <w:rPr>
          <w:b/>
          <w:color w:val="000000"/>
        </w:rPr>
        <w:fldChar w:fldCharType="end"/>
      </w:r>
      <w:r w:rsidR="00F85BD1" w:rsidRPr="002B37A0">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p>
    <w:p w14:paraId="18128CBB"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1AADA9F2"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 \* MERGEFORMAT </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b/>
          <w:color w:val="000000"/>
          <w:sz w:val="20"/>
          <w:szCs w:val="20"/>
        </w:rPr>
        <w:instrText xml:space="preserve">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СуммаМаткапПрописью\* MERGEFORMAT </w:instrText>
      </w:r>
      <w:r w:rsidRPr="002B37A0">
        <w:rPr>
          <w:rFonts w:ascii="Times New Roman" w:hAnsi="Times New Roman" w:cs="Times New Roman"/>
          <w:b/>
          <w:color w:val="000000"/>
          <w:sz w:val="20"/>
          <w:szCs w:val="20"/>
        </w:rPr>
        <w:fldChar w:fldCharType="separate"/>
      </w:r>
      <w:r w:rsidRPr="002B37A0">
        <w:rPr>
          <w:rFonts w:ascii="Times New Roman" w:hAnsi="Times New Roman" w:cs="Times New Roman"/>
          <w:b/>
          <w:color w:val="000000"/>
          <w:sz w:val="20"/>
          <w:szCs w:val="20"/>
        </w:rPr>
        <w:instrText>Ошибка! Переменная документа не определена.</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135D59C0" w14:textId="5FC8F3D1" w:rsidR="003E57F5" w:rsidRPr="002B37A0" w:rsidRDefault="003E57F5" w:rsidP="003E57F5">
      <w:pPr>
        <w:pStyle w:val="Default"/>
        <w:ind w:firstLine="708"/>
        <w:jc w:val="both"/>
        <w:rPr>
          <w:sz w:val="20"/>
          <w:szCs w:val="20"/>
        </w:rPr>
      </w:pPr>
      <w:r w:rsidRPr="002B37A0">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p>
    <w:p w14:paraId="327EEB0B" w14:textId="17D01F29" w:rsidR="008C7F5F" w:rsidRPr="002B37A0" w:rsidRDefault="003E57F5" w:rsidP="003E57F5">
      <w:pPr>
        <w:spacing w:after="0"/>
        <w:jc w:val="both"/>
        <w:rPr>
          <w:rFonts w:ascii="Times New Roman" w:hAnsi="Times New Roman" w:cs="Times New Roman"/>
          <w:noProof/>
          <w:sz w:val="20"/>
          <w:szCs w:val="20"/>
        </w:rPr>
      </w:pPr>
      <w:r w:rsidRPr="002B37A0">
        <w:rPr>
          <w:rFonts w:ascii="Times New Roman" w:hAnsi="Times New Roman" w:cs="Times New Roman"/>
          <w:color w:val="000000"/>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2B37A0">
        <w:rPr>
          <w:sz w:val="20"/>
          <w:szCs w:val="20"/>
        </w:rPr>
        <w:fldChar w:fldCharType="end"/>
      </w:r>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2B37A0">
        <w:rPr>
          <w:rFonts w:ascii="Times New Roman" w:hAnsi="Times New Roman" w:cs="Times New Roman"/>
          <w:noProof/>
          <w:sz w:val="20"/>
          <w:szCs w:val="20"/>
        </w:rPr>
        <w:instrText xml:space="preserve"> в безналичном порядке.</w:instrText>
      </w:r>
    </w:p>
    <w:p w14:paraId="4A0BC5BC"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0AD94BD" w14:textId="5548DF19"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b/>
          <w:i/>
          <w:noProof/>
          <w:sz w:val="20"/>
          <w:szCs w:val="20"/>
        </w:rPr>
        <w:instrText>Эскроу-агент</w:instrText>
      </w:r>
      <w:r w:rsidRPr="002B37A0">
        <w:rPr>
          <w:rFonts w:ascii="Times New Roman" w:hAnsi="Times New Roman" w:cs="Times New Roman"/>
          <w:noProof/>
          <w:sz w:val="20"/>
          <w:szCs w:val="20"/>
        </w:rPr>
        <w:instrTex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p>
    <w:p w14:paraId="49103767" w14:textId="62C710B3"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  Участник долевого строительства;</w:instrText>
      </w:r>
    </w:p>
    <w:p w14:paraId="0E2A35B9" w14:textId="5F81A0D6" w:rsidR="008C7F5F" w:rsidRPr="002B37A0" w:rsidRDefault="008C7F5F"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b/>
          <w:i/>
          <w:noProof/>
          <w:sz w:val="20"/>
          <w:szCs w:val="20"/>
        </w:rPr>
        <w:instrText>Бенефициар</w:instrText>
      </w:r>
      <w:r w:rsidRPr="002B37A0">
        <w:rPr>
          <w:rFonts w:ascii="Times New Roman" w:hAnsi="Times New Roman" w:cs="Times New Roman"/>
          <w:noProof/>
          <w:sz w:val="20"/>
          <w:szCs w:val="20"/>
        </w:rPr>
        <w:instrText xml:space="preserve"> – Застройщик </w:instrText>
      </w:r>
      <w:r w:rsidRPr="002B37A0">
        <w:rPr>
          <w:rFonts w:ascii="Times New Roman" w:hAnsi="Times New Roman" w:cs="Times New Roman"/>
          <w:b/>
          <w:noProof/>
          <w:sz w:val="20"/>
          <w:szCs w:val="20"/>
        </w:rPr>
        <w:instrText>Общество с ограниченной ответственностью «Специализированный Застройщик «Самолет-Лаврики»</w:instrText>
      </w:r>
      <w:r w:rsidRPr="002B37A0">
        <w:rPr>
          <w:rFonts w:ascii="Times New Roman" w:hAnsi="Times New Roman" w:cs="Times New Roman"/>
          <w:noProof/>
          <w:sz w:val="20"/>
          <w:szCs w:val="20"/>
        </w:rPr>
        <w:instrText>;</w:instrText>
      </w:r>
    </w:p>
    <w:p w14:paraId="045BC2BE"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4F4A9FE8" w14:textId="3A4C9EED"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w:instrText>
      </w:r>
      <w:r w:rsidRPr="002B37A0">
        <w:rPr>
          <w:rFonts w:ascii="Times New Roman" w:hAnsi="Times New Roman" w:cs="Times New Roman"/>
          <w:b/>
          <w:noProof/>
          <w:sz w:val="20"/>
          <w:szCs w:val="20"/>
        </w:rPr>
        <w:instrText xml:space="preserve"> 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w:instrText>
      </w:r>
    </w:p>
    <w:p w14:paraId="7CE5598D" w14:textId="09744101" w:rsidR="008C7F5F" w:rsidRPr="002B37A0" w:rsidRDefault="008C7F5F" w:rsidP="003E57F5">
      <w:pPr>
        <w:spacing w:after="0"/>
        <w:ind w:firstLine="567"/>
        <w:jc w:val="both"/>
        <w:rPr>
          <w:rFonts w:ascii="Times New Roman" w:hAnsi="Times New Roman" w:cs="Times New Roman"/>
          <w:noProof/>
        </w:rPr>
      </w:pPr>
    </w:p>
    <w:p w14:paraId="05A9610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DFAEA55"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DFC9499"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4DDD83A1"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60F8D5B"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5DAEBC0A"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1370BFA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774177E" w14:textId="5A233B35" w:rsidR="008C7F5F" w:rsidRPr="002B37A0" w:rsidRDefault="008C7F5F" w:rsidP="003E57F5">
      <w:pPr>
        <w:spacing w:after="0"/>
        <w:ind w:firstLine="567"/>
        <w:jc w:val="both"/>
        <w:rPr>
          <w:rFonts w:ascii="Times New Roman" w:hAnsi="Times New Roman" w:cs="Times New Roman"/>
          <w:noProof/>
        </w:rPr>
      </w:pPr>
      <w:r w:rsidRPr="002B37A0">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2B37A0">
        <w:rPr>
          <w:noProof/>
        </w:rPr>
        <w:instrText xml:space="preserve"> </w:instrText>
      </w:r>
      <w:r w:rsidRPr="002B37A0">
        <w:rPr>
          <w:rFonts w:ascii="Times New Roman" w:hAnsi="Times New Roman" w:cs="Times New Roman"/>
          <w:noProof/>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p>
    <w:p w14:paraId="6BB629B8" w14:textId="4C9983F8"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на следующих условиях:  </w:instrText>
      </w:r>
    </w:p>
    <w:p w14:paraId="466B55BB"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1EC4B157"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7AD4183D"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условие оплаты аккредитива: без акцепта, покрытый, безотзывный;</w:instrText>
      </w:r>
    </w:p>
    <w:p w14:paraId="35B2E0DC"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 обслуживающим получателя средств, выступает Эскроу-агент;</w:instrText>
      </w:r>
    </w:p>
    <w:p w14:paraId="2A6925C6"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1EDAEC35"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4FA46779"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исполнению аккредитива - отсутствуют;</w:instrText>
      </w:r>
    </w:p>
    <w:p w14:paraId="71226BF7"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5094C8DB"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76EA699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19E11B7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BE6C5BE"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0F3D085B"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2B37A0">
        <w:rPr>
          <w:rFonts w:ascii="Times New Roman" w:hAnsi="Times New Roman" w:cs="Times New Roman"/>
          <w:noProof/>
        </w:rPr>
        <w:instrText xml:space="preserve"> </w:instrText>
      </w:r>
      <w:r w:rsidRPr="002B37A0">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3376482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5BB9CEE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0242BD73" w14:textId="3E722B78"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556A963B"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75122AC7"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2B37A0">
        <w:rPr>
          <w:noProof/>
        </w:rPr>
        <w:instrText xml:space="preserve"> </w:instrText>
      </w:r>
      <w:r w:rsidRPr="002B37A0">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550000DD" w14:textId="3F69A78F"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2B37A0">
        <w:rPr>
          <w:rFonts w:ascii="Times New Roman" w:hAnsi="Times New Roman" w:cs="Times New Roman"/>
          <w:noProof/>
          <w:sz w:val="20"/>
          <w:szCs w:val="20"/>
        </w:rPr>
        <w:tab/>
      </w:r>
    </w:p>
    <w:p w14:paraId="7C2DFFC3" w14:textId="799C43D3"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0BB9E81C"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760A2ED8" w14:textId="5BF58960"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7FB408E7"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38C6909C" w14:textId="77777777" w:rsidR="008C7F5F" w:rsidRPr="002B37A0" w:rsidRDefault="008C7F5F" w:rsidP="003E57F5">
      <w:pPr>
        <w:pStyle w:val="aa"/>
        <w:ind w:left="0" w:firstLine="709"/>
        <w:jc w:val="both"/>
        <w:rPr>
          <w:rFonts w:eastAsiaTheme="minorHAnsi"/>
          <w:noProof/>
          <w:color w:val="000000"/>
          <w:lang w:eastAsia="en-US"/>
        </w:rPr>
      </w:pPr>
      <w:r w:rsidRPr="002B37A0">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2B37A0">
        <w:rPr>
          <w:rFonts w:eastAsiaTheme="minorHAnsi"/>
          <w:noProof/>
          <w:color w:val="000000"/>
          <w:lang w:eastAsia="en-US"/>
        </w:rPr>
        <w:instrText xml:space="preserve"> </w:instrText>
      </w:r>
    </w:p>
    <w:p w14:paraId="7F48E68E" w14:textId="3DC4C385"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ВариантОплаты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sz w:val="20"/>
          <w:szCs w:val="20"/>
        </w:rPr>
        <w:instrText>100%</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"="Рассрочка"  "</w:instrText>
      </w:r>
      <w:r w:rsidRPr="002B37A0">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в следующем порядке:</w:instrText>
      </w:r>
    </w:p>
    <w:p w14:paraId="2AC1D6BF"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Участник долевого строительства обязуется внести денежные средства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9581E7F"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Эскроу-агент: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ЭскроуАгентРеквизиты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w:instrText>
      </w:r>
    </w:p>
    <w:p w14:paraId="7496E86B" w14:textId="77777777" w:rsidR="003E57F5" w:rsidRPr="002B37A0" w:rsidRDefault="003E57F5" w:rsidP="003E57F5">
      <w:pPr>
        <w:shd w:val="clear" w:color="auto" w:fill="FFFFFF"/>
        <w:spacing w:after="0" w:line="240" w:lineRule="auto"/>
        <w:ind w:firstLine="567"/>
        <w:jc w:val="both"/>
        <w:textAlignment w:val="top"/>
        <w:rPr>
          <w:rFonts w:ascii="Times New Roman" w:hAnsi="Times New Roman" w:cs="Times New Roman"/>
          <w:sz w:val="20"/>
          <w:szCs w:val="20"/>
        </w:rPr>
      </w:pPr>
      <w:r w:rsidRPr="002B37A0">
        <w:rPr>
          <w:rFonts w:ascii="Times New Roman" w:hAnsi="Times New Roman" w:cs="Times New Roman"/>
          <w:noProof/>
          <w:sz w:val="20"/>
          <w:szCs w:val="20"/>
        </w:rPr>
        <w:instrText xml:space="preserve">Депонент –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IF "</w:instrText>
      </w:r>
      <w:r w:rsidRPr="002B37A0">
        <w:rPr>
          <w:rFonts w:ascii="Times New Roman" w:hAnsi="Times New Roman" w:cs="Times New Roman"/>
          <w:sz w:val="20"/>
          <w:szCs w:val="20"/>
        </w:rPr>
        <w:fldChar w:fldCharType="begin"/>
      </w:r>
      <w:r w:rsidRPr="002B37A0">
        <w:rPr>
          <w:rFonts w:ascii="Times New Roman" w:hAnsi="Times New Roman" w:cs="Times New Roman"/>
          <w:sz w:val="20"/>
          <w:szCs w:val="20"/>
        </w:rPr>
        <w:instrText xml:space="preserve"> DOCVARIABLE КолвоСторон \* MERGEFORMAT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2B37A0" w14:paraId="0A75D878" w14:textId="77777777" w:rsidTr="003E57F5">
        <w:tc>
          <w:tcPr>
            <w:tcW w:w="10490" w:type="dxa"/>
            <w:shd w:val="clear" w:color="000000" w:fill="FFFFFF"/>
            <w:noWrap/>
            <w:vAlign w:val="center"/>
          </w:tcPr>
          <w:p w14:paraId="4C7A3CE5" w14:textId="77777777" w:rsidR="003E57F5" w:rsidRPr="002B37A0" w:rsidRDefault="003E57F5" w:rsidP="003E57F5">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jointowner_Col12_0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jointowner_Col1_0 \* MERGEFORMAT </w:instrText>
            </w:r>
            <w:r w:rsidRPr="002B37A0">
              <w:rPr>
                <w:rFonts w:ascii="Times New Roman" w:hAnsi="Times New Roman" w:cs="Times New Roman"/>
                <w:b/>
                <w:sz w:val="20"/>
                <w:szCs w:val="20"/>
              </w:rPr>
              <w:fldChar w:fldCharType="end"/>
            </w:r>
          </w:p>
        </w:tc>
        <w:tc>
          <w:tcPr>
            <w:tcW w:w="10490" w:type="dxa"/>
            <w:shd w:val="clear" w:color="000000" w:fill="FFFFFF"/>
          </w:tcPr>
          <w:p w14:paraId="087EFB28" w14:textId="77777777" w:rsidR="003E57F5" w:rsidRPr="002B37A0" w:rsidRDefault="003E57F5" w:rsidP="003E57F5">
            <w:pPr>
              <w:spacing w:after="0" w:line="240" w:lineRule="auto"/>
              <w:ind w:firstLine="567"/>
              <w:jc w:val="both"/>
              <w:rPr>
                <w:rFonts w:ascii="Times New Roman" w:hAnsi="Times New Roman" w:cs="Times New Roman"/>
                <w:b/>
                <w:sz w:val="20"/>
                <w:szCs w:val="20"/>
              </w:rPr>
            </w:pPr>
          </w:p>
        </w:tc>
      </w:tr>
    </w:tbl>
    <w:p w14:paraId="65FE2A2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sz w:val="20"/>
          <w:szCs w:val="20"/>
        </w:rPr>
        <w:instrText>""</w:instrText>
      </w:r>
      <w:r w:rsidRPr="002B37A0">
        <w:rPr>
          <w:rFonts w:ascii="Times New Roman" w:hAnsi="Times New Roman" w:cs="Times New Roman"/>
          <w:noProof/>
          <w:sz w:val="20"/>
          <w:szCs w:val="20"/>
        </w:rPr>
        <w:instrText xml:space="preserve"> Участник долевого строительства;</w:instrText>
      </w:r>
      <w:r w:rsidRPr="002B37A0">
        <w:rPr>
          <w:rFonts w:ascii="Times New Roman" w:hAnsi="Times New Roman" w:cs="Times New Roman"/>
          <w:sz w:val="20"/>
          <w:szCs w:val="20"/>
        </w:rPr>
        <w:instrText>"</w:instrText>
      </w:r>
      <w:r w:rsidRPr="002B37A0">
        <w:rPr>
          <w:rFonts w:ascii="Times New Roman" w:hAnsi="Times New Roman" w:cs="Times New Roman"/>
          <w:sz w:val="20"/>
          <w:szCs w:val="20"/>
        </w:rPr>
        <w:fldChar w:fldCharType="end"/>
      </w:r>
    </w:p>
    <w:p w14:paraId="62A389E8"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Бенефициар – Застройщик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Продавец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w:instrText>
      </w:r>
    </w:p>
    <w:p w14:paraId="36EE798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75B8E74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w:instrText>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w:instrText>
      </w:r>
    </w:p>
    <w:p w14:paraId="518CF085" w14:textId="77777777" w:rsidR="003E57F5" w:rsidRPr="002B37A0" w:rsidRDefault="003E57F5" w:rsidP="003E57F5">
      <w:pPr>
        <w:spacing w:after="0"/>
        <w:ind w:firstLine="567"/>
        <w:jc w:val="both"/>
        <w:rPr>
          <w:rFonts w:ascii="Times New Roman" w:hAnsi="Times New Roman" w:cs="Times New Roman"/>
        </w:rPr>
      </w:pPr>
      <w:r w:rsidRPr="002B37A0">
        <w:rPr>
          <w:rFonts w:ascii="Times New Roman" w:hAnsi="Times New Roman" w:cs="Times New Roman"/>
        </w:rPr>
        <w:fldChar w:fldCharType="begin"/>
      </w:r>
      <w:r w:rsidRPr="002B37A0">
        <w:rPr>
          <w:rFonts w:ascii="Times New Roman" w:hAnsi="Times New Roman" w:cs="Times New Roman"/>
        </w:rPr>
        <w:instrText xml:space="preserve"> IF "</w:instrText>
      </w:r>
      <w:r w:rsidRPr="002B37A0">
        <w:rPr>
          <w:rFonts w:ascii="Times New Roman" w:hAnsi="Times New Roman" w:cs="Times New Roman"/>
        </w:rPr>
        <w:fldChar w:fldCharType="begin"/>
      </w:r>
      <w:r w:rsidRPr="002B37A0">
        <w:rPr>
          <w:rFonts w:ascii="Times New Roman" w:hAnsi="Times New Roman" w:cs="Times New Roman"/>
        </w:rPr>
        <w:instrText xml:space="preserve"> DOCVARIABLE ЭскроуКраткое\* MERGEFORMAT </w:instrText>
      </w:r>
      <w:r w:rsidRPr="002B37A0">
        <w:rPr>
          <w:rFonts w:ascii="Times New Roman" w:hAnsi="Times New Roman" w:cs="Times New Roman"/>
        </w:rPr>
        <w:fldChar w:fldCharType="end"/>
      </w:r>
      <w:r w:rsidRPr="002B37A0">
        <w:rPr>
          <w:rFonts w:ascii="Times New Roman" w:hAnsi="Times New Roman" w:cs="Times New Roman"/>
        </w:rPr>
        <w:instrText>"&lt;&gt;"Сбербанк" "</w:instrText>
      </w:r>
      <w:r w:rsidRPr="002B37A0">
        <w:rPr>
          <w:rFonts w:ascii="Times New Roman" w:hAnsi="Times New Roman" w:cs="Times New Roman"/>
          <w:noProof/>
          <w:sz w:val="20"/>
          <w:szCs w:val="20"/>
        </w:rPr>
        <w:instrText xml:space="preserve">Срок депонирования – до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СрокДепонирования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года.</w:instrText>
      </w:r>
      <w:r w:rsidRPr="002B37A0">
        <w:rPr>
          <w:rFonts w:ascii="Times New Roman" w:hAnsi="Times New Roman" w:cs="Times New Roman"/>
        </w:rPr>
        <w:instrText>"</w:instrText>
      </w:r>
      <w:r w:rsidRPr="002B37A0">
        <w:rPr>
          <w:rFonts w:ascii="Times New Roman" w:hAnsi="Times New Roman" w:cs="Times New Roman"/>
        </w:rPr>
        <w:fldChar w:fldCharType="end"/>
      </w:r>
    </w:p>
    <w:p w14:paraId="26F40FD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C103F5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165AA1BC"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2DFB5488"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DE6B7D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727125D"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 </w:instrText>
      </w:r>
    </w:p>
    <w:p w14:paraId="70F84529"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F822BC1"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 соглашению Сторон до момента оплаты первого платежа по Договору путем зачисления денежных средств на счет эскроу Участник долевого строительства осуществляет резервирование денежных средств в размере</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ПерваяСтрокаГрафика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w:instrText>
      </w:r>
      <w:r w:rsidRPr="002B37A0">
        <w:rPr>
          <w:rFonts w:ascii="Times New Roman" w:hAnsi="Times New Roman" w:cs="Times New Roman"/>
        </w:rPr>
        <w:fldChar w:fldCharType="begin"/>
      </w:r>
      <w:r w:rsidRPr="002B37A0">
        <w:rPr>
          <w:rFonts w:ascii="Times New Roman" w:hAnsi="Times New Roman" w:cs="Times New Roman"/>
        </w:rPr>
        <w:instrText xml:space="preserve"> IF "</w:instrText>
      </w:r>
      <w:r w:rsidRPr="002B37A0">
        <w:rPr>
          <w:rFonts w:ascii="Times New Roman" w:hAnsi="Times New Roman" w:cs="Times New Roman"/>
        </w:rPr>
        <w:fldChar w:fldCharType="begin"/>
      </w:r>
      <w:r w:rsidRPr="002B37A0">
        <w:rPr>
          <w:rFonts w:ascii="Times New Roman" w:hAnsi="Times New Roman" w:cs="Times New Roman"/>
        </w:rPr>
        <w:instrText xml:space="preserve"> DOCVARIABLE ЭскроуКраткое\* MERGEFORMAT </w:instrText>
      </w:r>
      <w:r w:rsidRPr="002B37A0">
        <w:rPr>
          <w:rFonts w:ascii="Times New Roman" w:hAnsi="Times New Roman" w:cs="Times New Roman"/>
        </w:rPr>
        <w:fldChar w:fldCharType="end"/>
      </w:r>
      <w:r w:rsidRPr="002B37A0">
        <w:rPr>
          <w:rFonts w:ascii="Times New Roman" w:hAnsi="Times New Roman" w:cs="Times New Roman"/>
        </w:rPr>
        <w:instrText>"&lt;&gt;"Сбербанк" "</w:instrText>
      </w:r>
      <w:r w:rsidRPr="002B37A0">
        <w:rPr>
          <w:rFonts w:ascii="Times New Roman" w:hAnsi="Times New Roman" w:cs="Times New Roman"/>
          <w:noProof/>
          <w:sz w:val="20"/>
          <w:szCs w:val="20"/>
        </w:rPr>
        <w:instrText xml:space="preserve">, или 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w:instrText>
      </w:r>
      <w:bookmarkStart w:id="4" w:name="_Hlk116310922"/>
      <w:r w:rsidRPr="002B37A0">
        <w:rPr>
          <w:rFonts w:ascii="Times New Roman" w:hAnsi="Times New Roman" w:cs="Times New Roman"/>
          <w:noProof/>
          <w:sz w:val="20"/>
          <w:szCs w:val="20"/>
        </w:rPr>
        <w:instrText>или с использованием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4"/>
    </w:p>
    <w:p w14:paraId="3FD580AD" w14:textId="77777777" w:rsidR="003E57F5" w:rsidRPr="002B37A0" w:rsidRDefault="003E57F5" w:rsidP="003E57F5">
      <w:pPr>
        <w:spacing w:after="0"/>
        <w:ind w:firstLine="567"/>
        <w:jc w:val="both"/>
        <w:rPr>
          <w:rFonts w:ascii="Times New Roman" w:hAnsi="Times New Roman" w:cs="Times New Roman"/>
        </w:rPr>
      </w:pPr>
      <w:bookmarkStart w:id="5" w:name="_Hlk116303496"/>
      <w:r w:rsidRPr="002B37A0">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для оплаты первого платежа по Договору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ПерваяСтрокаГрафика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Участник долевого строительства обязуется в течение 5 (пяти) рабочих дней с даты пописания настоящего Договора открыть в Банке аккредитив на указанную сумму на следующих условиях:</w:instrText>
      </w:r>
      <w:bookmarkEnd w:id="5"/>
      <w:r w:rsidRPr="002B37A0">
        <w:rPr>
          <w:rFonts w:ascii="Times New Roman" w:hAnsi="Times New Roman" w:cs="Times New Roman"/>
        </w:rPr>
        <w:instrText>" "."</w:instrText>
      </w:r>
      <w:r w:rsidRPr="002B37A0">
        <w:rPr>
          <w:rFonts w:ascii="Times New Roman" w:hAnsi="Times New Roman" w:cs="Times New Roman"/>
        </w:rPr>
        <w:fldChar w:fldCharType="end"/>
      </w:r>
    </w:p>
    <w:p w14:paraId="7CB64689"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77BCDFDD"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23E52948"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условие оплаты аккредитива: без акцепта, покрытый, безотзывный;</w:instrText>
      </w:r>
    </w:p>
    <w:p w14:paraId="296D7CB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 обслуживающим получателя средств, выступает Эскроу-агент;</w:instrText>
      </w:r>
    </w:p>
    <w:p w14:paraId="6856058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471E8A0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79A1BF5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исполнению аккредитива - отсутствуют;</w:instrText>
      </w:r>
    </w:p>
    <w:p w14:paraId="4D35C75E"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232E3080"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3E075FB0"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3BEEBDD3"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0F52E27"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68F87A9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F83C654"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rPr>
        <w:fldChar w:fldCharType="begin"/>
      </w:r>
      <w:r w:rsidRPr="002B37A0">
        <w:rPr>
          <w:rFonts w:ascii="Times New Roman" w:hAnsi="Times New Roman" w:cs="Times New Roman"/>
        </w:rPr>
        <w:instrText xml:space="preserve"> IF "</w:instrText>
      </w:r>
      <w:r w:rsidRPr="002B37A0">
        <w:rPr>
          <w:rFonts w:ascii="Times New Roman" w:hAnsi="Times New Roman" w:cs="Times New Roman"/>
        </w:rPr>
        <w:fldChar w:fldCharType="begin"/>
      </w:r>
      <w:r w:rsidRPr="002B37A0">
        <w:rPr>
          <w:rFonts w:ascii="Times New Roman" w:hAnsi="Times New Roman" w:cs="Times New Roman"/>
        </w:rPr>
        <w:instrText xml:space="preserve"> DOCVARIABLE ЭскроуКраткое\* MERGEFORMAT </w:instrText>
      </w:r>
      <w:r w:rsidRPr="002B37A0">
        <w:rPr>
          <w:rFonts w:ascii="Times New Roman" w:hAnsi="Times New Roman" w:cs="Times New Roman"/>
        </w:rPr>
        <w:fldChar w:fldCharType="end"/>
      </w:r>
      <w:r w:rsidRPr="002B37A0">
        <w:rPr>
          <w:rFonts w:ascii="Times New Roman" w:hAnsi="Times New Roman" w:cs="Times New Roman"/>
        </w:rPr>
        <w:instrText>"="Сбербанк" "</w:instrText>
      </w:r>
      <w:r w:rsidRPr="002B37A0">
        <w:rPr>
          <w:rFonts w:ascii="Times New Roman" w:hAnsi="Times New Roman" w:cs="Times New Roman"/>
          <w:noProof/>
          <w:sz w:val="20"/>
          <w:szCs w:val="20"/>
        </w:rPr>
        <w:instrText xml:space="preserve"> Для исполнения аккредитива Участник долевого строительства поручает ПАО Сбербанк самостоятельно получить выписку из Единого государственного реестра недвижимости, подтверждающую регистрацию настоящего Договора.</w:instrText>
      </w:r>
      <w:r w:rsidRPr="002B37A0">
        <w:rPr>
          <w:rFonts w:ascii="Times New Roman" w:hAnsi="Times New Roman" w:cs="Times New Roman"/>
        </w:rPr>
        <w:instrText>"</w:instrText>
      </w:r>
      <w:r w:rsidRPr="002B37A0">
        <w:rPr>
          <w:rFonts w:ascii="Times New Roman" w:hAnsi="Times New Roman" w:cs="Times New Roman"/>
        </w:rPr>
        <w:fldChar w:fldCharType="end"/>
      </w:r>
    </w:p>
    <w:p w14:paraId="1D5C4555"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2B37A0">
        <w:rPr>
          <w:rFonts w:ascii="Times New Roman" w:hAnsi="Times New Roman" w:cs="Times New Roman"/>
          <w:sz w:val="20"/>
          <w:szCs w:val="20"/>
        </w:rPr>
        <w:instrText xml:space="preserve"> </w:instrText>
      </w:r>
      <w:r w:rsidRPr="002B37A0">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77DC85EC"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ПерваяСтрокаГрафика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620AA9D7" w14:textId="1344C93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r>
      <w:r w:rsidRPr="002B37A0">
        <w:rPr>
          <w:rFonts w:ascii="Times New Roman" w:hAnsi="Times New Roman" w:cs="Times New Roman"/>
        </w:rPr>
        <w:fldChar w:fldCharType="begin"/>
      </w:r>
      <w:r w:rsidRPr="002B37A0">
        <w:rPr>
          <w:rFonts w:ascii="Times New Roman" w:hAnsi="Times New Roman" w:cs="Times New Roman"/>
        </w:rPr>
        <w:instrText xml:space="preserve"> IF "</w:instrText>
      </w:r>
      <w:r w:rsidRPr="002B37A0">
        <w:rPr>
          <w:rFonts w:ascii="Times New Roman" w:hAnsi="Times New Roman" w:cs="Times New Roman"/>
        </w:rPr>
        <w:fldChar w:fldCharType="begin"/>
      </w:r>
      <w:r w:rsidRPr="002B37A0">
        <w:rPr>
          <w:rFonts w:ascii="Times New Roman" w:hAnsi="Times New Roman" w:cs="Times New Roman"/>
        </w:rPr>
        <w:instrText xml:space="preserve"> DOCVARIABLE ЭскроуКраткое\* MERGEFORMAT </w:instrText>
      </w:r>
      <w:r w:rsidRPr="002B37A0">
        <w:rPr>
          <w:rFonts w:ascii="Times New Roman" w:hAnsi="Times New Roman" w:cs="Times New Roman"/>
        </w:rPr>
        <w:fldChar w:fldCharType="end"/>
      </w:r>
      <w:r w:rsidRPr="002B37A0">
        <w:rPr>
          <w:rFonts w:ascii="Times New Roman" w:hAnsi="Times New Roman" w:cs="Times New Roman"/>
        </w:rPr>
        <w:instrText>"&lt;&gt;"Сбербанк" "</w:instrText>
      </w:r>
      <w:r w:rsidRPr="002B37A0">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4E2287BA"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1DBDD69F"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 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w:instrText>
      </w:r>
    </w:p>
    <w:p w14:paraId="16DF4265"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СуммаДоговораПрописью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2B37A0">
        <w:rPr>
          <w:rFonts w:ascii="Times New Roman" w:hAnsi="Times New Roman" w:cs="Times New Roman"/>
        </w:rPr>
        <w:instrText>"</w:instrText>
      </w:r>
      <w:r w:rsidRPr="002B37A0">
        <w:rPr>
          <w:rFonts w:ascii="Times New Roman" w:hAnsi="Times New Roman" w:cs="Times New Roman"/>
        </w:rPr>
        <w:fldChar w:fldCharType="end"/>
      </w:r>
      <w:r w:rsidRPr="002B37A0">
        <w:rPr>
          <w:rFonts w:ascii="Times New Roman" w:hAnsi="Times New Roman" w:cs="Times New Roman"/>
          <w:noProof/>
          <w:sz w:val="20"/>
          <w:szCs w:val="20"/>
        </w:rPr>
        <w:instrText xml:space="preserve"> </w:instrText>
      </w:r>
    </w:p>
    <w:p w14:paraId="0E02CBC0"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bookmarkStart w:id="6" w:name="_Hlk116303137"/>
      <w:r w:rsidRPr="002B37A0">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ПерваяСтрокаГрафика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1C4F3AED"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26945617"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ПерваяСтрокаГрафика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b/>
          <w:sz w:val="20"/>
          <w:szCs w:val="20"/>
        </w:rPr>
        <w:instrText xml:space="preserve"> </w:instrText>
      </w:r>
      <w:r w:rsidRPr="002B37A0">
        <w:rPr>
          <w:rFonts w:ascii="Times New Roman" w:hAnsi="Times New Roman" w:cs="Times New Roman"/>
          <w:b/>
          <w:sz w:val="20"/>
          <w:szCs w:val="20"/>
        </w:rPr>
        <w:fldChar w:fldCharType="begin"/>
      </w:r>
      <w:r w:rsidRPr="002B37A0">
        <w:rPr>
          <w:rFonts w:ascii="Times New Roman" w:hAnsi="Times New Roman" w:cs="Times New Roman"/>
          <w:b/>
          <w:sz w:val="20"/>
          <w:szCs w:val="20"/>
        </w:rPr>
        <w:instrText xml:space="preserve"> DOCVARIABLE ПерваяСтрокаПрописью \* MERGEFORMAT </w:instrText>
      </w:r>
      <w:r w:rsidRPr="002B37A0">
        <w:rPr>
          <w:rFonts w:ascii="Times New Roman" w:hAnsi="Times New Roman" w:cs="Times New Roman"/>
          <w:b/>
          <w:sz w:val="20"/>
          <w:szCs w:val="20"/>
        </w:rPr>
        <w:fldChar w:fldCharType="end"/>
      </w:r>
      <w:r w:rsidRPr="002B37A0">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3B7687B" w14:textId="77777777" w:rsidR="003E57F5" w:rsidRPr="002B37A0"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bookmarkEnd w:id="6"/>
    </w:p>
    <w:tbl>
      <w:tblPr>
        <w:tblStyle w:val="a3"/>
        <w:tblW w:w="1064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
        <w:gridCol w:w="10353"/>
      </w:tblGrid>
      <w:tr w:rsidR="003E57F5" w:rsidRPr="002B37A0" w14:paraId="13FE0166" w14:textId="77777777" w:rsidTr="003E57F5">
        <w:trPr>
          <w:trHeight w:val="167"/>
        </w:trPr>
        <w:tc>
          <w:tcPr>
            <w:tcW w:w="289" w:type="dxa"/>
          </w:tcPr>
          <w:p w14:paraId="1F7ED556" w14:textId="77777777" w:rsidR="003E57F5" w:rsidRPr="002B37A0" w:rsidRDefault="003E57F5" w:rsidP="003E57F5">
            <w:pPr>
              <w:shd w:val="clear" w:color="auto" w:fill="FFFFFF"/>
              <w:tabs>
                <w:tab w:val="left" w:pos="567"/>
              </w:tabs>
              <w:autoSpaceDE w:val="0"/>
              <w:autoSpaceDN w:val="0"/>
              <w:adjustRightInd w:val="0"/>
              <w:ind w:firstLine="567"/>
              <w:jc w:val="both"/>
            </w:pPr>
          </w:p>
        </w:tc>
        <w:tc>
          <w:tcPr>
            <w:tcW w:w="10353" w:type="dxa"/>
          </w:tcPr>
          <w:p w14:paraId="5FCB0355" w14:textId="77777777" w:rsidR="003E57F5" w:rsidRPr="002B37A0" w:rsidRDefault="003E57F5" w:rsidP="003E57F5">
            <w:pPr>
              <w:widowControl w:val="0"/>
              <w:tabs>
                <w:tab w:val="left" w:pos="709"/>
                <w:tab w:val="left" w:pos="851"/>
              </w:tabs>
              <w:autoSpaceDE w:val="0"/>
              <w:autoSpaceDN w:val="0"/>
              <w:adjustRightInd w:val="0"/>
              <w:ind w:firstLine="567"/>
              <w:jc w:val="both"/>
            </w:pPr>
            <w:r w:rsidRPr="002B37A0">
              <w:fldChar w:fldCharType="begin"/>
            </w:r>
            <w:r w:rsidRPr="002B37A0">
              <w:instrText xml:space="preserve"> IF "</w:instrText>
            </w:r>
            <w:r w:rsidRPr="002B37A0">
              <w:fldChar w:fldCharType="begin"/>
            </w:r>
            <w:r w:rsidRPr="002B37A0">
              <w:instrText xml:space="preserve"> DOCVARIABLE paymentplan_</w:instrText>
            </w:r>
            <w:r w:rsidRPr="002B37A0">
              <w:rPr>
                <w:lang w:val="en-US"/>
              </w:rPr>
              <w:instrText>Col</w:instrText>
            </w:r>
            <w:r w:rsidRPr="002B37A0">
              <w:instrText xml:space="preserve">1_0 \* MERGEFORMAT </w:instrText>
            </w:r>
            <w:r w:rsidRPr="002B37A0">
              <w:fldChar w:fldCharType="end"/>
            </w:r>
            <w:r w:rsidRPr="002B37A0">
              <w:instrText xml:space="preserve">"&lt;&gt;"1" "- сумма в размере </w:instrText>
            </w:r>
            <w:r w:rsidRPr="002B37A0">
              <w:rPr>
                <w:b/>
              </w:rPr>
              <w:fldChar w:fldCharType="begin"/>
            </w:r>
            <w:r w:rsidRPr="002B37A0">
              <w:rPr>
                <w:b/>
              </w:rPr>
              <w:instrText xml:space="preserve"> DOCVARIABLE paymentplan_</w:instrText>
            </w:r>
            <w:r w:rsidRPr="002B37A0">
              <w:rPr>
                <w:b/>
                <w:lang w:val="en-US"/>
              </w:rPr>
              <w:instrText>Col</w:instrText>
            </w:r>
            <w:r w:rsidRPr="002B37A0">
              <w:rPr>
                <w:b/>
              </w:rPr>
              <w:instrText xml:space="preserve">2_0 \* MERGEFORMAT </w:instrText>
            </w:r>
            <w:r w:rsidRPr="002B37A0">
              <w:rPr>
                <w:b/>
              </w:rPr>
              <w:fldChar w:fldCharType="end"/>
            </w:r>
            <w:r w:rsidRPr="002B37A0">
              <w:instrText xml:space="preserve"> </w:instrText>
            </w:r>
            <w:r w:rsidRPr="002B37A0">
              <w:rPr>
                <w:b/>
              </w:rPr>
              <w:fldChar w:fldCharType="begin"/>
            </w:r>
            <w:r w:rsidRPr="002B37A0">
              <w:rPr>
                <w:b/>
              </w:rPr>
              <w:instrText xml:space="preserve"> DOCVARIABLE  paymentplan_</w:instrText>
            </w:r>
            <w:r w:rsidRPr="002B37A0">
              <w:rPr>
                <w:b/>
                <w:lang w:val="en-US"/>
              </w:rPr>
              <w:instrText>Col</w:instrText>
            </w:r>
            <w:r w:rsidRPr="002B37A0">
              <w:rPr>
                <w:b/>
              </w:rPr>
              <w:instrText xml:space="preserve">3_0  \* MERGEFORMAT </w:instrText>
            </w:r>
            <w:r w:rsidRPr="002B37A0">
              <w:rPr>
                <w:b/>
              </w:rPr>
              <w:fldChar w:fldCharType="end"/>
            </w:r>
            <w:r w:rsidRPr="002B37A0">
              <w:rPr>
                <w:b/>
              </w:rPr>
              <w:instrText xml:space="preserve"> </w:instrText>
            </w:r>
            <w:r w:rsidRPr="002B37A0">
              <w:instrText xml:space="preserve">оплачивается Участником долевого строительства в срок до </w:instrText>
            </w:r>
            <w:r w:rsidRPr="002B37A0">
              <w:fldChar w:fldCharType="begin"/>
            </w:r>
            <w:r w:rsidRPr="002B37A0">
              <w:instrText xml:space="preserve"> DOCVARIABLE  paymentplan_</w:instrText>
            </w:r>
            <w:r w:rsidRPr="002B37A0">
              <w:rPr>
                <w:lang w:val="en-US"/>
              </w:rPr>
              <w:instrText>Col</w:instrText>
            </w:r>
            <w:r w:rsidRPr="002B37A0">
              <w:instrText xml:space="preserve">4_0 \* MERGEFORMAT </w:instrText>
            </w:r>
            <w:r w:rsidRPr="002B37A0">
              <w:fldChar w:fldCharType="end"/>
            </w:r>
            <w:r w:rsidRPr="002B37A0">
              <w:instrText>г в</w:instrText>
            </w:r>
            <w:r w:rsidRPr="002B37A0">
              <w:rPr>
                <w:noProof/>
              </w:rPr>
              <w:instrText xml:space="preserve"> безналичном порядке путём перечисления на счет эскроу, открытый Эскроу-агентом на имя Участника долевого строительства</w:instrText>
            </w:r>
            <w:r w:rsidRPr="002B37A0">
              <w:instrText xml:space="preserve">;" </w:instrText>
            </w:r>
            <w:r w:rsidRPr="002B37A0">
              <w:fldChar w:fldCharType="end"/>
            </w:r>
          </w:p>
          <w:p w14:paraId="0A4BAB79" w14:textId="77777777" w:rsidR="003E57F5" w:rsidRPr="002B37A0" w:rsidRDefault="003E57F5" w:rsidP="003E57F5">
            <w:pPr>
              <w:ind w:firstLine="567"/>
              <w:jc w:val="both"/>
            </w:pPr>
          </w:p>
        </w:tc>
      </w:tr>
    </w:tbl>
    <w:p w14:paraId="6CB32603" w14:textId="77777777" w:rsidR="003E57F5" w:rsidRPr="002B37A0" w:rsidRDefault="003E57F5" w:rsidP="003E57F5">
      <w:pPr>
        <w:pStyle w:val="aa"/>
        <w:ind w:left="0" w:firstLine="709"/>
        <w:jc w:val="both"/>
        <w:rPr>
          <w:noProof/>
        </w:rPr>
      </w:pPr>
      <w:bookmarkStart w:id="7" w:name="_Hlk116303598"/>
      <w:r w:rsidRPr="002B37A0">
        <w:rPr>
          <w:noProof/>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28861A0" w14:textId="524937E9" w:rsidR="003E57F5" w:rsidRPr="002B37A0" w:rsidRDefault="003E57F5" w:rsidP="00F85BD1">
      <w:pPr>
        <w:pStyle w:val="aa"/>
        <w:ind w:left="0" w:firstLine="709"/>
        <w:jc w:val="both"/>
        <w:rPr>
          <w:rFonts w:eastAsiaTheme="minorHAnsi"/>
          <w:color w:val="000000"/>
          <w:lang w:eastAsia="en-US"/>
        </w:rPr>
      </w:pPr>
      <w:r w:rsidRPr="002B37A0">
        <w:rPr>
          <w:rFonts w:eastAsiaTheme="minorHAnsi"/>
          <w:color w:val="000000"/>
          <w:lang w:eastAsia="en-US"/>
        </w:rPr>
        <w:fldChar w:fldCharType="begin"/>
      </w:r>
      <w:r w:rsidRPr="002B37A0">
        <w:rPr>
          <w:rFonts w:eastAsiaTheme="minorHAnsi"/>
          <w:color w:val="000000"/>
          <w:lang w:eastAsia="en-US"/>
        </w:rPr>
        <w:instrText xml:space="preserve"> IF "</w:instrText>
      </w:r>
      <w:r w:rsidRPr="002B37A0">
        <w:rPr>
          <w:rFonts w:eastAsiaTheme="minorHAnsi"/>
          <w:color w:val="000000"/>
          <w:lang w:eastAsia="en-US"/>
        </w:rPr>
        <w:fldChar w:fldCharType="begin"/>
      </w:r>
      <w:r w:rsidRPr="002B37A0">
        <w:rPr>
          <w:rFonts w:eastAsiaTheme="minorHAnsi"/>
          <w:color w:val="000000"/>
          <w:lang w:eastAsia="en-US"/>
        </w:rPr>
        <w:instrText xml:space="preserve"> DOCVARIABLE МатКап \* MERGEFORMAT </w:instrText>
      </w:r>
      <w:r w:rsidRPr="002B37A0">
        <w:rPr>
          <w:rFonts w:eastAsiaTheme="minorHAnsi"/>
          <w:color w:val="000000"/>
          <w:lang w:eastAsia="en-US"/>
        </w:rPr>
        <w:fldChar w:fldCharType="end"/>
      </w:r>
      <w:r w:rsidRPr="002B37A0">
        <w:rPr>
          <w:rFonts w:eastAsiaTheme="minorHAnsi"/>
          <w:color w:val="000000"/>
          <w:lang w:eastAsia="en-US"/>
        </w:rPr>
        <w:instrText xml:space="preserve">"="Да" "Сумма в размере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 \* MERGEFORMAT </w:instrText>
      </w:r>
      <w:r w:rsidRPr="002B37A0">
        <w:rPr>
          <w:rFonts w:eastAsiaTheme="minorHAnsi"/>
          <w:b/>
          <w:color w:val="000000"/>
          <w:lang w:eastAsia="en-US"/>
        </w:rPr>
        <w:fldChar w:fldCharType="end"/>
      </w:r>
      <w:r w:rsidRPr="002B37A0">
        <w:rPr>
          <w:rFonts w:eastAsiaTheme="minorHAnsi"/>
          <w:b/>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СуммаМаткапПрописью\*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КомуВыданМатКап\*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средств Материнского (семейного) капитала с учетом индексации на </w:instrText>
      </w:r>
      <w:r w:rsidRPr="002B37A0">
        <w:rPr>
          <w:rFonts w:eastAsiaTheme="minorHAnsi"/>
          <w:lang w:eastAsia="en-US"/>
        </w:rPr>
        <w:instrText xml:space="preserve">2024 </w:instrText>
      </w:r>
      <w:r w:rsidRPr="002B37A0">
        <w:rPr>
          <w:rFonts w:eastAsiaTheme="minorHAnsi"/>
          <w:color w:val="000000"/>
          <w:lang w:eastAsia="en-US"/>
        </w:rPr>
        <w:instrText xml:space="preserve">год в соответствии с Государственным сертификатом на материнский (семейный) капитал серии </w:instrText>
      </w:r>
      <w:r w:rsidR="007652CA" w:rsidRPr="002B37A0">
        <w:rPr>
          <w:rFonts w:eastAsiaTheme="minorHAnsi"/>
          <w:b/>
          <w:color w:val="000000"/>
          <w:lang w:eastAsia="en-US"/>
        </w:rPr>
        <w:fldChar w:fldCharType="begin"/>
      </w:r>
      <w:r w:rsidR="007652CA" w:rsidRPr="002B37A0">
        <w:rPr>
          <w:rFonts w:eastAsiaTheme="minorHAnsi"/>
          <w:b/>
          <w:color w:val="000000"/>
          <w:lang w:eastAsia="en-US"/>
        </w:rPr>
        <w:instrText xml:space="preserve"> DOCVARIABLE СерияМаткап\* MERGEFORMAT </w:instrText>
      </w:r>
      <w:r w:rsidR="007652CA" w:rsidRPr="002B37A0">
        <w:rPr>
          <w:rFonts w:eastAsiaTheme="minorHAnsi"/>
          <w:b/>
          <w:color w:val="000000"/>
          <w:lang w:eastAsia="en-US"/>
        </w:rPr>
        <w:fldChar w:fldCharType="separate"/>
      </w:r>
      <w:r w:rsidR="007652CA" w:rsidRPr="002B37A0">
        <w:rPr>
          <w:rFonts w:eastAsiaTheme="minorHAnsi"/>
          <w:b/>
          <w:color w:val="000000"/>
          <w:lang w:eastAsia="en-US"/>
        </w:rPr>
        <w:instrText>Ошибка! Переменная документа не определена.</w:instrText>
      </w:r>
      <w:r w:rsidR="007652CA" w:rsidRPr="002B37A0">
        <w:rPr>
          <w:rFonts w:eastAsiaTheme="minorHAnsi"/>
          <w:b/>
          <w:color w:val="000000"/>
          <w:lang w:eastAsia="en-US"/>
        </w:rPr>
        <w:fldChar w:fldCharType="end"/>
      </w:r>
      <w:r w:rsidRPr="002B37A0">
        <w:rPr>
          <w:rFonts w:eastAsiaTheme="minorHAnsi"/>
          <w:color w:val="000000"/>
          <w:lang w:eastAsia="en-US"/>
        </w:rPr>
        <w:instrText xml:space="preserve">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НомерМаткап\*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дата выдачи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ДатаМаткап\*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года, выдан </w:instrText>
      </w:r>
      <w:r w:rsidRPr="002B37A0">
        <w:rPr>
          <w:rFonts w:eastAsiaTheme="minorHAnsi"/>
          <w:b/>
          <w:color w:val="000000"/>
          <w:lang w:eastAsia="en-US"/>
        </w:rPr>
        <w:fldChar w:fldCharType="begin"/>
      </w:r>
      <w:r w:rsidRPr="002B37A0">
        <w:rPr>
          <w:rFonts w:eastAsiaTheme="minorHAnsi"/>
          <w:b/>
          <w:color w:val="000000"/>
          <w:lang w:eastAsia="en-US"/>
        </w:rPr>
        <w:instrText xml:space="preserve"> DOCVARIABLE КемВыданМаткап\* MERGEFORMAT </w:instrText>
      </w:r>
      <w:r w:rsidRPr="002B37A0">
        <w:rPr>
          <w:rFonts w:eastAsiaTheme="minorHAnsi"/>
          <w:b/>
          <w:color w:val="000000"/>
          <w:lang w:eastAsia="en-US"/>
        </w:rPr>
        <w:fldChar w:fldCharType="separate"/>
      </w:r>
      <w:r w:rsidRPr="002B37A0">
        <w:rPr>
          <w:rFonts w:eastAsiaTheme="minorHAnsi"/>
          <w:b/>
          <w:color w:val="000000"/>
          <w:lang w:eastAsia="en-US"/>
        </w:rPr>
        <w:instrText>Ошибка! Переменная документа не определена.</w:instrText>
      </w:r>
      <w:r w:rsidRPr="002B37A0">
        <w:rPr>
          <w:rFonts w:eastAsiaTheme="minorHAnsi"/>
          <w:b/>
          <w:color w:val="000000"/>
          <w:lang w:eastAsia="en-US"/>
        </w:rPr>
        <w:fldChar w:fldCharType="end"/>
      </w:r>
      <w:r w:rsidRPr="002B37A0">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2B37A0">
        <w:rPr>
          <w:noProof/>
        </w:rPr>
        <w:instrText>‹‹</w:instrText>
      </w:r>
      <w:r w:rsidRPr="002B37A0">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2B37A0">
        <w:rPr>
          <w:noProof/>
        </w:rPr>
        <w:instrText>››</w:instrText>
      </w:r>
      <w:r w:rsidRPr="002B37A0">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w:instrText>
      </w:r>
      <w:r w:rsidR="00F85BD1" w:rsidRPr="002B37A0">
        <w:rPr>
          <w:rFonts w:eastAsiaTheme="minorHAnsi"/>
          <w:color w:val="000000"/>
          <w:lang w:eastAsia="en-US"/>
        </w:rPr>
        <w:instrText>путем перечисления Социальным Фондом Российской Федерации на эскроу-счёт Участника долевого строительства №_____, открытый Эскроу-агентом</w:instrText>
      </w:r>
      <w:r w:rsidR="00AF5047" w:rsidRPr="002B37A0">
        <w:rPr>
          <w:b/>
          <w:color w:val="000000"/>
        </w:rPr>
        <w:fldChar w:fldCharType="begin"/>
      </w:r>
      <w:r w:rsidR="00AF5047" w:rsidRPr="002B37A0">
        <w:rPr>
          <w:b/>
          <w:color w:val="000000"/>
        </w:rPr>
        <w:instrText xml:space="preserve"> DOCVARIABLE ЭскроуАгент \* MERGEFORMAT </w:instrText>
      </w:r>
      <w:r w:rsidR="00AF5047" w:rsidRPr="002B37A0">
        <w:rPr>
          <w:b/>
          <w:color w:val="000000"/>
        </w:rPr>
        <w:fldChar w:fldCharType="end"/>
      </w:r>
      <w:r w:rsidR="00F85BD1" w:rsidRPr="002B37A0">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p>
    <w:p w14:paraId="1515FA1D"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0728ECDA" w14:textId="77777777" w:rsidR="003E57F5" w:rsidRPr="002B37A0" w:rsidRDefault="003E57F5" w:rsidP="003E57F5">
      <w:pPr>
        <w:spacing w:after="0" w:line="240" w:lineRule="auto"/>
        <w:ind w:firstLine="708"/>
        <w:jc w:val="both"/>
        <w:rPr>
          <w:rFonts w:ascii="Times New Roman" w:hAnsi="Times New Roman" w:cs="Times New Roman"/>
          <w:color w:val="000000"/>
          <w:sz w:val="20"/>
          <w:szCs w:val="20"/>
        </w:rPr>
      </w:pPr>
      <w:r w:rsidRPr="002B37A0">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 \* MERGEFORMAT </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b/>
          <w:color w:val="000000"/>
          <w:sz w:val="20"/>
          <w:szCs w:val="20"/>
        </w:rPr>
        <w:instrText xml:space="preserve"> </w:instrText>
      </w:r>
      <w:r w:rsidRPr="002B37A0">
        <w:rPr>
          <w:rFonts w:ascii="Times New Roman" w:hAnsi="Times New Roman" w:cs="Times New Roman"/>
          <w:b/>
          <w:color w:val="000000"/>
          <w:sz w:val="20"/>
          <w:szCs w:val="20"/>
        </w:rPr>
        <w:fldChar w:fldCharType="begin"/>
      </w:r>
      <w:r w:rsidRPr="002B37A0">
        <w:rPr>
          <w:rFonts w:ascii="Times New Roman" w:hAnsi="Times New Roman" w:cs="Times New Roman"/>
          <w:b/>
          <w:color w:val="000000"/>
          <w:sz w:val="20"/>
          <w:szCs w:val="20"/>
        </w:rPr>
        <w:instrText xml:space="preserve"> DOCVARIABLE СуммаМаткапПрописью\* MERGEFORMAT </w:instrText>
      </w:r>
      <w:r w:rsidRPr="002B37A0">
        <w:rPr>
          <w:rFonts w:ascii="Times New Roman" w:hAnsi="Times New Roman" w:cs="Times New Roman"/>
          <w:b/>
          <w:color w:val="000000"/>
          <w:sz w:val="20"/>
          <w:szCs w:val="20"/>
        </w:rPr>
        <w:fldChar w:fldCharType="separate"/>
      </w:r>
      <w:r w:rsidRPr="002B37A0">
        <w:rPr>
          <w:rFonts w:ascii="Times New Roman" w:hAnsi="Times New Roman" w:cs="Times New Roman"/>
          <w:b/>
          <w:color w:val="000000"/>
          <w:sz w:val="20"/>
          <w:szCs w:val="20"/>
        </w:rPr>
        <w:instrText>Ошибка! Переменная документа не определена.</w:instrText>
      </w:r>
      <w:r w:rsidRPr="002B37A0">
        <w:rPr>
          <w:rFonts w:ascii="Times New Roman" w:hAnsi="Times New Roman" w:cs="Times New Roman"/>
          <w:b/>
          <w:color w:val="000000"/>
          <w:sz w:val="20"/>
          <w:szCs w:val="20"/>
        </w:rPr>
        <w:fldChar w:fldCharType="end"/>
      </w:r>
      <w:r w:rsidRPr="002B37A0">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48131128" w14:textId="3B3E814D" w:rsidR="003E57F5" w:rsidRPr="002B37A0" w:rsidRDefault="003E57F5" w:rsidP="003E57F5">
      <w:pPr>
        <w:pStyle w:val="Default"/>
        <w:ind w:firstLine="708"/>
        <w:jc w:val="both"/>
        <w:rPr>
          <w:sz w:val="20"/>
          <w:szCs w:val="20"/>
        </w:rPr>
      </w:pPr>
      <w:r w:rsidRPr="002B37A0">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p>
    <w:p w14:paraId="4799CC41" w14:textId="77777777" w:rsidR="008C7F5F" w:rsidRPr="002B37A0" w:rsidRDefault="003E57F5" w:rsidP="008C7F5F">
      <w:pPr>
        <w:spacing w:after="0"/>
        <w:ind w:firstLine="567"/>
        <w:jc w:val="both"/>
        <w:rPr>
          <w:rFonts w:ascii="Times New Roman" w:hAnsi="Times New Roman" w:cs="Times New Roman"/>
          <w:noProof/>
          <w:sz w:val="20"/>
          <w:szCs w:val="20"/>
        </w:rPr>
      </w:pPr>
      <w:r w:rsidRPr="002B37A0">
        <w:rPr>
          <w:rFonts w:ascii="Times New Roman" w:hAnsi="Times New Roman" w:cs="Times New Roman"/>
          <w:color w:val="000000"/>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2B37A0">
        <w:rPr>
          <w:sz w:val="20"/>
          <w:szCs w:val="20"/>
        </w:rPr>
        <w:fldChar w:fldCharType="end"/>
      </w:r>
      <w:r w:rsidRPr="002B37A0">
        <w:rPr>
          <w:noProof/>
        </w:rPr>
        <w:instrText xml:space="preserve"> </w:instrText>
      </w:r>
      <w:bookmarkEnd w:id="7"/>
      <w:r w:rsidRPr="002B37A0">
        <w:rPr>
          <w:rFonts w:ascii="Times New Roman" w:hAnsi="Times New Roman" w:cs="Times New Roman"/>
          <w:sz w:val="20"/>
          <w:szCs w:val="20"/>
        </w:rPr>
        <w:instrText xml:space="preserve">" </w:instrTex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instrText xml:space="preserve">" \* MERGEFORMAT </w:instrText>
      </w:r>
      <w:r w:rsidRPr="002B37A0">
        <w:rPr>
          <w:rFonts w:ascii="Times New Roman" w:hAnsi="Times New Roman" w:cs="Times New Roman"/>
          <w:sz w:val="20"/>
          <w:szCs w:val="20"/>
        </w:rPr>
        <w:fldChar w:fldCharType="separate"/>
      </w:r>
      <w:r w:rsidR="008C7F5F" w:rsidRPr="002B37A0">
        <w:rPr>
          <w:rFonts w:ascii="Times New Roman" w:hAnsi="Times New Roman" w:cs="Times New Roman"/>
          <w:b/>
          <w:bCs/>
          <w:noProof/>
          <w:sz w:val="20"/>
          <w:szCs w:val="20"/>
        </w:rPr>
        <w:instrText xml:space="preserve">3.2. Оплата Цены </w:instrText>
      </w:r>
      <w:r w:rsidR="008C7F5F" w:rsidRPr="002B37A0">
        <w:rPr>
          <w:rFonts w:ascii="Times New Roman" w:hAnsi="Times New Roman" w:cs="Times New Roman"/>
          <w:noProof/>
          <w:sz w:val="20"/>
          <w:szCs w:val="20"/>
        </w:rPr>
        <w:instrText xml:space="preserve">Договора в полном объеме производится Участником долевого строительства за счет собственных средств в размере </w:instrText>
      </w:r>
      <w:r w:rsidR="008C7F5F"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2B37A0">
        <w:rPr>
          <w:rFonts w:ascii="Times New Roman" w:hAnsi="Times New Roman" w:cs="Times New Roman"/>
          <w:noProof/>
          <w:sz w:val="20"/>
          <w:szCs w:val="20"/>
        </w:rPr>
        <w:instrText xml:space="preserve"> в безналичном порядке.</w:instrText>
      </w:r>
    </w:p>
    <w:p w14:paraId="723DC6C8"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6FFD972"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b/>
          <w:i/>
          <w:noProof/>
          <w:sz w:val="20"/>
          <w:szCs w:val="20"/>
        </w:rPr>
        <w:instrText>Эскроу-агент</w:instrText>
      </w:r>
      <w:r w:rsidRPr="002B37A0">
        <w:rPr>
          <w:rFonts w:ascii="Times New Roman" w:hAnsi="Times New Roman" w:cs="Times New Roman"/>
          <w:noProof/>
          <w:sz w:val="20"/>
          <w:szCs w:val="20"/>
        </w:rPr>
        <w:instrTex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p>
    <w:p w14:paraId="6045CEBE"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  Участник долевого строительства;</w:instrText>
      </w:r>
    </w:p>
    <w:p w14:paraId="7119312D" w14:textId="77777777" w:rsidR="008C7F5F" w:rsidRPr="002B37A0" w:rsidRDefault="008C7F5F"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b/>
          <w:i/>
          <w:noProof/>
          <w:sz w:val="20"/>
          <w:szCs w:val="20"/>
        </w:rPr>
        <w:instrText>Бенефициар</w:instrText>
      </w:r>
      <w:r w:rsidRPr="002B37A0">
        <w:rPr>
          <w:rFonts w:ascii="Times New Roman" w:hAnsi="Times New Roman" w:cs="Times New Roman"/>
          <w:noProof/>
          <w:sz w:val="20"/>
          <w:szCs w:val="20"/>
        </w:rPr>
        <w:instrText xml:space="preserve"> – Застройщик </w:instrText>
      </w:r>
      <w:r w:rsidRPr="002B37A0">
        <w:rPr>
          <w:rFonts w:ascii="Times New Roman" w:hAnsi="Times New Roman" w:cs="Times New Roman"/>
          <w:b/>
          <w:noProof/>
          <w:sz w:val="20"/>
          <w:szCs w:val="20"/>
        </w:rPr>
        <w:instrText>Общество с ограниченной ответственностью «Специализированный Застройщик «Самолет-Лаврики»</w:instrText>
      </w:r>
      <w:r w:rsidRPr="002B37A0">
        <w:rPr>
          <w:rFonts w:ascii="Times New Roman" w:hAnsi="Times New Roman" w:cs="Times New Roman"/>
          <w:noProof/>
          <w:sz w:val="20"/>
          <w:szCs w:val="20"/>
        </w:rPr>
        <w:instrText>;</w:instrText>
      </w:r>
    </w:p>
    <w:p w14:paraId="6E808999"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542BB555"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w:instrText>
      </w:r>
      <w:r w:rsidRPr="002B37A0">
        <w:rPr>
          <w:rFonts w:ascii="Times New Roman" w:hAnsi="Times New Roman" w:cs="Times New Roman"/>
          <w:b/>
          <w:noProof/>
          <w:sz w:val="20"/>
          <w:szCs w:val="20"/>
        </w:rPr>
        <w:instrText xml:space="preserve"> 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w:instrText>
      </w:r>
    </w:p>
    <w:p w14:paraId="2BD8565F" w14:textId="77777777" w:rsidR="008C7F5F" w:rsidRPr="002B37A0" w:rsidRDefault="008C7F5F" w:rsidP="003E57F5">
      <w:pPr>
        <w:spacing w:after="0"/>
        <w:ind w:firstLine="567"/>
        <w:jc w:val="both"/>
        <w:rPr>
          <w:rFonts w:ascii="Times New Roman" w:hAnsi="Times New Roman" w:cs="Times New Roman"/>
          <w:noProof/>
        </w:rPr>
      </w:pPr>
    </w:p>
    <w:p w14:paraId="257641D8"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4C8D25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7390E8B"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разрешения на ввод в эксплуатацию Многоквартирного жилого дома;</w:instrText>
      </w:r>
    </w:p>
    <w:p w14:paraId="12EFCF47"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4EF9609"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465B966F"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42A6FEE2"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B8D06C9" w14:textId="77777777" w:rsidR="008C7F5F" w:rsidRPr="002B37A0" w:rsidRDefault="008C7F5F" w:rsidP="003E57F5">
      <w:pPr>
        <w:spacing w:after="0"/>
        <w:ind w:firstLine="567"/>
        <w:jc w:val="both"/>
        <w:rPr>
          <w:rFonts w:ascii="Times New Roman" w:hAnsi="Times New Roman" w:cs="Times New Roman"/>
          <w:noProof/>
        </w:rPr>
      </w:pPr>
      <w:r w:rsidRPr="002B37A0">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2B37A0">
        <w:rPr>
          <w:noProof/>
        </w:rPr>
        <w:instrText xml:space="preserve"> </w:instrText>
      </w:r>
      <w:r w:rsidRPr="002B37A0">
        <w:rPr>
          <w:rFonts w:ascii="Times New Roman" w:hAnsi="Times New Roman" w:cs="Times New Roman"/>
          <w:noProof/>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p>
    <w:p w14:paraId="0C4A08F7"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на следующих условиях:  </w:instrText>
      </w:r>
    </w:p>
    <w:p w14:paraId="0F46AB3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2522713C"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355EDCFF"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условие оплаты аккредитива: без акцепта, покрытый, безотзывный;</w:instrText>
      </w:r>
    </w:p>
    <w:p w14:paraId="1350E015"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банком, обслуживающим получателя средств, выступает Эскроу-агент;</w:instrText>
      </w:r>
    </w:p>
    <w:p w14:paraId="20B13702"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4998161A"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6A94BD22"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расходы по исполнению аккредитива - отсутствуют;</w:instrText>
      </w:r>
    </w:p>
    <w:p w14:paraId="6728AB7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1E463C69"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w:instrText>
      </w:r>
      <w:r w:rsidRPr="002B37A0">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078855A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1449878F"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3E247C6"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7AE85410"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2B37A0">
        <w:rPr>
          <w:rFonts w:ascii="Times New Roman" w:hAnsi="Times New Roman" w:cs="Times New Roman"/>
          <w:noProof/>
        </w:rPr>
        <w:instrText xml:space="preserve"> </w:instrText>
      </w:r>
      <w:r w:rsidRPr="002B37A0">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3DEDE18C"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9F29BE3" w14:textId="77777777" w:rsidR="008C7F5F" w:rsidRPr="002B37A0" w:rsidRDefault="008C7F5F"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1B53401D"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63CF5A8C"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24D187AD"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2B37A0">
        <w:rPr>
          <w:noProof/>
        </w:rPr>
        <w:instrText xml:space="preserve"> </w:instrText>
      </w:r>
      <w:r w:rsidRPr="002B37A0">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154EB105"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2B37A0">
        <w:rPr>
          <w:rFonts w:ascii="Times New Roman" w:hAnsi="Times New Roman" w:cs="Times New Roman"/>
          <w:noProof/>
          <w:sz w:val="20"/>
          <w:szCs w:val="20"/>
        </w:rPr>
        <w:tab/>
      </w:r>
    </w:p>
    <w:p w14:paraId="06E9D700"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53E9C7BB"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4AA03BA2"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2B37A0">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2B37A0">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01C8282"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60C761BB" w14:textId="77777777" w:rsidR="008C7F5F" w:rsidRPr="002B37A0" w:rsidRDefault="008C7F5F" w:rsidP="003E57F5">
      <w:pPr>
        <w:pStyle w:val="aa"/>
        <w:ind w:left="0" w:firstLine="709"/>
        <w:jc w:val="both"/>
        <w:rPr>
          <w:rFonts w:eastAsiaTheme="minorHAnsi"/>
          <w:noProof/>
          <w:color w:val="000000"/>
          <w:lang w:eastAsia="en-US"/>
        </w:rPr>
      </w:pPr>
      <w:r w:rsidRPr="002B37A0">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2B37A0">
        <w:rPr>
          <w:rFonts w:eastAsiaTheme="minorHAnsi"/>
          <w:noProof/>
          <w:color w:val="000000"/>
          <w:lang w:eastAsia="en-US"/>
        </w:rPr>
        <w:instrText xml:space="preserve"> </w:instrText>
      </w:r>
    </w:p>
    <w:p w14:paraId="7F248897" w14:textId="0F57D90C" w:rsidR="008C7F5F" w:rsidRPr="002B37A0" w:rsidRDefault="003E57F5" w:rsidP="00C05422">
      <w:pPr>
        <w:pStyle w:val="Default"/>
        <w:jc w:val="both"/>
        <w:rPr>
          <w:noProof/>
          <w:sz w:val="20"/>
          <w:szCs w:val="20"/>
        </w:rPr>
      </w:pPr>
      <w:r w:rsidRPr="002B37A0">
        <w:rPr>
          <w:sz w:val="20"/>
          <w:szCs w:val="20"/>
        </w:rPr>
        <w:fldChar w:fldCharType="end"/>
      </w:r>
      <w:r w:rsidRPr="002B37A0">
        <w:rPr>
          <w:sz w:val="20"/>
          <w:szCs w:val="20"/>
        </w:rPr>
        <w:instrText xml:space="preserve">" </w:instrText>
      </w:r>
      <w:r w:rsidRPr="002B37A0">
        <w:rPr>
          <w:sz w:val="20"/>
          <w:szCs w:val="20"/>
        </w:rPr>
        <w:fldChar w:fldCharType="separate"/>
      </w:r>
    </w:p>
    <w:p w14:paraId="2D0F51FD" w14:textId="67982428"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bCs/>
          <w:noProof/>
          <w:sz w:val="20"/>
          <w:szCs w:val="20"/>
        </w:rPr>
        <w:t>3.2. Оплата Цены</w:t>
      </w:r>
      <w:r w:rsidRPr="002B37A0">
        <w:rPr>
          <w:rFonts w:ascii="Times New Roman" w:hAnsi="Times New Roman" w:cs="Times New Roman"/>
          <w:b/>
          <w:bCs/>
          <w:noProof/>
          <w:sz w:val="20"/>
          <w:szCs w:val="20"/>
        </w:rPr>
        <w:t xml:space="preserve"> </w:t>
      </w:r>
      <w:r w:rsidRPr="002B37A0">
        <w:rPr>
          <w:rFonts w:ascii="Times New Roman" w:hAnsi="Times New Roman" w:cs="Times New Roman"/>
          <w:noProof/>
          <w:sz w:val="20"/>
          <w:szCs w:val="20"/>
        </w:rPr>
        <w:t xml:space="preserve">Договора в полном объеме производится Участником долевого строительства за счет собственных средств </w:t>
      </w:r>
      <w:r w:rsidRPr="002B37A0">
        <w:rPr>
          <w:rFonts w:ascii="Times New Roman" w:hAnsi="Times New Roman" w:cs="Times New Roman"/>
          <w:noProof/>
          <w:sz w:val="20"/>
          <w:szCs w:val="20"/>
        </w:rPr>
        <w:lastRenderedPageBreak/>
        <w:t xml:space="preserve">в размере </w:t>
      </w:r>
      <w:r w:rsidR="00F848E1" w:rsidRPr="002B37A0">
        <w:rPr>
          <w:rFonts w:ascii="Times New Roman" w:hAnsi="Times New Roman" w:cs="Times New Roman"/>
          <w:b/>
          <w:noProof/>
          <w:color w:val="000000" w:themeColor="text1"/>
          <w:sz w:val="20"/>
          <w:szCs w:val="20"/>
        </w:rPr>
        <w:t>______,___ (_____________________) рублей</w:t>
      </w:r>
      <w:r w:rsidRPr="002B37A0">
        <w:rPr>
          <w:rFonts w:ascii="Times New Roman" w:hAnsi="Times New Roman" w:cs="Times New Roman"/>
          <w:noProof/>
          <w:sz w:val="20"/>
          <w:szCs w:val="20"/>
        </w:rPr>
        <w:t xml:space="preserve"> в безналичном порядке.</w:t>
      </w:r>
    </w:p>
    <w:p w14:paraId="3FC921B0" w14:textId="7281DBD4"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D5A42" w:rsidRPr="002B37A0">
        <w:rPr>
          <w:rFonts w:ascii="Times New Roman" w:hAnsi="Times New Roman" w:cs="Times New Roman"/>
          <w:noProof/>
          <w:sz w:val="20"/>
          <w:szCs w:val="20"/>
        </w:rPr>
        <w:t xml:space="preserve">›› </w:t>
      </w:r>
      <w:r w:rsidR="00CB32B6" w:rsidRPr="002B37A0">
        <w:rPr>
          <w:rFonts w:ascii="Times New Roman" w:hAnsi="Times New Roman" w:cs="Times New Roman"/>
          <w:noProof/>
          <w:sz w:val="20"/>
          <w:szCs w:val="20"/>
        </w:rPr>
        <w:t xml:space="preserve">и </w:t>
      </w:r>
      <w:r w:rsidRPr="002B37A0">
        <w:rPr>
          <w:rFonts w:ascii="Times New Roman" w:hAnsi="Times New Roman" w:cs="Times New Roman"/>
          <w:noProof/>
          <w:sz w:val="20"/>
          <w:szCs w:val="20"/>
        </w:rPr>
        <w:t>договором счета эскроу, заключенным между Бенефициаром, Депонентом и Эскроу-агентом, с учетом следующего:</w:t>
      </w:r>
    </w:p>
    <w:p w14:paraId="294E1999" w14:textId="6CCA1258" w:rsidR="00136430" w:rsidRPr="002B37A0" w:rsidRDefault="008C7F5F" w:rsidP="00601299">
      <w:pPr>
        <w:tabs>
          <w:tab w:val="left" w:pos="851"/>
        </w:tabs>
        <w:spacing w:after="0" w:line="240" w:lineRule="auto"/>
        <w:ind w:firstLine="567"/>
        <w:jc w:val="both"/>
        <w:rPr>
          <w:rFonts w:ascii="Times New Roman" w:hAnsi="Times New Roman" w:cs="Times New Roman"/>
          <w:noProof/>
          <w:color w:val="000000" w:themeColor="text1"/>
          <w:sz w:val="20"/>
          <w:szCs w:val="20"/>
        </w:rPr>
      </w:pPr>
      <w:r w:rsidRPr="002B37A0">
        <w:rPr>
          <w:rFonts w:ascii="Times New Roman" w:hAnsi="Times New Roman" w:cs="Times New Roman"/>
          <w:b/>
          <w:i/>
          <w:noProof/>
          <w:sz w:val="20"/>
          <w:szCs w:val="20"/>
        </w:rPr>
        <w:t>Эскроу-агент</w:t>
      </w:r>
      <w:r w:rsidRPr="002B37A0">
        <w:rPr>
          <w:rFonts w:ascii="Times New Roman" w:hAnsi="Times New Roman" w:cs="Times New Roman"/>
          <w:noProof/>
          <w:sz w:val="20"/>
          <w:szCs w:val="20"/>
        </w:rPr>
        <w:t xml:space="preserve">: </w:t>
      </w:r>
      <w:r w:rsidR="008F22BA" w:rsidRPr="002B37A0">
        <w:rPr>
          <w:rFonts w:ascii="Times New Roman" w:hAnsi="Times New Roman" w:cs="Times New Roman"/>
          <w:noProof/>
          <w:color w:val="000000" w:themeColor="text1"/>
          <w:sz w:val="20"/>
          <w:szCs w:val="20"/>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t>
      </w:r>
      <w:r w:rsidR="00136430" w:rsidRPr="002B37A0">
        <w:rPr>
          <w:rFonts w:ascii="Times New Roman" w:hAnsi="Times New Roman" w:cs="Times New Roman"/>
          <w:noProof/>
          <w:color w:val="000000" w:themeColor="text1"/>
          <w:sz w:val="20"/>
          <w:szCs w:val="20"/>
        </w:rPr>
        <w:t>;</w:t>
      </w:r>
    </w:p>
    <w:p w14:paraId="221E416B" w14:textId="053C85E5" w:rsidR="008C7F5F" w:rsidRPr="002B37A0" w:rsidRDefault="00136430" w:rsidP="00601299">
      <w:pPr>
        <w:tabs>
          <w:tab w:val="left" w:pos="851"/>
        </w:tabs>
        <w:spacing w:after="0" w:line="240" w:lineRule="auto"/>
        <w:ind w:firstLine="567"/>
        <w:jc w:val="both"/>
        <w:rPr>
          <w:rFonts w:ascii="Times New Roman" w:hAnsi="Times New Roman" w:cs="Times New Roman"/>
          <w:noProof/>
          <w:color w:val="000000" w:themeColor="text1"/>
          <w:sz w:val="20"/>
          <w:szCs w:val="20"/>
        </w:rPr>
      </w:pPr>
      <w:r w:rsidRPr="002B37A0">
        <w:rPr>
          <w:rFonts w:ascii="Times New Roman" w:hAnsi="Times New Roman" w:cs="Times New Roman"/>
          <w:noProof/>
          <w:color w:val="000000" w:themeColor="text1"/>
          <w:sz w:val="20"/>
          <w:szCs w:val="20"/>
        </w:rPr>
        <w:t>Депонент – Участник долевого строительства;</w:t>
      </w:r>
    </w:p>
    <w:p w14:paraId="5A863698" w14:textId="24D04A6E" w:rsidR="008C7F5F" w:rsidRPr="002B37A0" w:rsidRDefault="008C7F5F" w:rsidP="00601299">
      <w:pPr>
        <w:shd w:val="clear" w:color="auto" w:fill="FFFFFF"/>
        <w:spacing w:after="0" w:line="240" w:lineRule="auto"/>
        <w:ind w:firstLine="567"/>
        <w:jc w:val="both"/>
        <w:textAlignment w:val="top"/>
        <w:rPr>
          <w:rFonts w:ascii="Times New Roman" w:hAnsi="Times New Roman" w:cs="Times New Roman"/>
          <w:noProof/>
          <w:sz w:val="20"/>
          <w:szCs w:val="20"/>
        </w:rPr>
      </w:pPr>
      <w:r w:rsidRPr="002B37A0">
        <w:rPr>
          <w:rFonts w:ascii="Times New Roman" w:hAnsi="Times New Roman" w:cs="Times New Roman"/>
          <w:b/>
          <w:i/>
          <w:noProof/>
          <w:sz w:val="20"/>
          <w:szCs w:val="20"/>
        </w:rPr>
        <w:t>Бенефициар</w:t>
      </w:r>
      <w:r w:rsidR="00542D95" w:rsidRPr="002B37A0">
        <w:rPr>
          <w:rFonts w:ascii="Times New Roman" w:hAnsi="Times New Roman" w:cs="Times New Roman"/>
          <w:noProof/>
          <w:sz w:val="20"/>
          <w:szCs w:val="20"/>
        </w:rPr>
        <w:t xml:space="preserve"> – </w:t>
      </w:r>
      <w:r w:rsidR="00542D95" w:rsidRPr="002B37A0">
        <w:rPr>
          <w:rFonts w:ascii="Times New Roman" w:hAnsi="Times New Roman" w:cs="Times New Roman"/>
          <w:b/>
          <w:noProof/>
          <w:sz w:val="20"/>
          <w:szCs w:val="20"/>
        </w:rPr>
        <w:t>Застройщик</w:t>
      </w:r>
      <w:r w:rsidR="00542D95" w:rsidRPr="002B37A0">
        <w:rPr>
          <w:rFonts w:ascii="Times New Roman" w:hAnsi="Times New Roman" w:cs="Times New Roman"/>
          <w:noProof/>
          <w:sz w:val="20"/>
          <w:szCs w:val="20"/>
        </w:rPr>
        <w:t xml:space="preserve"> </w:t>
      </w:r>
      <w:r w:rsidR="00EB4B41" w:rsidRPr="002B37A0">
        <w:rPr>
          <w:rFonts w:ascii="Times New Roman" w:hAnsi="Times New Roman" w:cs="Times New Roman"/>
          <w:b/>
          <w:noProof/>
          <w:color w:val="000000" w:themeColor="text1"/>
          <w:sz w:val="20"/>
          <w:szCs w:val="20"/>
        </w:rPr>
        <w:t>ООО</w:t>
      </w:r>
      <w:r w:rsidR="0052496E" w:rsidRPr="002B37A0">
        <w:rPr>
          <w:rFonts w:ascii="Times New Roman" w:hAnsi="Times New Roman" w:cs="Times New Roman"/>
          <w:b/>
          <w:noProof/>
          <w:color w:val="000000" w:themeColor="text1"/>
          <w:sz w:val="20"/>
          <w:szCs w:val="20"/>
        </w:rPr>
        <w:t xml:space="preserve"> </w:t>
      </w:r>
      <w:r w:rsidR="00CC739A" w:rsidRPr="002B37A0">
        <w:rPr>
          <w:rFonts w:ascii="Times New Roman" w:hAnsi="Times New Roman" w:cs="Times New Roman"/>
          <w:b/>
          <w:noProof/>
          <w:color w:val="000000" w:themeColor="text1"/>
          <w:spacing w:val="-20"/>
          <w:sz w:val="20"/>
          <w:szCs w:val="20"/>
        </w:rPr>
        <w:t>‹‹</w:t>
      </w:r>
      <w:r w:rsidR="00CC739A" w:rsidRPr="002B37A0">
        <w:rPr>
          <w:rFonts w:ascii="Times New Roman" w:hAnsi="Times New Roman" w:cs="Times New Roman"/>
          <w:b/>
          <w:noProof/>
          <w:color w:val="000000" w:themeColor="text1"/>
          <w:sz w:val="20"/>
          <w:szCs w:val="20"/>
        </w:rPr>
        <w:t xml:space="preserve">СЗ </w:t>
      </w:r>
      <w:r w:rsidR="00CC739A" w:rsidRPr="002B37A0">
        <w:rPr>
          <w:rFonts w:ascii="Times New Roman" w:hAnsi="Times New Roman" w:cs="Times New Roman"/>
          <w:b/>
          <w:noProof/>
          <w:color w:val="000000" w:themeColor="text1"/>
          <w:spacing w:val="-20"/>
          <w:sz w:val="20"/>
          <w:szCs w:val="20"/>
        </w:rPr>
        <w:t>‹‹</w:t>
      </w:r>
      <w:r w:rsidR="00CC739A" w:rsidRPr="002B37A0">
        <w:rPr>
          <w:rFonts w:ascii="Times New Roman" w:hAnsi="Times New Roman" w:cs="Times New Roman"/>
          <w:b/>
          <w:noProof/>
          <w:color w:val="000000" w:themeColor="text1"/>
          <w:sz w:val="20"/>
          <w:szCs w:val="20"/>
        </w:rPr>
        <w:t>ПРОЕКТ-С-</w:t>
      </w:r>
      <w:r w:rsidR="00EF53E1" w:rsidRPr="002B37A0">
        <w:rPr>
          <w:rFonts w:ascii="Times New Roman" w:hAnsi="Times New Roman" w:cs="Times New Roman"/>
          <w:b/>
          <w:noProof/>
          <w:color w:val="000000" w:themeColor="text1"/>
          <w:sz w:val="20"/>
          <w:szCs w:val="20"/>
        </w:rPr>
        <w:t>23</w:t>
      </w:r>
      <w:r w:rsidR="00CC739A" w:rsidRPr="002B37A0">
        <w:rPr>
          <w:rFonts w:ascii="Times New Roman" w:hAnsi="Times New Roman" w:cs="Times New Roman"/>
          <w:b/>
          <w:noProof/>
          <w:color w:val="000000" w:themeColor="text1"/>
          <w:sz w:val="20"/>
          <w:szCs w:val="20"/>
        </w:rPr>
        <w:t>»</w:t>
      </w:r>
      <w:r w:rsidRPr="002B37A0">
        <w:rPr>
          <w:rFonts w:ascii="Times New Roman" w:hAnsi="Times New Roman" w:cs="Times New Roman"/>
          <w:noProof/>
          <w:sz w:val="20"/>
          <w:szCs w:val="20"/>
        </w:rPr>
        <w:t>;</w:t>
      </w:r>
    </w:p>
    <w:p w14:paraId="69E9425A" w14:textId="77777777"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lastRenderedPageBreak/>
        <w:t>Объект долевого строительства – Квартира, указанная в Приложении №1 настоящего Договора.</w:t>
      </w:r>
    </w:p>
    <w:p w14:paraId="34A36E6F" w14:textId="24D69171" w:rsidR="008C7F5F" w:rsidRPr="002B37A0" w:rsidRDefault="008C7F5F" w:rsidP="00601299">
      <w:pPr>
        <w:spacing w:after="0" w:line="240" w:lineRule="auto"/>
        <w:ind w:firstLine="567"/>
        <w:jc w:val="both"/>
        <w:rPr>
          <w:rFonts w:ascii="Times New Roman" w:hAnsi="Times New Roman" w:cs="Times New Roman"/>
          <w:b/>
          <w:noProof/>
          <w:sz w:val="20"/>
          <w:szCs w:val="20"/>
        </w:rPr>
      </w:pPr>
      <w:r w:rsidRPr="002B37A0">
        <w:rPr>
          <w:rFonts w:ascii="Times New Roman" w:hAnsi="Times New Roman" w:cs="Times New Roman"/>
          <w:noProof/>
          <w:sz w:val="20"/>
          <w:szCs w:val="20"/>
        </w:rPr>
        <w:t>Депонируемая сумма:</w:t>
      </w:r>
      <w:r w:rsidRPr="002B37A0">
        <w:rPr>
          <w:rFonts w:ascii="Times New Roman" w:hAnsi="Times New Roman" w:cs="Times New Roman"/>
          <w:b/>
          <w:noProof/>
          <w:sz w:val="20"/>
          <w:szCs w:val="20"/>
        </w:rPr>
        <w:t xml:space="preserve"> </w:t>
      </w:r>
      <w:r w:rsidR="00F848E1" w:rsidRPr="002B37A0">
        <w:rPr>
          <w:rFonts w:ascii="Times New Roman" w:hAnsi="Times New Roman" w:cs="Times New Roman"/>
          <w:b/>
          <w:noProof/>
          <w:sz w:val="20"/>
          <w:szCs w:val="20"/>
        </w:rPr>
        <w:t>______,___ (____________________) рублей</w:t>
      </w:r>
    </w:p>
    <w:p w14:paraId="5F79F7D0" w14:textId="4AF7ED1B"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6524D72E" w14:textId="77777777"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t>
      </w:r>
    </w:p>
    <w:p w14:paraId="515FD9C6" w14:textId="77777777"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 разрешения на ввод в эксплуатацию Многоквартирного жилого дома;</w:t>
      </w:r>
    </w:p>
    <w:p w14:paraId="65326781" w14:textId="131CA008"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Настоящим Стороны (Оференты) предлагают Эскроу-агенту (Акцептанту) заключить трехсторонний Договор счета эскроу (далее - Договор счета эскроу)</w:t>
      </w:r>
      <w:r w:rsidR="0002168B"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на следующих условиях (оферта):</w:t>
      </w:r>
    </w:p>
    <w:p w14:paraId="59B9B340" w14:textId="77777777"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t>
      </w:r>
    </w:p>
    <w:p w14:paraId="441E93F6" w14:textId="552277DB" w:rsidR="008C7F5F" w:rsidRPr="002B37A0" w:rsidRDefault="008C7F5F" w:rsidP="00601299">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 xml:space="preserve">Застройщик в течение 3 (Трех) рабочих дней с даты регистрации настоящего Договора в Федеральной службе </w:t>
      </w:r>
      <w:r w:rsidRPr="002B37A0">
        <w:rPr>
          <w:rFonts w:ascii="Times New Roman" w:hAnsi="Times New Roman" w:cs="Times New Roman"/>
          <w:noProof/>
          <w:sz w:val="20"/>
          <w:szCs w:val="20"/>
        </w:rPr>
        <w:lastRenderedPageBreak/>
        <w:t>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w:t>
      </w:r>
      <w:r w:rsidR="005D779D"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подписанный усиленными квалифицированными электронными подписями (в случае подписания документа в электронном виде)</w:t>
      </w:r>
      <w:r w:rsidR="005D779D"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w:t>
      </w:r>
      <w:r w:rsidR="005D779D"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путем электронного документооборота</w:t>
      </w:r>
      <w:r w:rsidR="005D779D" w:rsidRPr="002B37A0">
        <w:rPr>
          <w:rFonts w:ascii="Times New Roman" w:hAnsi="Times New Roman" w:cs="Times New Roman"/>
          <w:noProof/>
          <w:sz w:val="20"/>
          <w:szCs w:val="20"/>
        </w:rPr>
        <w:t>,</w:t>
      </w:r>
      <w:r w:rsidRPr="002B37A0">
        <w:rPr>
          <w:rFonts w:ascii="Times New Roman" w:hAnsi="Times New Roman" w:cs="Times New Roman"/>
          <w:noProof/>
          <w:sz w:val="20"/>
          <w:szCs w:val="20"/>
        </w:rPr>
        <w:t xml:space="preserve"> согласованного Застройщиком и Эскроу-агентом.</w:t>
      </w:r>
      <w:r w:rsidR="0044682F" w:rsidRPr="002B37A0">
        <w:rPr>
          <w:rFonts w:ascii="Times New Roman" w:hAnsi="Times New Roman" w:cs="Times New Roman"/>
          <w:noProof/>
          <w:sz w:val="20"/>
          <w:szCs w:val="20"/>
        </w:rPr>
        <w:br/>
        <w:t xml:space="preserve">           </w:t>
      </w:r>
      <w:r w:rsidRPr="002B37A0">
        <w:rPr>
          <w:rFonts w:ascii="Times New Roman" w:hAnsi="Times New Roman" w:cs="Times New Roman"/>
          <w:noProof/>
          <w:sz w:val="20"/>
          <w:szCs w:val="20"/>
        </w:rPr>
        <w:t>Все банковские комиссии и расходы по использованию счета эскроу несет Депонент.</w:t>
      </w:r>
    </w:p>
    <w:p w14:paraId="641F2BEB"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t>
      </w:r>
    </w:p>
    <w:p w14:paraId="1AE4B143" w14:textId="29408216" w:rsidR="008C7F5F" w:rsidRPr="002B37A0" w:rsidRDefault="008C7F5F" w:rsidP="005D779D">
      <w:pPr>
        <w:spacing w:after="0" w:line="240" w:lineRule="auto"/>
        <w:ind w:firstLine="567"/>
        <w:jc w:val="both"/>
        <w:rPr>
          <w:rFonts w:ascii="Times New Roman" w:hAnsi="Times New Roman" w:cs="Times New Roman"/>
          <w:noProof/>
        </w:rPr>
      </w:pPr>
      <w:r w:rsidRPr="002B37A0">
        <w:rPr>
          <w:rFonts w:ascii="Times New Roman" w:hAnsi="Times New Roman" w:cs="Times New Roman"/>
          <w:noProof/>
          <w:sz w:val="20"/>
          <w:szCs w:val="20"/>
        </w:rPr>
        <w: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t>
      </w:r>
      <w:r w:rsidR="00E475E8" w:rsidRPr="002B37A0">
        <w:rPr>
          <w:rFonts w:ascii="Times New Roman" w:hAnsi="Times New Roman" w:cs="Times New Roman"/>
          <w:b/>
          <w:noProof/>
          <w:sz w:val="20"/>
          <w:szCs w:val="20"/>
        </w:rPr>
        <w:t>______,___ (____________________) рублей</w:t>
      </w:r>
      <w:r w:rsidRPr="002B37A0">
        <w:rPr>
          <w:rFonts w:ascii="Times New Roman" w:hAnsi="Times New Roman" w:cs="Times New Roman"/>
          <w:noProof/>
          <w:sz w:val="20"/>
          <w:szCs w:val="20"/>
        </w:rPr>
        <w:t xml:space="preserve"> с использованием безотзывного покрытого аккредитива, </w:t>
      </w:r>
      <w:r w:rsidRPr="002B37A0">
        <w:rPr>
          <w:rFonts w:ascii="Times New Roman" w:hAnsi="Times New Roman" w:cs="Times New Roman"/>
          <w:noProof/>
          <w:sz w:val="20"/>
          <w:szCs w:val="20"/>
        </w:rPr>
        <w:lastRenderedPageBreak/>
        <w:t>открываемого в Банке, согласованном с Застройщиком, именуемом в дальнейшем ‹‹Банк››, или</w:t>
      </w:r>
      <w:r w:rsidRPr="002B37A0">
        <w:rPr>
          <w:noProof/>
        </w:rPr>
        <w:t xml:space="preserve"> </w:t>
      </w:r>
      <w:r w:rsidRPr="002B37A0">
        <w:rPr>
          <w:rFonts w:ascii="Times New Roman" w:hAnsi="Times New Roman" w:cs="Times New Roman"/>
          <w:noProof/>
          <w:sz w:val="20"/>
          <w:szCs w:val="20"/>
        </w:rPr>
        <w: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t>
      </w:r>
    </w:p>
    <w:p w14:paraId="5271177A" w14:textId="5644D231"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t>
      </w:r>
      <w:r w:rsidR="00B87CCF" w:rsidRPr="002B37A0">
        <w:rPr>
          <w:rFonts w:ascii="Times New Roman" w:hAnsi="Times New Roman" w:cs="Times New Roman"/>
          <w:b/>
          <w:noProof/>
          <w:sz w:val="20"/>
          <w:szCs w:val="20"/>
        </w:rPr>
        <w:t xml:space="preserve">______,___ (___________________) рублей </w:t>
      </w:r>
      <w:r w:rsidRPr="002B37A0">
        <w:rPr>
          <w:rFonts w:ascii="Times New Roman" w:hAnsi="Times New Roman" w:cs="Times New Roman"/>
          <w:noProof/>
          <w:sz w:val="20"/>
          <w:szCs w:val="20"/>
        </w:rPr>
        <w:t xml:space="preserve">на следующих условиях:  </w:t>
      </w:r>
    </w:p>
    <w:p w14:paraId="579E8FBE"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плательщиком по аккредитиву является Участник долевого строительства;</w:t>
      </w:r>
    </w:p>
    <w:p w14:paraId="78FD3F7E"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банком-эмитентом и Исполняющим банком по аккредитиву является Банк;</w:t>
      </w:r>
    </w:p>
    <w:p w14:paraId="2679ABF4"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условие оплаты аккредитива: без акцепта, покрытый, безотзывный;</w:t>
      </w:r>
    </w:p>
    <w:p w14:paraId="24C667C4"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банком, обслуживающим получателя средств, выступает Эскроу-агент;</w:t>
      </w:r>
    </w:p>
    <w:p w14:paraId="6A877F8D"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lastRenderedPageBreak/>
        <w:t>•</w:t>
      </w:r>
      <w:r w:rsidRPr="002B37A0">
        <w:rPr>
          <w:rFonts w:ascii="Times New Roman" w:hAnsi="Times New Roman" w:cs="Times New Roman"/>
          <w:noProof/>
          <w:sz w:val="20"/>
          <w:szCs w:val="20"/>
        </w:rPr>
        <w:tab/>
        <w: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t>
      </w:r>
    </w:p>
    <w:p w14:paraId="6B352AA6"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расходы по открытию аккредитива несет Участник долевого строительства по тарифам Банка, действующим на день открытия аккредитива;</w:t>
      </w:r>
    </w:p>
    <w:p w14:paraId="71B207C1"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расходы по исполнению аккредитива - отсутствуют;</w:t>
      </w:r>
    </w:p>
    <w:p w14:paraId="55E07537"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дополнительные условия аккредитива -  частичная оплата не предусмотрена;</w:t>
      </w:r>
    </w:p>
    <w:p w14:paraId="1EFDB3CC"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w:t>
      </w:r>
      <w:r w:rsidRPr="002B37A0">
        <w:rPr>
          <w:rFonts w:ascii="Times New Roman" w:hAnsi="Times New Roman" w:cs="Times New Roman"/>
          <w:noProof/>
          <w:sz w:val="20"/>
          <w:szCs w:val="20"/>
        </w:rPr>
        <w:tab/>
        <w:t>закрытие аккредитива осуществляется по истечении срока действия аккредитива (при отсутствии заявления о его пролонгации).</w:t>
      </w:r>
    </w:p>
    <w:p w14:paraId="05E75368"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t>
      </w:r>
    </w:p>
    <w:p w14:paraId="16777C66" w14:textId="5CC0E88B" w:rsidR="008C7F5F" w:rsidRPr="002B37A0" w:rsidRDefault="00D62040"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В случае не</w:t>
      </w:r>
      <w:r w:rsidR="008C7F5F" w:rsidRPr="002B37A0">
        <w:rPr>
          <w:rFonts w:ascii="Times New Roman" w:hAnsi="Times New Roman" w:cs="Times New Roman"/>
          <w:noProof/>
          <w:sz w:val="20"/>
          <w:szCs w:val="20"/>
        </w:rPr>
        <w:t>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t>
      </w:r>
    </w:p>
    <w:p w14:paraId="00EC10B4"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Платеж по аккредитиву производится Банком в течение 3 (трех) рабочих дней с даты предъявления Застройщиком:</w:t>
      </w:r>
    </w:p>
    <w:p w14:paraId="7B496CFA"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lastRenderedPageBreak/>
        <w:t>‒ оригинала/электронного образа настоящего Договора (без штампа о его государственной регистрации)</w:t>
      </w:r>
      <w:r w:rsidRPr="002B37A0">
        <w:rPr>
          <w:rFonts w:ascii="Times New Roman" w:hAnsi="Times New Roman" w:cs="Times New Roman"/>
          <w:noProof/>
        </w:rPr>
        <w:t xml:space="preserve"> </w:t>
      </w:r>
      <w:r w:rsidRPr="002B37A0">
        <w:rPr>
          <w:rFonts w:ascii="Times New Roman" w:hAnsi="Times New Roman" w:cs="Times New Roman"/>
          <w:noProof/>
          <w:sz w:val="20"/>
          <w:szCs w:val="20"/>
        </w:rPr>
        <w: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t>
      </w:r>
    </w:p>
    <w:p w14:paraId="4AE6BDBD"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t>
      </w:r>
    </w:p>
    <w:p w14:paraId="1109D7E6" w14:textId="77777777" w:rsidR="008C7F5F" w:rsidRPr="002B37A0" w:rsidRDefault="008C7F5F" w:rsidP="005D779D">
      <w:pPr>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noProof/>
          <w:sz w:val="20"/>
          <w:szCs w:val="20"/>
        </w:rPr>
        <w: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w:t>
      </w:r>
      <w:r w:rsidRPr="002B37A0">
        <w:rPr>
          <w:rFonts w:ascii="Times New Roman" w:hAnsi="Times New Roman" w:cs="Times New Roman"/>
          <w:noProof/>
          <w:sz w:val="20"/>
          <w:szCs w:val="20"/>
        </w:rPr>
        <w:lastRenderedPageBreak/>
        <w:t>счет эскроу, открытый Эскроу-агентом на имя Участника долевого строительства.</w:t>
      </w:r>
    </w:p>
    <w:p w14:paraId="41AC5D09" w14:textId="25EE7588"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 xml:space="preserve">При использовании номинального счета Общества с ограниченной ответственностью ‹‹Домклик›› (ОГРН 1157746652150, ИНН 7736249247), открытого в </w:t>
      </w:r>
      <w:r w:rsidR="00F91D6B" w:rsidRPr="002B37A0">
        <w:rPr>
          <w:rFonts w:ascii="Times New Roman" w:hAnsi="Times New Roman" w:cs="Times New Roman"/>
          <w:noProof/>
          <w:sz w:val="20"/>
          <w:szCs w:val="20"/>
        </w:rPr>
        <w:t>Московском банке ПАО Сбербанк, Б</w:t>
      </w:r>
      <w:r w:rsidRPr="002B37A0">
        <w:rPr>
          <w:rFonts w:ascii="Times New Roman" w:hAnsi="Times New Roman" w:cs="Times New Roman"/>
          <w:noProof/>
          <w:sz w:val="20"/>
          <w:szCs w:val="20"/>
        </w:rPr>
        <w:t xml:space="preserve">енефициаром по которому является Участник долевого строительства, резервирование денежных средств в размере </w:t>
      </w:r>
      <w:r w:rsidR="00B87CCF" w:rsidRPr="002B37A0">
        <w:rPr>
          <w:rFonts w:ascii="Times New Roman" w:hAnsi="Times New Roman" w:cs="Times New Roman"/>
          <w:b/>
          <w:noProof/>
          <w:sz w:val="20"/>
          <w:szCs w:val="20"/>
        </w:rPr>
        <w:t>______,___ (_______________________) рублей</w:t>
      </w:r>
      <w:r w:rsidRPr="002B37A0">
        <w:rPr>
          <w:rFonts w:ascii="Times New Roman" w:hAnsi="Times New Roman" w:cs="Times New Roman"/>
          <w:noProof/>
          <w:sz w:val="20"/>
          <w:szCs w:val="20"/>
        </w:rPr>
        <w:t xml:space="preserve">  осуществляется Участником долевого строительства в течение </w:t>
      </w:r>
      <w:r w:rsidR="003431D4" w:rsidRPr="002B37A0">
        <w:rPr>
          <w:rFonts w:ascii="Times New Roman" w:hAnsi="Times New Roman" w:cs="Times New Roman"/>
          <w:noProof/>
          <w:sz w:val="20"/>
          <w:szCs w:val="20"/>
        </w:rPr>
        <w:t>5</w:t>
      </w:r>
      <w:r w:rsidRPr="002B37A0">
        <w:rPr>
          <w:rFonts w:ascii="Times New Roman" w:hAnsi="Times New Roman" w:cs="Times New Roman"/>
          <w:noProof/>
          <w:sz w:val="20"/>
          <w:szCs w:val="20"/>
        </w:rPr>
        <w:t xml:space="preserve"> (</w:t>
      </w:r>
      <w:r w:rsidR="003431D4" w:rsidRPr="002B37A0">
        <w:rPr>
          <w:rFonts w:ascii="Times New Roman" w:hAnsi="Times New Roman" w:cs="Times New Roman"/>
          <w:noProof/>
          <w:sz w:val="20"/>
          <w:szCs w:val="20"/>
        </w:rPr>
        <w:t>пяти) рабочих</w:t>
      </w:r>
      <w:r w:rsidRPr="002B37A0">
        <w:rPr>
          <w:rFonts w:ascii="Times New Roman" w:hAnsi="Times New Roman" w:cs="Times New Roman"/>
          <w:noProof/>
          <w:sz w:val="20"/>
          <w:szCs w:val="20"/>
        </w:rPr>
        <w:t xml:space="preserve"> дней с даты подписания настоящего Договора</w:t>
      </w:r>
    </w:p>
    <w:p w14:paraId="0C79EAE1"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t>
      </w:r>
    </w:p>
    <w:p w14:paraId="3C346D97"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t>
      </w:r>
      <w:r w:rsidRPr="002B37A0">
        <w:rPr>
          <w:noProof/>
        </w:rPr>
        <w:t xml:space="preserve"> </w:t>
      </w:r>
      <w:r w:rsidRPr="002B37A0">
        <w:rPr>
          <w:rFonts w:ascii="Times New Roman" w:hAnsi="Times New Roman" w:cs="Times New Roman"/>
          <w:noProof/>
          <w:sz w:val="20"/>
          <w:szCs w:val="20"/>
        </w:rPr>
        <w:t xml:space="preserve">выписки </w:t>
      </w:r>
      <w:r w:rsidRPr="002B37A0">
        <w:rPr>
          <w:rFonts w:ascii="Times New Roman" w:hAnsi="Times New Roman" w:cs="Times New Roman"/>
          <w:noProof/>
          <w:sz w:val="20"/>
          <w:szCs w:val="20"/>
        </w:rPr>
        <w:lastRenderedPageBreak/>
        <w:t>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t>
      </w:r>
    </w:p>
    <w:p w14:paraId="425D0802" w14:textId="338330D1" w:rsidR="008C7F5F" w:rsidRPr="002B37A0" w:rsidRDefault="00F91D6B"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В случае не</w:t>
      </w:r>
      <w:r w:rsidR="008C7F5F" w:rsidRPr="002B37A0">
        <w:rPr>
          <w:rFonts w:ascii="Times New Roman" w:hAnsi="Times New Roman" w:cs="Times New Roman"/>
          <w:noProof/>
          <w:sz w:val="20"/>
          <w:szCs w:val="20"/>
        </w:rPr>
        <w:t xml:space="preserve">исполнения Участником долевого строительства обязанности по резервированию денежных средств в размере </w:t>
      </w:r>
      <w:r w:rsidR="00B87CCF" w:rsidRPr="002B37A0">
        <w:rPr>
          <w:rFonts w:ascii="Times New Roman" w:hAnsi="Times New Roman" w:cs="Times New Roman"/>
          <w:b/>
          <w:noProof/>
          <w:sz w:val="20"/>
          <w:szCs w:val="20"/>
        </w:rPr>
        <w:t xml:space="preserve">______,___ (________________________) рублей </w:t>
      </w:r>
      <w:r w:rsidR="008C7F5F" w:rsidRPr="002B37A0">
        <w:rPr>
          <w:rFonts w:ascii="Times New Roman" w:hAnsi="Times New Roman" w:cs="Times New Roman"/>
          <w:noProof/>
          <w:sz w:val="20"/>
          <w:szCs w:val="20"/>
        </w:rPr>
        <w:t>с использованием номинального счета Общества с ограниченной ответственностью ‹‹Домклик››, Договор</w:t>
      </w:r>
      <w:r w:rsidRPr="002B37A0">
        <w:rPr>
          <w:rFonts w:ascii="Times New Roman" w:hAnsi="Times New Roman" w:cs="Times New Roman"/>
          <w:noProof/>
          <w:sz w:val="20"/>
          <w:szCs w:val="20"/>
        </w:rPr>
        <w:t xml:space="preserve"> утрачивает силу и считается не</w:t>
      </w:r>
      <w:r w:rsidR="008C7F5F" w:rsidRPr="002B37A0">
        <w:rPr>
          <w:rFonts w:ascii="Times New Roman" w:hAnsi="Times New Roman" w:cs="Times New Roman"/>
          <w:noProof/>
          <w:sz w:val="20"/>
          <w:szCs w:val="20"/>
        </w:rPr>
        <w:t>заключенным. Застройщик письмом информирует Участника долевого строительства об утрате силы (о не заключении) Договора.</w:t>
      </w:r>
      <w:r w:rsidR="008C7F5F" w:rsidRPr="002B37A0">
        <w:rPr>
          <w:rFonts w:ascii="Times New Roman" w:hAnsi="Times New Roman" w:cs="Times New Roman"/>
          <w:noProof/>
          <w:sz w:val="20"/>
          <w:szCs w:val="20"/>
        </w:rPr>
        <w:tab/>
      </w:r>
    </w:p>
    <w:p w14:paraId="0608F984" w14:textId="4AF4A1C2"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 xml:space="preserve">При использовании номинального счета ООО ‹‹Экосистема недвижимости М2››, открытого в Банке ВТБ (ПАО), денежные средства в размере </w:t>
      </w:r>
      <w:r w:rsidR="00B87CCF" w:rsidRPr="002B37A0">
        <w:rPr>
          <w:rFonts w:ascii="Times New Roman" w:hAnsi="Times New Roman" w:cs="Times New Roman"/>
          <w:b/>
          <w:noProof/>
          <w:sz w:val="20"/>
          <w:szCs w:val="20"/>
        </w:rPr>
        <w:t>______,___ (_________________________) рублей</w:t>
      </w:r>
      <w:r w:rsidRPr="002B37A0">
        <w:rPr>
          <w:rFonts w:ascii="Times New Roman" w:hAnsi="Times New Roman" w:cs="Times New Roman"/>
          <w:noProof/>
          <w:sz w:val="20"/>
          <w:szCs w:val="20"/>
        </w:rPr>
        <w:t xml:space="preserve"> зачисляются Участником долевого строительства на </w:t>
      </w:r>
      <w:r w:rsidR="00F91D6B" w:rsidRPr="002B37A0">
        <w:rPr>
          <w:rFonts w:ascii="Times New Roman" w:hAnsi="Times New Roman" w:cs="Times New Roman"/>
          <w:noProof/>
          <w:sz w:val="20"/>
          <w:szCs w:val="20"/>
        </w:rPr>
        <w:t>н</w:t>
      </w:r>
      <w:r w:rsidRPr="002B37A0">
        <w:rPr>
          <w:rFonts w:ascii="Times New Roman" w:hAnsi="Times New Roman" w:cs="Times New Roman"/>
          <w:noProof/>
          <w:sz w:val="20"/>
          <w:szCs w:val="20"/>
        </w:rPr>
        <w:t xml:space="preserve">оминальный счет не позднее 1 (Одного) рабочего дня с даты подписания настоящего Договора. Расходы по расчетам с Застройщиком с использованием </w:t>
      </w:r>
      <w:r w:rsidR="00F91D6B" w:rsidRPr="002B37A0">
        <w:rPr>
          <w:rFonts w:ascii="Times New Roman" w:hAnsi="Times New Roman" w:cs="Times New Roman"/>
          <w:noProof/>
          <w:sz w:val="20"/>
          <w:szCs w:val="20"/>
        </w:rPr>
        <w:t>н</w:t>
      </w:r>
      <w:r w:rsidRPr="002B37A0">
        <w:rPr>
          <w:rFonts w:ascii="Times New Roman" w:hAnsi="Times New Roman" w:cs="Times New Roman"/>
          <w:noProof/>
          <w:sz w:val="20"/>
          <w:szCs w:val="20"/>
        </w:rPr>
        <w:t xml:space="preserve">оминального счета несет Участник долевого строительства. </w:t>
      </w:r>
    </w:p>
    <w:p w14:paraId="2158E6B1"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 xml:space="preserve">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w:t>
      </w:r>
      <w:r w:rsidRPr="002B37A0">
        <w:rPr>
          <w:rFonts w:ascii="Times New Roman" w:hAnsi="Times New Roman" w:cs="Times New Roman"/>
          <w:noProof/>
          <w:sz w:val="20"/>
          <w:szCs w:val="20"/>
        </w:rPr>
        <w:lastRenderedPageBreak/>
        <w:t>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p>
    <w:p w14:paraId="6A96CE71" w14:textId="3D4D4274" w:rsidR="008C7F5F" w:rsidRPr="002B37A0" w:rsidRDefault="00F91D6B"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В случае не</w:t>
      </w:r>
      <w:r w:rsidR="008C7F5F" w:rsidRPr="002B37A0">
        <w:rPr>
          <w:rFonts w:ascii="Times New Roman" w:hAnsi="Times New Roman" w:cs="Times New Roman"/>
          <w:noProof/>
          <w:sz w:val="20"/>
          <w:szCs w:val="20"/>
        </w:rPr>
        <w:t xml:space="preserve">исполнения Участником долевого строительства обязанности по резервированию денежных средств в размере </w:t>
      </w:r>
      <w:r w:rsidR="00B87CCF" w:rsidRPr="002B37A0">
        <w:rPr>
          <w:rFonts w:ascii="Times New Roman" w:hAnsi="Times New Roman" w:cs="Times New Roman"/>
          <w:b/>
          <w:noProof/>
          <w:sz w:val="20"/>
          <w:szCs w:val="20"/>
        </w:rPr>
        <w:t>______</w:t>
      </w:r>
      <w:r w:rsidR="008A0807" w:rsidRPr="002B37A0">
        <w:rPr>
          <w:rFonts w:ascii="Times New Roman" w:hAnsi="Times New Roman" w:cs="Times New Roman"/>
          <w:b/>
          <w:noProof/>
          <w:sz w:val="20"/>
          <w:szCs w:val="20"/>
        </w:rPr>
        <w:t>__</w:t>
      </w:r>
      <w:r w:rsidR="00B87CCF" w:rsidRPr="002B37A0">
        <w:rPr>
          <w:rFonts w:ascii="Times New Roman" w:hAnsi="Times New Roman" w:cs="Times New Roman"/>
          <w:b/>
          <w:noProof/>
          <w:sz w:val="20"/>
          <w:szCs w:val="20"/>
        </w:rPr>
        <w:t xml:space="preserve">,___ (___________________) рублей </w:t>
      </w:r>
      <w:r w:rsidR="008C7F5F" w:rsidRPr="002B37A0">
        <w:rPr>
          <w:rFonts w:ascii="Times New Roman" w:hAnsi="Times New Roman" w:cs="Times New Roman"/>
          <w:noProof/>
          <w:sz w:val="20"/>
          <w:szCs w:val="20"/>
        </w:rPr>
        <w:t>с использованием номинального счета ООО ‹‹Экосистема недвижимости М2››, Договор</w:t>
      </w:r>
      <w:r w:rsidRPr="002B37A0">
        <w:rPr>
          <w:rFonts w:ascii="Times New Roman" w:hAnsi="Times New Roman" w:cs="Times New Roman"/>
          <w:noProof/>
          <w:sz w:val="20"/>
          <w:szCs w:val="20"/>
        </w:rPr>
        <w:t xml:space="preserve"> утрачивает силу и считается не</w:t>
      </w:r>
      <w:r w:rsidR="008C7F5F" w:rsidRPr="002B37A0">
        <w:rPr>
          <w:rFonts w:ascii="Times New Roman" w:hAnsi="Times New Roman" w:cs="Times New Roman"/>
          <w:noProof/>
          <w:sz w:val="20"/>
          <w:szCs w:val="20"/>
        </w:rPr>
        <w:t>заключенным. Застройщик письмом информирует Участника долевого строительства об утрате силы (о не заключении Договора).</w:t>
      </w:r>
    </w:p>
    <w:p w14:paraId="367AC375" w14:textId="77777777" w:rsidR="008C7F5F" w:rsidRPr="002B37A0"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2B37A0">
        <w:rPr>
          <w:rFonts w:ascii="Times New Roman" w:hAnsi="Times New Roman" w:cs="Times New Roman"/>
          <w:noProof/>
          <w:sz w:val="20"/>
          <w:szCs w:val="20"/>
        </w:rPr>
        <w:tab/>
        <w: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t>
      </w:r>
    </w:p>
    <w:p w14:paraId="1EA92364" w14:textId="38B1B67B" w:rsidR="008C7F5F" w:rsidRPr="002B37A0" w:rsidRDefault="008C7F5F" w:rsidP="003E57F5">
      <w:pPr>
        <w:pStyle w:val="aa"/>
        <w:ind w:left="0" w:firstLine="709"/>
        <w:jc w:val="both"/>
        <w:rPr>
          <w:rFonts w:eastAsiaTheme="minorHAnsi"/>
          <w:noProof/>
          <w:color w:val="000000"/>
          <w:lang w:eastAsia="en-US"/>
        </w:rPr>
      </w:pPr>
      <w:r w:rsidRPr="002B37A0">
        <w:rPr>
          <w:noProof/>
        </w:rPr>
        <w: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w:t>
      </w:r>
      <w:r w:rsidR="008A0807" w:rsidRPr="002B37A0">
        <w:rPr>
          <w:noProof/>
        </w:rPr>
        <w:t>ника долевого строительства на О</w:t>
      </w:r>
      <w:r w:rsidRPr="002B37A0">
        <w:rPr>
          <w:noProof/>
        </w:rPr>
        <w:t>бъект долевого строительства.</w:t>
      </w:r>
      <w:r w:rsidRPr="002B37A0">
        <w:rPr>
          <w:rFonts w:eastAsiaTheme="minorHAnsi"/>
          <w:noProof/>
          <w:color w:val="000000"/>
          <w:lang w:eastAsia="en-US"/>
        </w:rPr>
        <w:t xml:space="preserve"> </w:t>
      </w:r>
    </w:p>
    <w:p w14:paraId="78C15A50" w14:textId="29B2B175" w:rsidR="0044682F" w:rsidRPr="002B37A0" w:rsidRDefault="003E57F5" w:rsidP="00A13698">
      <w:pPr>
        <w:tabs>
          <w:tab w:val="left" w:pos="851"/>
        </w:tabs>
        <w:spacing w:after="0"/>
        <w:jc w:val="both"/>
        <w:rPr>
          <w:rFonts w:ascii="Times New Roman" w:hAnsi="Times New Roman" w:cs="Times New Roman"/>
          <w:noProof/>
          <w:color w:val="000000" w:themeColor="text1"/>
          <w:sz w:val="20"/>
          <w:szCs w:val="20"/>
        </w:rPr>
      </w:pPr>
      <w:r w:rsidRPr="002B37A0">
        <w:rPr>
          <w:rFonts w:ascii="Times New Roman" w:hAnsi="Times New Roman" w:cs="Times New Roman"/>
          <w:sz w:val="20"/>
          <w:szCs w:val="20"/>
        </w:rPr>
        <w:fldChar w:fldCharType="end"/>
      </w:r>
    </w:p>
    <w:p w14:paraId="263482A6" w14:textId="77777777" w:rsidR="003E57F5" w:rsidRPr="002B37A0" w:rsidRDefault="003E57F5" w:rsidP="003E57F5">
      <w:pPr>
        <w:spacing w:after="0"/>
        <w:ind w:firstLine="567"/>
        <w:jc w:val="both"/>
        <w:rPr>
          <w:rFonts w:ascii="Times New Roman" w:hAnsi="Times New Roman" w:cs="Times New Roman"/>
          <w:noProof/>
          <w:sz w:val="20"/>
          <w:szCs w:val="20"/>
        </w:rPr>
      </w:pPr>
      <w:r w:rsidRPr="002B37A0">
        <w:rPr>
          <w:rFonts w:ascii="Times New Roman" w:hAnsi="Times New Roman" w:cs="Times New Roman"/>
          <w:sz w:val="20"/>
          <w:szCs w:val="20"/>
        </w:rPr>
        <w:lastRenderedPageBreak/>
        <w:t xml:space="preserve">3.3. 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 </w:t>
      </w:r>
    </w:p>
    <w:p w14:paraId="4784DA5E" w14:textId="77777777" w:rsidR="003E57F5" w:rsidRPr="002B37A0" w:rsidRDefault="003E57F5" w:rsidP="003E57F5">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3.4. Цена Договора подлежит оплате Участником долевого строительства в сроки, согласованные в пункте </w:t>
      </w:r>
      <w:r w:rsidRPr="002B37A0">
        <w:rPr>
          <w:rFonts w:ascii="Times New Roman" w:hAnsi="Times New Roman" w:cs="Times New Roman"/>
          <w:b/>
          <w:sz w:val="20"/>
          <w:szCs w:val="20"/>
        </w:rPr>
        <w:t>3.2</w:t>
      </w:r>
      <w:r w:rsidRPr="002B37A0">
        <w:rPr>
          <w:rFonts w:ascii="Times New Roman" w:hAnsi="Times New Roman" w:cs="Times New Roman"/>
          <w:sz w:val="20"/>
          <w:szCs w:val="20"/>
        </w:rPr>
        <w:t xml:space="preserve">. настоящего Договора. При этом любой платеж по Договору осуществляется не ранее даты государственной регистрации Договора.  </w:t>
      </w:r>
    </w:p>
    <w:p w14:paraId="11D2D589" w14:textId="77777777" w:rsidR="0002168B" w:rsidRPr="002B37A0" w:rsidRDefault="0002168B" w:rsidP="0002168B">
      <w:pPr>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t xml:space="preserve">3.5. Цена Договора изменяется в случаях, предусмотренных пунктами 3.6 и 3.7 Договора. В иных случаях Цена Договора может быть изменена по обоюдному добровольному письменному соглашению Сторон в случаях, установленных Договором и в случае если после заключения настоящего Договора Сторонами будет согласовано условие об изменении формы оплаты Цены Договора и (или) для оплаты Цены Договора Участником долевого строительства будут использованы кредитные и/или иные денежные средства (средства материнского (семейного) капитала, субсидии и т.д.), а также в любых иных случаях по соглашению Сторон. </w:t>
      </w:r>
    </w:p>
    <w:p w14:paraId="15E0A1F5" w14:textId="6D1C9CBB" w:rsidR="00B22774" w:rsidRPr="002B37A0" w:rsidRDefault="003E57F5" w:rsidP="002746A6">
      <w:pPr>
        <w:shd w:val="clear" w:color="auto" w:fill="FFFFFF"/>
        <w:autoSpaceDE w:val="0"/>
        <w:autoSpaceDN w:val="0"/>
        <w:adjustRightInd w:val="0"/>
        <w:spacing w:after="0" w:line="240" w:lineRule="auto"/>
        <w:ind w:firstLine="567"/>
        <w:jc w:val="both"/>
        <w:rPr>
          <w:rFonts w:ascii="Times New Roman" w:hAnsi="Times New Roman" w:cs="Times New Roman"/>
          <w:i/>
          <w:noProof/>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 "</w:instrText>
      </w:r>
      <w:r w:rsidRPr="000A63F7">
        <w:rPr>
          <w:rFonts w:ascii="Times New Roman" w:hAnsi="Times New Roman" w:cs="Times New Roman"/>
          <w:noProof/>
          <w:sz w:val="20"/>
          <w:szCs w:val="20"/>
        </w:rPr>
        <w:instrText>3.6. Если после ввода Объекта в эксплуатацию на основании Технического плана (технического паспорта, экспликации) фактическая Общая приведенная площадь жилого помещения – Объекта долевого строительства превысит Общую приведенную площадь жилого помещения – Объекта долевого строительства, указанную в столбце 6 Приложения № 1 к Договору, более чем на 1</w:instrText>
      </w:r>
      <w:r w:rsidRPr="000A63F7">
        <w:rPr>
          <w:rFonts w:ascii="Times New Roman" w:hAnsi="Times New Roman" w:cs="Times New Roman"/>
          <w:bCs/>
          <w:noProof/>
          <w:sz w:val="20"/>
          <w:szCs w:val="20"/>
        </w:rPr>
        <w:instrText xml:space="preserve"> </w:instrText>
      </w:r>
      <w:r w:rsidRPr="000A63F7">
        <w:rPr>
          <w:rFonts w:ascii="Times New Roman" w:hAnsi="Times New Roman" w:cs="Times New Roman"/>
          <w:noProof/>
          <w:sz w:val="20"/>
          <w:szCs w:val="20"/>
        </w:rPr>
        <w:instrText xml:space="preserve">кв.м., Цена Договора увеличивается на сумму, определяемую как произведение стоимости </w:instrText>
      </w:r>
      <w:r w:rsidRPr="000A63F7">
        <w:rPr>
          <w:rFonts w:ascii="Times New Roman" w:hAnsi="Times New Roman" w:cs="Times New Roman"/>
          <w:noProof/>
          <w:snapToGrid w:val="0"/>
          <w:sz w:val="20"/>
          <w:szCs w:val="20"/>
        </w:rPr>
        <w:instrText xml:space="preserve">1 (одного) м2 Объекта долевого строительства, указанной в Приложении № 1 к Договору (столбец 11), </w:instrText>
      </w:r>
      <w:r w:rsidRPr="000A63F7">
        <w:rPr>
          <w:rFonts w:ascii="Times New Roman" w:hAnsi="Times New Roman" w:cs="Times New Roman"/>
          <w:noProof/>
          <w:sz w:val="20"/>
          <w:szCs w:val="20"/>
        </w:rPr>
        <w:instrText>на разницу между фактической Общей приведенной площадью жилого помещения (указанной в Техническом плане (техническом паспорте, экспликации)) – Объекта долевого строительства и Общей приведенной площадью жилого помещения – Объекта долевого строительства, указанной в столбце 6  Приложения № 1 к Договору.</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end"/>
      </w:r>
      <w:r w:rsidRPr="002B37A0">
        <w:rPr>
          <w:rFonts w:ascii="Times New Roman" w:hAnsi="Times New Roman" w:cs="Times New Roman"/>
          <w:i/>
          <w:noProof/>
          <w:sz w:val="20"/>
          <w:szCs w:val="20"/>
        </w:rPr>
        <w:t xml:space="preserve"> </w:t>
      </w:r>
    </w:p>
    <w:p w14:paraId="55F9D4A4" w14:textId="4C3CF7CC" w:rsidR="00B22774" w:rsidRPr="000A63F7" w:rsidRDefault="00B22774" w:rsidP="00B22774">
      <w:pPr>
        <w:spacing w:after="0" w:line="240" w:lineRule="auto"/>
        <w:ind w:firstLine="709"/>
        <w:jc w:val="both"/>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t xml:space="preserve">3.6. Если после ввода Объекта в эксплуатацию на основании Технического плана (технического паспорта, экспликации) фактическая Общая площадь Объекта долевого строительства, определенная до начала выполнения отделочных работ в Объекте долевого строительства, превысит проектную Общую площадь Объекта долевого строительства, указанную в столбце 7 </w:t>
      </w:r>
      <w:r w:rsidRPr="000A63F7">
        <w:rPr>
          <w:rFonts w:ascii="Times New Roman" w:eastAsia="Times New Roman" w:hAnsi="Times New Roman" w:cs="Times New Roman"/>
          <w:noProof/>
          <w:sz w:val="20"/>
          <w:szCs w:val="20"/>
          <w:lang w:eastAsia="ru-RU"/>
        </w:rPr>
        <w:lastRenderedPageBreak/>
        <w:t>Приложения № 1 к Договору, в пределах не более чем на 5 % (Пять процентов) включительно, Цена Объекта долевого строительства изменению не подлежит, и Стороны доплат или возврат денежных средств в счет оплаты Цены Объекта долевого строительства не производят. Такое изменение площади не будет являться основанием предъявления Участником долевого строительства претензий к Застройщику.</w:t>
      </w:r>
    </w:p>
    <w:p w14:paraId="6C5F6B45" w14:textId="77777777" w:rsidR="00B22774" w:rsidRPr="000A63F7" w:rsidRDefault="00B22774" w:rsidP="00B22774">
      <w:pPr>
        <w:spacing w:after="0" w:line="240" w:lineRule="auto"/>
        <w:ind w:firstLine="567"/>
        <w:jc w:val="both"/>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t>В случае если изменение площади составит более чем 5 % (Пять процентов) по сравнению с проектной Общей площадью Объекта долевого строительства, указанной в столбце 7 Приложения № 1 к Договору, то Цена Договора соразмерно увеличивается, при этом в расчет берется только площадь, превышающая 5 % (Пять процентов) от проектной Общей площади Объекта долевого строительства.</w:t>
      </w:r>
    </w:p>
    <w:p w14:paraId="23A33226" w14:textId="11405EE7" w:rsidR="00B22774" w:rsidRPr="000A63F7" w:rsidRDefault="00B22774" w:rsidP="00B22774">
      <w:pPr>
        <w:spacing w:after="0" w:line="240" w:lineRule="auto"/>
        <w:ind w:firstLine="567"/>
        <w:jc w:val="both"/>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t xml:space="preserve">3.7. Если после ввода Объекта в эксплуатацию на основании Технического плана (технического паспорта, экспликации) фактическая Общая площадь Объекта долевого строительства, определенная до начала выполнения отделочных работ в Объекте долевого строительства, окажется меньше проектной Общей площади Объекта долевого строительства, указанной в столбце 7 Приложения № 1 к Договору, в пределах не более чем на 5 % (Пять процентов) включительно, Цена Объекта долевого строительства изменению не подлежит, и Стороны доплат или возврата Цены Объекта долевого строительства не производят. Такое изменение площади не будет являться основанием </w:t>
      </w:r>
      <w:r w:rsidRPr="000A63F7">
        <w:rPr>
          <w:rFonts w:ascii="Times New Roman" w:eastAsia="Times New Roman" w:hAnsi="Times New Roman" w:cs="Times New Roman"/>
          <w:noProof/>
          <w:sz w:val="20"/>
          <w:szCs w:val="20"/>
          <w:lang w:eastAsia="ru-RU"/>
        </w:rPr>
        <w:lastRenderedPageBreak/>
        <w:t>предъявления Участником долевого строительства претензий к Застройщику</w:t>
      </w:r>
    </w:p>
    <w:p w14:paraId="46C7ADDA" w14:textId="77777777" w:rsidR="00B22774" w:rsidRPr="002B37A0" w:rsidRDefault="00B22774" w:rsidP="00B22774">
      <w:pPr>
        <w:spacing w:after="0" w:line="240" w:lineRule="auto"/>
        <w:ind w:firstLine="567"/>
        <w:jc w:val="both"/>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t>В случае если уменьшение площади составит более чем 5 % (Пять процентов) по сравнению с проектной Общей площадью Объекта долевого строительства, указанной в столбце 7 Приложения № 1 к Договору, то Цена Договора соразмерно уменьшается, при этом в расчет берется только площадь, превышающая 5 % (Пять процентов) от проектной Общей площади Объекта долевого строительства.</w:t>
      </w:r>
      <w:r w:rsidRPr="002B37A0">
        <w:rPr>
          <w:rFonts w:ascii="Times New Roman" w:eastAsia="Times New Roman" w:hAnsi="Times New Roman" w:cs="Times New Roman"/>
          <w:noProof/>
          <w:sz w:val="20"/>
          <w:szCs w:val="20"/>
          <w:lang w:eastAsia="ru-RU"/>
        </w:rPr>
        <w:t xml:space="preserve"> </w:t>
      </w:r>
    </w:p>
    <w:p w14:paraId="70FBE1D1" w14:textId="6D6EB841" w:rsidR="00B22774" w:rsidRPr="000A63F7" w:rsidRDefault="00B22774" w:rsidP="002746A6">
      <w:pPr>
        <w:shd w:val="clear" w:color="auto" w:fill="FFFFFF"/>
        <w:spacing w:after="0" w:line="240" w:lineRule="auto"/>
        <w:jc w:val="both"/>
        <w:rPr>
          <w:rFonts w:ascii="Times New Roman" w:hAnsi="Times New Roman" w:cs="Times New Roman"/>
          <w:sz w:val="20"/>
          <w:szCs w:val="20"/>
        </w:rPr>
      </w:pPr>
    </w:p>
    <w:p w14:paraId="29191CF9" w14:textId="1D48948B" w:rsidR="003E57F5" w:rsidRPr="002B37A0"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 "</w:instrText>
      </w:r>
      <w:r w:rsidRPr="000A63F7">
        <w:rPr>
          <w:rFonts w:ascii="Times New Roman" w:hAnsi="Times New Roman" w:cs="Times New Roman"/>
          <w:noProof/>
          <w:sz w:val="20"/>
          <w:szCs w:val="20"/>
        </w:rPr>
        <w:instrText xml:space="preserve">3.8. После получения 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приведенной  площади Объекта долевого строительства). </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"&lt;&gt;" " "</w:instrText>
      </w:r>
      <w:r w:rsidRPr="000A63F7">
        <w:rPr>
          <w:rFonts w:ascii="Times New Roman" w:hAnsi="Times New Roman" w:cs="Times New Roman"/>
          <w:noProof/>
          <w:sz w:val="20"/>
          <w:szCs w:val="20"/>
        </w:rPr>
        <w:instrText>3.8. После получения 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площади Объекта долевого строительства).</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bCs/>
          <w:noProof/>
          <w:sz w:val="20"/>
          <w:szCs w:val="20"/>
        </w:rPr>
        <w:t xml:space="preserve">3.8. После получения </w:t>
      </w:r>
      <w:r w:rsidR="008C7F5F" w:rsidRPr="000A63F7">
        <w:rPr>
          <w:rFonts w:ascii="Times New Roman" w:hAnsi="Times New Roman" w:cs="Times New Roman"/>
          <w:noProof/>
          <w:sz w:val="20"/>
          <w:szCs w:val="20"/>
        </w:rPr>
        <w:t>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площади Объекта долевого строительства).</w:t>
      </w:r>
      <w:r w:rsidRPr="000A63F7">
        <w:rPr>
          <w:rFonts w:ascii="Times New Roman" w:hAnsi="Times New Roman" w:cs="Times New Roman"/>
          <w:sz w:val="20"/>
          <w:szCs w:val="20"/>
        </w:rPr>
        <w:fldChar w:fldCharType="end"/>
      </w:r>
    </w:p>
    <w:p w14:paraId="43793F71" w14:textId="566D6820" w:rsidR="003E57F5" w:rsidRPr="002B37A0"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 "</w:instrText>
      </w:r>
      <w:r w:rsidRPr="000A63F7">
        <w:rPr>
          <w:rFonts w:ascii="Times New Roman" w:hAnsi="Times New Roman" w:cs="Times New Roman"/>
          <w:noProof/>
          <w:sz w:val="20"/>
          <w:szCs w:val="20"/>
        </w:rPr>
        <w:instrText xml:space="preserve">3.9. В случае превышения Общей приведенной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подписания Акта приема-передачи Объекта долевого строительства. </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"&lt;&gt;" " "</w:instrText>
      </w:r>
      <w:r w:rsidRPr="000A63F7">
        <w:rPr>
          <w:rFonts w:ascii="Times New Roman" w:hAnsi="Times New Roman" w:cs="Times New Roman"/>
          <w:noProof/>
          <w:sz w:val="20"/>
          <w:szCs w:val="20"/>
        </w:rPr>
        <w:instrText xml:space="preserve">3.9. В случае превышения Общей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подписания Акта приема-передачи Объекта долевого строительства.  </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bCs/>
          <w:noProof/>
          <w:sz w:val="20"/>
          <w:szCs w:val="20"/>
        </w:rPr>
        <w:t xml:space="preserve">3.9. В случае </w:t>
      </w:r>
      <w:r w:rsidR="008C7F5F" w:rsidRPr="000A63F7">
        <w:rPr>
          <w:rFonts w:ascii="Times New Roman" w:hAnsi="Times New Roman" w:cs="Times New Roman"/>
          <w:noProof/>
          <w:sz w:val="20"/>
          <w:szCs w:val="20"/>
        </w:rPr>
        <w:t xml:space="preserve">превышения Общей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w:t>
      </w:r>
      <w:r w:rsidR="008C7F5F" w:rsidRPr="000A63F7">
        <w:rPr>
          <w:rFonts w:ascii="Times New Roman" w:hAnsi="Times New Roman" w:cs="Times New Roman"/>
          <w:noProof/>
          <w:sz w:val="20"/>
          <w:szCs w:val="20"/>
        </w:rPr>
        <w:lastRenderedPageBreak/>
        <w:t xml:space="preserve">подписания Акта приема-передачи Объекта долевого строительства.  </w:t>
      </w:r>
      <w:r w:rsidRPr="000A63F7">
        <w:rPr>
          <w:rFonts w:ascii="Times New Roman" w:hAnsi="Times New Roman" w:cs="Times New Roman"/>
          <w:sz w:val="20"/>
          <w:szCs w:val="20"/>
        </w:rPr>
        <w:fldChar w:fldCharType="end"/>
      </w:r>
    </w:p>
    <w:p w14:paraId="1D83BABA" w14:textId="11B3E1C3" w:rsidR="003E57F5" w:rsidRPr="002B37A0"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 "</w:instrText>
      </w:r>
      <w:r w:rsidRPr="000A63F7">
        <w:rPr>
          <w:rFonts w:ascii="Times New Roman" w:hAnsi="Times New Roman" w:cs="Times New Roman"/>
          <w:noProof/>
          <w:sz w:val="20"/>
          <w:szCs w:val="20"/>
        </w:rPr>
        <w:instrText>3.10. В случае уменьшения Общей приведенной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instrText>
      </w:r>
      <w:r w:rsidRPr="000A63F7">
        <w:rPr>
          <w:rFonts w:ascii="Times New Roman" w:hAnsi="Times New Roman" w:cs="Times New Roman"/>
          <w:sz w:val="20"/>
          <w:szCs w:val="20"/>
        </w:rPr>
        <w:instrText>" "</w:instrText>
      </w:r>
      <w:r w:rsidRPr="000A63F7">
        <w:rPr>
          <w:rFonts w:ascii="Times New Roman" w:hAnsi="Times New Roman" w:cs="Times New Roman"/>
          <w:noProof/>
          <w:sz w:val="20"/>
          <w:szCs w:val="20"/>
        </w:rPr>
        <w:instrText>3.10. В случае уменьшения Общей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instrText>
      </w: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t>3.10. В случае уменьшения Общей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w:t>
      </w:r>
      <w:r w:rsidR="008C7F5F" w:rsidRPr="000A63F7">
        <w:rPr>
          <w:rFonts w:ascii="Times New Roman" w:hAnsi="Times New Roman" w:cs="Times New Roman"/>
          <w:noProof/>
          <w:sz w:val="20"/>
          <w:szCs w:val="20"/>
        </w:rPr>
        <w:t>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t>
      </w:r>
      <w:r w:rsidRPr="002B37A0">
        <w:rPr>
          <w:rFonts w:ascii="Times New Roman" w:hAnsi="Times New Roman" w:cs="Times New Roman"/>
          <w:sz w:val="20"/>
          <w:szCs w:val="20"/>
        </w:rPr>
        <w:fldChar w:fldCharType="end"/>
      </w:r>
    </w:p>
    <w:p w14:paraId="619F41E4" w14:textId="77777777" w:rsidR="003E57F5" w:rsidRPr="000A63F7" w:rsidRDefault="003E57F5" w:rsidP="003E57F5">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3.11. Нарушение сроков и порядка оплаты влечет применение к Участнику долевого строительства санкций, предусмотренных Федеральным законом №214-ФЗ и разделом 8 Договора. Указанные санкции в цену Договора не включаются и оплачиваются дополнительно. </w:t>
      </w:r>
    </w:p>
    <w:p w14:paraId="35AFBD3E" w14:textId="1BCC1C59" w:rsidR="003E57F5" w:rsidRPr="000A63F7"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НомерРВЭ</w:instrText>
      </w:r>
      <w:r w:rsidRPr="000A63F7">
        <w:rPr>
          <w:rFonts w:ascii="Times New Roman" w:hAnsi="Times New Roman" w:cs="Times New Roman"/>
          <w:b/>
          <w:sz w:val="20"/>
          <w:szCs w:val="20"/>
        </w:rPr>
        <w:instrText xml:space="preserve"> </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0</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"&lt;&gt;"0" ""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 "3.12. Оплата по Договору производится путем перечисления денежных средств на расчетный счет Застройщика, указанный в разделе 12 Договора. Обязательство Участника долевого строительства по оплате считается исполненным с момента зачисления денежных средств на расчетный счет Застройщика. " </w:instrText>
      </w:r>
    </w:p>
    <w:p w14:paraId="1A8D4690" w14:textId="2183AFD0" w:rsidR="003E57F5" w:rsidRPr="002B37A0" w:rsidRDefault="003E57F5" w:rsidP="008E5CA1">
      <w:pPr>
        <w:shd w:val="clear" w:color="auto" w:fill="FFFFFF"/>
        <w:autoSpaceDE w:val="0"/>
        <w:autoSpaceDN w:val="0"/>
        <w:adjustRightIn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noProof/>
          <w:sz w:val="20"/>
          <w:szCs w:val="20"/>
        </w:rPr>
        <w:instrText>3.12. О 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noProof/>
          <w:sz w:val="20"/>
          <w:szCs w:val="20"/>
        </w:rPr>
        <w:instrText>3.12. О 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separate"/>
      </w:r>
      <w:r w:rsidR="008B45D8" w:rsidRPr="002B37A0">
        <w:rPr>
          <w:rFonts w:ascii="Times New Roman" w:hAnsi="Times New Roman" w:cs="Times New Roman"/>
          <w:noProof/>
          <w:sz w:val="20"/>
          <w:szCs w:val="20"/>
        </w:rPr>
        <w:t xml:space="preserve">3.12. </w:t>
      </w:r>
      <w:r w:rsidR="008C7F5F" w:rsidRPr="002B37A0">
        <w:rPr>
          <w:rFonts w:ascii="Times New Roman" w:hAnsi="Times New Roman" w:cs="Times New Roman"/>
          <w:noProof/>
          <w:sz w:val="20"/>
          <w:szCs w:val="20"/>
        </w:rPr>
        <w:t xml:space="preserve">Оплата по Договору производится путем перечисления денежных средств на </w:t>
      </w:r>
      <w:r w:rsidR="008C7F5F" w:rsidRPr="000A63F7">
        <w:rPr>
          <w:rFonts w:ascii="Times New Roman" w:hAnsi="Times New Roman" w:cs="Times New Roman"/>
          <w:noProof/>
          <w:sz w:val="20"/>
          <w:szCs w:val="20"/>
        </w:rPr>
        <w:t>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t>
      </w:r>
      <w:r w:rsidRPr="002B37A0">
        <w:rPr>
          <w:rFonts w:ascii="Times New Roman" w:hAnsi="Times New Roman" w:cs="Times New Roman"/>
          <w:sz w:val="20"/>
          <w:szCs w:val="20"/>
        </w:rPr>
        <w:fldChar w:fldCharType="end"/>
      </w:r>
    </w:p>
    <w:p w14:paraId="3F4937CF" w14:textId="77777777" w:rsidR="008E5CA1" w:rsidRPr="000A63F7" w:rsidRDefault="008E5CA1" w:rsidP="008E5CA1">
      <w:pPr>
        <w:shd w:val="clear" w:color="auto" w:fill="FFFFFF"/>
        <w:autoSpaceDE w:val="0"/>
        <w:autoSpaceDN w:val="0"/>
        <w:adjustRightInd w:val="0"/>
        <w:spacing w:after="0" w:line="240" w:lineRule="auto"/>
        <w:ind w:firstLine="567"/>
        <w:jc w:val="both"/>
        <w:rPr>
          <w:rFonts w:ascii="Times New Roman" w:hAnsi="Times New Roman" w:cs="Times New Roman"/>
          <w:noProof/>
          <w:sz w:val="20"/>
          <w:szCs w:val="20"/>
        </w:rPr>
      </w:pPr>
    </w:p>
    <w:p w14:paraId="6F6D31CF" w14:textId="77777777" w:rsidR="00A12C04" w:rsidRPr="000A63F7" w:rsidRDefault="00A12C04" w:rsidP="00A12C04">
      <w:pPr>
        <w:pStyle w:val="a6"/>
        <w:keepNext/>
        <w:ind w:firstLine="567"/>
        <w:jc w:val="center"/>
        <w:rPr>
          <w:b/>
          <w:sz w:val="20"/>
        </w:rPr>
      </w:pPr>
      <w:r w:rsidRPr="000A63F7">
        <w:rPr>
          <w:b/>
          <w:sz w:val="20"/>
        </w:rPr>
        <w:lastRenderedPageBreak/>
        <w:t>4. Обязательства Сторон</w:t>
      </w:r>
    </w:p>
    <w:p w14:paraId="4B1CBE52" w14:textId="77777777" w:rsidR="00A12C04" w:rsidRPr="000A63F7" w:rsidRDefault="00A12C04" w:rsidP="00A12C04">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
          <w:sz w:val="20"/>
          <w:szCs w:val="20"/>
        </w:rPr>
      </w:pPr>
      <w:r w:rsidRPr="000A63F7">
        <w:rPr>
          <w:rFonts w:ascii="Times New Roman" w:hAnsi="Times New Roman" w:cs="Times New Roman"/>
          <w:b/>
          <w:sz w:val="20"/>
          <w:szCs w:val="20"/>
        </w:rPr>
        <w:t>4.1. Права и обязанности Участника долевого строительства:</w:t>
      </w:r>
    </w:p>
    <w:p w14:paraId="28BE2DD3" w14:textId="0315F00B" w:rsidR="00A12C04" w:rsidRPr="000A63F7"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4.1.1. Обязуется произвести оплату Цены договора в объеме, сроки и порядке, указанные в Договоре. </w:t>
      </w:r>
    </w:p>
    <w:p w14:paraId="3F173714" w14:textId="1903C4EC" w:rsidR="000B0466" w:rsidRPr="000A63F7" w:rsidRDefault="000B0466" w:rsidP="000B0466">
      <w:pPr>
        <w:pStyle w:val="ConsNormal"/>
        <w:ind w:firstLine="567"/>
        <w:jc w:val="both"/>
        <w:rPr>
          <w:rFonts w:eastAsiaTheme="minorHAnsi"/>
          <w:noProof/>
          <w:szCs w:val="22"/>
          <w:lang w:eastAsia="en-US"/>
        </w:rPr>
      </w:pPr>
      <w:r w:rsidRPr="002B37A0">
        <w:rPr>
          <w:rFonts w:eastAsiaTheme="minorHAnsi"/>
          <w:noProof/>
          <w:szCs w:val="22"/>
          <w:lang w:eastAsia="en-US"/>
        </w:rPr>
        <w:fldChar w:fldCharType="begin"/>
      </w:r>
      <w:r w:rsidRPr="000A63F7">
        <w:rPr>
          <w:rFonts w:eastAsiaTheme="minorHAnsi"/>
          <w:noProof/>
          <w:szCs w:val="22"/>
          <w:lang w:eastAsia="en-US"/>
        </w:rPr>
        <w:instrText xml:space="preserve"> IF "</w:instrText>
      </w:r>
      <w:r w:rsidRPr="000A63F7">
        <w:rPr>
          <w:rFonts w:eastAsiaTheme="minorHAnsi"/>
          <w:noProof/>
          <w:szCs w:val="22"/>
          <w:lang w:eastAsia="en-US"/>
        </w:rPr>
        <w:fldChar w:fldCharType="begin"/>
      </w:r>
      <w:r w:rsidRPr="000A63F7">
        <w:rPr>
          <w:rFonts w:eastAsiaTheme="minorHAnsi"/>
          <w:noProof/>
          <w:szCs w:val="22"/>
          <w:lang w:eastAsia="en-US"/>
        </w:rPr>
        <w:instrText xml:space="preserve"> DOCVARIABLE ИпотечныйБанк \* MERGEFORMAT </w:instrText>
      </w:r>
      <w:r w:rsidRPr="000A63F7">
        <w:rPr>
          <w:rFonts w:eastAsiaTheme="minorHAnsi"/>
          <w:noProof/>
          <w:szCs w:val="22"/>
          <w:lang w:eastAsia="en-US"/>
        </w:rPr>
        <w:fldChar w:fldCharType="separate"/>
      </w:r>
      <w:r w:rsidR="008C7F5F" w:rsidRPr="000A63F7">
        <w:rPr>
          <w:rFonts w:eastAsiaTheme="minorHAnsi"/>
          <w:b/>
          <w:bCs/>
          <w:noProof/>
          <w:szCs w:val="22"/>
          <w:lang w:eastAsia="en-US"/>
        </w:rPr>
        <w:instrText>Ошибка! Переменная документа не указана.</w:instrText>
      </w:r>
      <w:r w:rsidRPr="000A63F7">
        <w:rPr>
          <w:rFonts w:eastAsiaTheme="minorHAnsi"/>
          <w:noProof/>
          <w:szCs w:val="22"/>
          <w:lang w:eastAsia="en-US"/>
        </w:rPr>
        <w:fldChar w:fldCharType="end"/>
      </w:r>
      <w:r w:rsidRPr="000A63F7">
        <w:rPr>
          <w:rFonts w:eastAsiaTheme="minorHAnsi"/>
          <w:noProof/>
          <w:szCs w:val="22"/>
          <w:lang w:eastAsia="en-US"/>
        </w:rPr>
        <w:instrText>"="МКБ" "4.1.2. Уступка Участниками долевого строительства прав требований производится в порядке, предусмотренном действующим законодательством. " "4.1.2. Имеет право уступать свои права и обязанности по Договору третьим лицам (полностью или в части), за исключением указанного в п.4.1.2.1 Договора, при соблюдении всех следующих условий:</w:instrText>
      </w:r>
    </w:p>
    <w:p w14:paraId="78A8DFA4" w14:textId="77777777" w:rsidR="000B0466" w:rsidRPr="000A63F7" w:rsidRDefault="000B0466" w:rsidP="000B0466">
      <w:pPr>
        <w:pStyle w:val="ConsNormal"/>
        <w:numPr>
          <w:ilvl w:val="0"/>
          <w:numId w:val="6"/>
        </w:numPr>
        <w:ind w:left="0" w:firstLine="567"/>
        <w:jc w:val="both"/>
        <w:rPr>
          <w:rFonts w:eastAsiaTheme="minorHAnsi"/>
          <w:noProof/>
          <w:szCs w:val="22"/>
          <w:lang w:eastAsia="en-US"/>
        </w:rPr>
      </w:pPr>
      <w:r w:rsidRPr="000A63F7">
        <w:rPr>
          <w:rFonts w:eastAsiaTheme="minorHAnsi"/>
          <w:noProof/>
          <w:szCs w:val="22"/>
          <w:lang w:eastAsia="en-US"/>
        </w:rPr>
        <w:instrText>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w:instrText>
      </w:r>
    </w:p>
    <w:p w14:paraId="01988D92" w14:textId="514CC363" w:rsidR="000B0466" w:rsidRPr="000A63F7" w:rsidRDefault="000B0466" w:rsidP="000B0466">
      <w:pPr>
        <w:pStyle w:val="ConsNormal"/>
        <w:numPr>
          <w:ilvl w:val="0"/>
          <w:numId w:val="6"/>
        </w:numPr>
        <w:ind w:left="0" w:firstLine="567"/>
        <w:jc w:val="both"/>
        <w:rPr>
          <w:rFonts w:eastAsiaTheme="minorHAnsi"/>
          <w:noProof/>
          <w:szCs w:val="22"/>
          <w:lang w:eastAsia="en-US"/>
        </w:rPr>
      </w:pPr>
      <w:r w:rsidRPr="000A63F7">
        <w:rPr>
          <w:rFonts w:eastAsiaTheme="minorHAnsi"/>
          <w:noProof/>
          <w:szCs w:val="22"/>
          <w:lang w:eastAsia="en-US"/>
        </w:rPr>
        <w:instrText>уступка прав и обязанностей по Договору допускается при условии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instrText>
      </w:r>
      <w:r w:rsidRPr="000A63F7">
        <w:rPr>
          <w:rFonts w:eastAsiaTheme="minorHAnsi"/>
          <w:noProof/>
          <w:szCs w:val="22"/>
          <w:lang w:eastAsia="en-US"/>
        </w:rPr>
        <w:fldChar w:fldCharType="begin"/>
      </w:r>
      <w:r w:rsidRPr="000A63F7">
        <w:rPr>
          <w:rFonts w:eastAsiaTheme="minorHAnsi"/>
          <w:noProof/>
          <w:szCs w:val="22"/>
          <w:lang w:eastAsia="en-US"/>
        </w:rPr>
        <w:instrText xml:space="preserve"> IF "</w:instrText>
      </w:r>
      <w:r w:rsidRPr="000A63F7">
        <w:rPr>
          <w:rFonts w:eastAsiaTheme="minorHAnsi"/>
          <w:noProof/>
          <w:szCs w:val="22"/>
          <w:lang w:eastAsia="en-US"/>
        </w:rPr>
        <w:fldChar w:fldCharType="begin"/>
      </w:r>
      <w:r w:rsidRPr="000A63F7">
        <w:rPr>
          <w:rFonts w:eastAsiaTheme="minorHAnsi"/>
          <w:noProof/>
          <w:szCs w:val="22"/>
          <w:lang w:eastAsia="en-US"/>
        </w:rPr>
        <w:instrText xml:space="preserve"> DOCVARIABLE ВариантОплаты \* MERGEFORMAT </w:instrText>
      </w:r>
      <w:r w:rsidRPr="000A63F7">
        <w:rPr>
          <w:rFonts w:eastAsiaTheme="minorHAnsi"/>
          <w:noProof/>
          <w:szCs w:val="22"/>
          <w:lang w:eastAsia="en-US"/>
        </w:rPr>
        <w:fldChar w:fldCharType="separate"/>
      </w:r>
      <w:r w:rsidR="008C7F5F" w:rsidRPr="000A63F7">
        <w:rPr>
          <w:rFonts w:eastAsiaTheme="minorHAnsi"/>
          <w:noProof/>
          <w:szCs w:val="22"/>
          <w:lang w:eastAsia="en-US"/>
        </w:rPr>
        <w:instrText>100%</w:instrText>
      </w:r>
      <w:r w:rsidRPr="000A63F7">
        <w:rPr>
          <w:rFonts w:eastAsiaTheme="minorHAnsi"/>
          <w:noProof/>
          <w:szCs w:val="22"/>
          <w:lang w:eastAsia="en-US"/>
        </w:rPr>
        <w:fldChar w:fldCharType="end"/>
      </w:r>
      <w:r w:rsidRPr="000A63F7">
        <w:rPr>
          <w:rFonts w:eastAsiaTheme="minorHAnsi"/>
          <w:noProof/>
          <w:szCs w:val="22"/>
          <w:lang w:eastAsia="en-US"/>
        </w:rPr>
        <w:instrText>"="Ипотека" " </w:instrText>
      </w:r>
    </w:p>
    <w:p w14:paraId="547BB83C" w14:textId="11AC3944" w:rsidR="000B0466" w:rsidRPr="000A63F7" w:rsidRDefault="000B0466" w:rsidP="000B0466">
      <w:pPr>
        <w:pStyle w:val="ConsNormal"/>
        <w:numPr>
          <w:ilvl w:val="0"/>
          <w:numId w:val="6"/>
        </w:numPr>
        <w:ind w:left="0" w:firstLine="567"/>
        <w:jc w:val="both"/>
        <w:rPr>
          <w:rFonts w:eastAsiaTheme="minorHAnsi"/>
          <w:noProof/>
          <w:szCs w:val="22"/>
          <w:lang w:eastAsia="en-US"/>
        </w:rPr>
      </w:pPr>
      <w:r w:rsidRPr="000A63F7">
        <w:rPr>
          <w:rFonts w:eastAsiaTheme="minorHAnsi"/>
          <w:noProof/>
          <w:szCs w:val="22"/>
          <w:lang w:eastAsia="en-US"/>
        </w:rPr>
        <w:instrText>в период действия Кредитного договора уступка прав по настоящему Договору возможна при условии предоставления письменного согласия Банка на такую уступку. В этом случае Банк сохраняет за собой право потребовать от Участников долевого строительства полного досрочного исполнения обязательств по Кредитному договору."</w:instrText>
      </w:r>
      <w:r w:rsidRPr="000A63F7">
        <w:rPr>
          <w:rFonts w:eastAsiaTheme="minorHAnsi"/>
          <w:noProof/>
          <w:szCs w:val="22"/>
          <w:lang w:eastAsia="en-US"/>
        </w:rPr>
        <w:fldChar w:fldCharType="end"/>
      </w:r>
    </w:p>
    <w:p w14:paraId="2957B75B" w14:textId="77777777" w:rsidR="000B0466" w:rsidRPr="000A63F7" w:rsidRDefault="000B0466" w:rsidP="000B0466">
      <w:pPr>
        <w:spacing w:after="0" w:line="240" w:lineRule="auto"/>
        <w:ind w:firstLine="567"/>
        <w:jc w:val="both"/>
        <w:rPr>
          <w:rFonts w:ascii="Times New Roman" w:hAnsi="Times New Roman" w:cs="Times New Roman"/>
          <w:noProof/>
          <w:sz w:val="20"/>
        </w:rPr>
      </w:pPr>
      <w:r w:rsidRPr="000A63F7">
        <w:rPr>
          <w:rFonts w:ascii="Times New Roman" w:hAnsi="Times New Roman" w:cs="Times New Roman"/>
          <w:noProof/>
          <w:sz w:val="20"/>
        </w:rPr>
        <w:instrText>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w:instrText>
      </w:r>
    </w:p>
    <w:p w14:paraId="2521F008" w14:textId="77777777" w:rsidR="000B0466" w:rsidRPr="000A63F7" w:rsidRDefault="000B0466" w:rsidP="000B0466">
      <w:pPr>
        <w:spacing w:after="0" w:line="240" w:lineRule="auto"/>
        <w:ind w:firstLine="567"/>
        <w:jc w:val="both"/>
        <w:rPr>
          <w:rFonts w:ascii="Times New Roman" w:hAnsi="Times New Roman" w:cs="Times New Roman"/>
          <w:noProof/>
          <w:sz w:val="20"/>
        </w:rPr>
      </w:pPr>
      <w:r w:rsidRPr="000A63F7">
        <w:rPr>
          <w:rFonts w:ascii="Times New Roman" w:hAnsi="Times New Roman" w:cs="Times New Roman"/>
          <w:noProof/>
          <w:sz w:val="20"/>
        </w:rPr>
        <w:instrText>4.1.2.1. Уступка прав и обязанностей по Договору, по которому Участником долевого строительства не исполнено полностью обязательство по оплате Цены Договора, не допускается до получения письменного предварительного согласия Застройщика на осуществление Участником долевого строительства уступки прав по Договору  и перевод .долга  на Нового участника долевого строительства.</w:instrText>
      </w:r>
    </w:p>
    <w:p w14:paraId="763A802D" w14:textId="77777777" w:rsidR="008C7F5F" w:rsidRPr="000A63F7" w:rsidRDefault="000B0466" w:rsidP="000B0466">
      <w:pPr>
        <w:pStyle w:val="ConsNormal"/>
        <w:ind w:firstLine="567"/>
        <w:jc w:val="both"/>
        <w:rPr>
          <w:rFonts w:eastAsiaTheme="minorHAnsi"/>
          <w:noProof/>
          <w:szCs w:val="22"/>
          <w:lang w:eastAsia="en-US"/>
        </w:rPr>
      </w:pPr>
      <w:r w:rsidRPr="000A63F7">
        <w:rPr>
          <w:noProof/>
        </w:rPr>
        <w:instrText>4.1.2.2. Участник долевого строительства, с даты государственной регистрации соглашения об уступке прав и обязанностей по Договору утрачивает право требования в отношени Объекта долевого строительства. "</w:instrText>
      </w:r>
      <w:r w:rsidRPr="000A63F7">
        <w:rPr>
          <w:noProof/>
        </w:rPr>
        <w:fldChar w:fldCharType="separate"/>
      </w:r>
      <w:r w:rsidR="008C7F5F" w:rsidRPr="002B37A0">
        <w:rPr>
          <w:rFonts w:eastAsiaTheme="minorHAnsi"/>
          <w:noProof/>
          <w:szCs w:val="22"/>
          <w:lang w:eastAsia="en-US"/>
        </w:rPr>
        <w:t>4.1.2. Имеет право уступать свои права и обязанности по Договору третьим лицам (полностью или в части), за исключением указанного в п.4.1.2.1 Договора, при соблюдении всех следующих условий:</w:t>
      </w:r>
    </w:p>
    <w:p w14:paraId="3D544119" w14:textId="77777777" w:rsidR="008C7F5F" w:rsidRPr="000A63F7" w:rsidRDefault="008C7F5F" w:rsidP="000B0466">
      <w:pPr>
        <w:pStyle w:val="ConsNormal"/>
        <w:numPr>
          <w:ilvl w:val="0"/>
          <w:numId w:val="6"/>
        </w:numPr>
        <w:ind w:left="0" w:firstLine="567"/>
        <w:jc w:val="both"/>
        <w:rPr>
          <w:rFonts w:eastAsiaTheme="minorHAnsi"/>
          <w:noProof/>
          <w:szCs w:val="22"/>
          <w:lang w:eastAsia="en-US"/>
        </w:rPr>
      </w:pPr>
      <w:r w:rsidRPr="000A63F7">
        <w:rPr>
          <w:rFonts w:eastAsiaTheme="minorHAnsi"/>
          <w:noProof/>
          <w:szCs w:val="22"/>
          <w:lang w:eastAsia="en-US"/>
        </w:rPr>
        <w:t>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w:t>
      </w:r>
    </w:p>
    <w:p w14:paraId="40B7B2BC" w14:textId="7A3B7515" w:rsidR="008C7F5F" w:rsidRPr="000A63F7" w:rsidRDefault="008C7F5F" w:rsidP="000B0466">
      <w:pPr>
        <w:pStyle w:val="ConsNormal"/>
        <w:numPr>
          <w:ilvl w:val="0"/>
          <w:numId w:val="6"/>
        </w:numPr>
        <w:ind w:left="0" w:firstLine="567"/>
        <w:jc w:val="both"/>
        <w:rPr>
          <w:rFonts w:eastAsiaTheme="minorHAnsi"/>
          <w:noProof/>
          <w:szCs w:val="22"/>
          <w:lang w:eastAsia="en-US"/>
        </w:rPr>
      </w:pPr>
      <w:r w:rsidRPr="000A63F7">
        <w:rPr>
          <w:rFonts w:eastAsiaTheme="minorHAnsi"/>
          <w:noProof/>
          <w:szCs w:val="22"/>
          <w:lang w:eastAsia="en-US"/>
        </w:rPr>
        <w:t xml:space="preserve">уступка прав и обязанностей по Договору допускается при условии полной уплаты им цены Договора </w:t>
      </w:r>
      <w:r w:rsidR="001B292C" w:rsidRPr="000A63F7">
        <w:rPr>
          <w:rFonts w:eastAsiaTheme="minorHAnsi"/>
          <w:noProof/>
          <w:szCs w:val="22"/>
          <w:lang w:eastAsia="en-US"/>
        </w:rPr>
        <w:t>в порядке п. 3.2 Договора</w:t>
      </w:r>
      <w:r w:rsidRPr="000A63F7">
        <w:rPr>
          <w:rFonts w:eastAsiaTheme="minorHAnsi"/>
          <w:noProof/>
          <w:szCs w:val="22"/>
          <w:lang w:eastAsia="en-US"/>
        </w:rPr>
        <w:t>;</w:t>
      </w:r>
    </w:p>
    <w:p w14:paraId="6250AD23" w14:textId="77777777" w:rsidR="008C7F5F" w:rsidRPr="000A63F7" w:rsidRDefault="008C7F5F" w:rsidP="000B0466">
      <w:pPr>
        <w:spacing w:after="0" w:line="240" w:lineRule="auto"/>
        <w:ind w:firstLine="567"/>
        <w:jc w:val="both"/>
        <w:rPr>
          <w:rFonts w:ascii="Times New Roman" w:hAnsi="Times New Roman" w:cs="Times New Roman"/>
          <w:noProof/>
          <w:sz w:val="20"/>
        </w:rPr>
      </w:pPr>
      <w:r w:rsidRPr="000A63F7">
        <w:rPr>
          <w:rFonts w:ascii="Times New Roman" w:hAnsi="Times New Roman" w:cs="Times New Roman"/>
          <w:noProof/>
          <w:sz w:val="20"/>
        </w:rPr>
        <w:t xml:space="preserve">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w:t>
      </w:r>
      <w:r w:rsidRPr="000A63F7">
        <w:rPr>
          <w:rFonts w:ascii="Times New Roman" w:hAnsi="Times New Roman" w:cs="Times New Roman"/>
          <w:noProof/>
          <w:sz w:val="20"/>
        </w:rPr>
        <w:lastRenderedPageBreak/>
        <w:t>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w:t>
      </w:r>
    </w:p>
    <w:p w14:paraId="4C0F058F" w14:textId="77777777" w:rsidR="008C7F5F" w:rsidRPr="000A63F7" w:rsidRDefault="008C7F5F" w:rsidP="000B0466">
      <w:pPr>
        <w:spacing w:after="0" w:line="240" w:lineRule="auto"/>
        <w:ind w:firstLine="567"/>
        <w:jc w:val="both"/>
        <w:rPr>
          <w:rFonts w:ascii="Times New Roman" w:hAnsi="Times New Roman" w:cs="Times New Roman"/>
          <w:noProof/>
          <w:sz w:val="20"/>
        </w:rPr>
      </w:pPr>
      <w:r w:rsidRPr="000A63F7">
        <w:rPr>
          <w:rFonts w:ascii="Times New Roman" w:hAnsi="Times New Roman" w:cs="Times New Roman"/>
          <w:noProof/>
          <w:sz w:val="20"/>
        </w:rPr>
        <w:t>4.1.2.1. Уступка прав и обязанностей по Договору, по которому Участником долевого строительства не исполнено полностью обязательство по оплате Цены Договора, не допускается до получения письменного предварительного согласия Застройщика на осуществление Участником долевого строительства уступки прав по Договору  и перевод .долга  на Нового участника долевого строительства.</w:t>
      </w:r>
    </w:p>
    <w:p w14:paraId="6555DA0C" w14:textId="7FC1A57B" w:rsidR="00A12C04" w:rsidRPr="002B37A0" w:rsidRDefault="008C7F5F" w:rsidP="000B0466">
      <w:pPr>
        <w:keepNext/>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sz w:val="20"/>
        </w:rPr>
        <w:t xml:space="preserve">4.1.2.2. Участник долевого строительства, с даты государственной регистрации соглашения об уступке прав и обязанностей по Договору утрачивает право требования в отношени Объекта долевого строительства. </w:t>
      </w:r>
      <w:r w:rsidR="000B0466" w:rsidRPr="002B37A0">
        <w:rPr>
          <w:rFonts w:ascii="Times New Roman" w:hAnsi="Times New Roman" w:cs="Times New Roman"/>
          <w:noProof/>
          <w:sz w:val="20"/>
        </w:rPr>
        <w:fldChar w:fldCharType="end"/>
      </w:r>
    </w:p>
    <w:p w14:paraId="299AE324" w14:textId="4FADE92B" w:rsidR="00A12C04" w:rsidRPr="000A63F7" w:rsidRDefault="00A12C04" w:rsidP="00F16620">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sz w:val="20"/>
          <w:szCs w:val="20"/>
        </w:rPr>
        <w:t>4.1.3. Обязуется после окончания строительных работ и получения разрешения на ввод в эксплуатацию Объекта в определенный Застройщиком срок приступить к приемке Объекта долевого строительства по Акту приема-передачи Объекта долевого строительства, но в любом случае в срок не позднее 7 (Семи) рабочих дней с даты получения соответствующего уведомления от Застройщика, а также принять Объект долевого строительства в установленный в настоящем пункте срок.</w:t>
      </w:r>
      <w:r w:rsidR="00F16620" w:rsidRPr="000A63F7">
        <w:rPr>
          <w:rFonts w:ascii="Times New Roman" w:hAnsi="Times New Roman" w:cs="Times New Roman"/>
          <w:sz w:val="20"/>
          <w:szCs w:val="20"/>
        </w:rPr>
        <w:t xml:space="preserve"> </w:t>
      </w:r>
      <w:r w:rsidR="00F16620" w:rsidRPr="000A63F7">
        <w:rPr>
          <w:rFonts w:ascii="Times New Roman" w:hAnsi="Times New Roman" w:cs="Times New Roman"/>
          <w:noProof/>
          <w:sz w:val="20"/>
          <w:szCs w:val="20"/>
        </w:rPr>
        <w:t xml:space="preserve">В случае, если </w:t>
      </w:r>
      <w:r w:rsidR="00F16620" w:rsidRPr="000A63F7">
        <w:rPr>
          <w:rFonts w:ascii="Times New Roman" w:hAnsi="Times New Roman" w:cs="Times New Roman"/>
          <w:noProof/>
          <w:sz w:val="20"/>
          <w:szCs w:val="20"/>
        </w:rPr>
        <w:lastRenderedPageBreak/>
        <w:t>сообщение о завершении строительства Объекта и о готовности Объекта долевого строительства, по-мимо его направления заказным письмом с описью вложения и уведомлением о вручении либо вручения Участнику долевого строительства лично под расписку, направляется Застройщиком иными способами, указанными в п. 11.2 Договора, то Участник долевого строительства обязан приступить к приемке Объекта долевого строительства не позднее 7 (семи) рабочих дней с наиболее ранней даты получения такого сообщения.</w:t>
      </w:r>
      <w:r w:rsidR="00F16620" w:rsidRPr="000A63F7">
        <w:rPr>
          <w:rFonts w:ascii="Times New Roman" w:hAnsi="Times New Roman" w:cs="Times New Roman"/>
          <w:sz w:val="20"/>
          <w:szCs w:val="20"/>
        </w:rPr>
        <w:t xml:space="preserve"> </w:t>
      </w:r>
    </w:p>
    <w:p w14:paraId="3608A6C8" w14:textId="77777777" w:rsidR="00A12C04" w:rsidRPr="000A63F7" w:rsidRDefault="00A12C04" w:rsidP="00A12C04">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При передаче Объекта долевого строительства Застройщик передает Участнику долевого строительства Инструкцию по эксплуатации Объекта долевого строительства.</w:t>
      </w:r>
    </w:p>
    <w:p w14:paraId="04F3242C" w14:textId="77777777" w:rsidR="00A12C04" w:rsidRPr="002B37A0"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В случае обнаружения при осмотре Объекта долевого строительства несоответствия условиям Договора, Стороны составляют Акт о несоответствии, включающий перечень дефектов и/или недоделок и срок их устранения, указываемый Застройщиком. После устранения перечисленных в Акте о несоответствии дефектов и/или недоделок Участник долевого строительства обязан принять Объект долевого строительства в течение 7 (Семи) рабочих дней со дня получения соответствующего уведомления Застройщика.</w:t>
      </w:r>
    </w:p>
    <w:p w14:paraId="7EBF5378" w14:textId="77777777" w:rsidR="00A12C04" w:rsidRPr="000A63F7"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p>
    <w:p w14:paraId="0CF2183C" w14:textId="39D9C5E5" w:rsidR="00A12C04" w:rsidRPr="000A63F7"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p>
    <w:p w14:paraId="0705F132" w14:textId="77777777" w:rsidR="00F16620" w:rsidRPr="000A63F7" w:rsidRDefault="00F16620" w:rsidP="00F16620">
      <w:pPr>
        <w:spacing w:after="0" w:line="240" w:lineRule="auto"/>
        <w:ind w:firstLine="567"/>
        <w:jc w:val="both"/>
        <w:rPr>
          <w:rFonts w:ascii="Times New Roman" w:eastAsia="Times New Roman" w:hAnsi="Times New Roman" w:cs="Times New Roman"/>
          <w:sz w:val="20"/>
          <w:szCs w:val="20"/>
          <w:lang w:eastAsia="ru-RU"/>
        </w:rPr>
      </w:pPr>
      <w:r w:rsidRPr="000A63F7">
        <w:rPr>
          <w:rFonts w:ascii="Times New Roman" w:eastAsia="Times New Roman" w:hAnsi="Times New Roman" w:cs="Times New Roman"/>
          <w:sz w:val="20"/>
          <w:szCs w:val="20"/>
          <w:lang w:eastAsia="ru-RU"/>
        </w:rPr>
        <w:t xml:space="preserve">Наличие у Участника долевого строительства каких-либо денежных требований к Застройщику, в том числе по оплате неустоек, не является основанием для отказа Участника долевого строительства от подписания Акта приема-передачи. </w:t>
      </w:r>
    </w:p>
    <w:p w14:paraId="0A02AEE9" w14:textId="77777777" w:rsidR="00F16620" w:rsidRPr="000A63F7" w:rsidRDefault="00F16620" w:rsidP="00F16620">
      <w:pPr>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Застройщик обязуется устранить недостатки/дефекты, выявленные при передаче Объекта долевого строительства и указанные в Акте о несоответствии, при этом Участник долевого строительства обязуется обеспечить уполномоченным лицам Застройщика доступ в Объект долевого строительства для их устранения.</w:t>
      </w:r>
    </w:p>
    <w:p w14:paraId="7913E833" w14:textId="01262F51" w:rsidR="00A12C04" w:rsidRPr="000A63F7" w:rsidRDefault="00A12C04" w:rsidP="00A12C04">
      <w:pPr>
        <w:pStyle w:val="a6"/>
        <w:ind w:firstLine="567"/>
        <w:rPr>
          <w:i/>
          <w:sz w:val="20"/>
        </w:rPr>
      </w:pPr>
      <w:r w:rsidRPr="000A63F7">
        <w:rPr>
          <w:sz w:val="20"/>
        </w:rPr>
        <w:t>При уклонении, неявке или отказе Участника долевого строительства от приемки Объекта долевого строительства в срок</w:t>
      </w:r>
      <w:r w:rsidR="00832CAC" w:rsidRPr="000A63F7">
        <w:rPr>
          <w:sz w:val="20"/>
        </w:rPr>
        <w:t>, указанный в п. 4.1.3 настоящего Договора,</w:t>
      </w:r>
      <w:r w:rsidRPr="002B37A0">
        <w:rPr>
          <w:sz w:val="20"/>
        </w:rPr>
        <w:t xml:space="preserve"> </w:t>
      </w:r>
      <w:r w:rsidRPr="000A63F7">
        <w:rPr>
          <w:sz w:val="20"/>
        </w:rPr>
        <w:t>Застройщик</w:t>
      </w:r>
      <w:r w:rsidRPr="002B37A0">
        <w:rPr>
          <w:sz w:val="20"/>
        </w:rPr>
        <w:t xml:space="preserve"> вправе составить односторонний Акт приема-передачи</w:t>
      </w:r>
      <w:r w:rsidRPr="000A63F7">
        <w:rPr>
          <w:sz w:val="20"/>
        </w:rPr>
        <w:t xml:space="preserve"> Объекта долевого строительства. В случае досрочной передачи Объекта долевого строительства при направлении Участнику долевого строительства уведомления о завершении строительства и о готовности Объекта долевого строительства к передаче за два и более месяцев до завершения срока передачи, указанного в п.2.5. Договора, Застройщик вправе по истечении 2 двух месяцев с даты уведомления Участника долевого строительства о готовности к передаче Объекта долевого строительства при отсутствии существенных недостатков Объекта долевого строительства, составить односторонний Акт приема-передачи Объекта долевого </w:t>
      </w:r>
      <w:r w:rsidRPr="000A63F7">
        <w:rPr>
          <w:sz w:val="20"/>
        </w:rPr>
        <w:lastRenderedPageBreak/>
        <w:t>строительства. 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если оператором почтовой связи письмо возвращено с сообщением об отказе Участника долевого строительства от его получения, в том числе в связи с истечением срока хранения, или в связи с отсутствием Участника долевого строительства по указанному в разделе 12 настоящего Договора почтовому адресу. При этом под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0BBFF0C8" w14:textId="77777777" w:rsidR="00A12C04" w:rsidRPr="000A63F7" w:rsidRDefault="00A12C04" w:rsidP="00A12C04">
      <w:pPr>
        <w:pStyle w:val="a6"/>
        <w:ind w:firstLine="567"/>
        <w:rPr>
          <w:sz w:val="20"/>
        </w:rPr>
      </w:pPr>
      <w:r w:rsidRPr="000A63F7">
        <w:rPr>
          <w:sz w:val="20"/>
        </w:rPr>
        <w:t>В случае отказа Участника долевого строительства от доплаты за увеличение площади Объекта долевого строительства Застройщик вправе при составлении одностороннего Акта приема-передачи указать в одностороннем Акте приема-передачи сумму задолженности Участника долевого строительства и требовать ее оплаты в судебном порядке.</w:t>
      </w:r>
    </w:p>
    <w:p w14:paraId="5D84CCB2" w14:textId="77777777" w:rsidR="00A12C04" w:rsidRPr="000A63F7" w:rsidRDefault="00A12C04" w:rsidP="00A12C04">
      <w:pPr>
        <w:pStyle w:val="a6"/>
        <w:ind w:firstLine="567"/>
        <w:rPr>
          <w:sz w:val="20"/>
        </w:rPr>
      </w:pPr>
      <w:r w:rsidRPr="000A63F7">
        <w:rPr>
          <w:sz w:val="20"/>
        </w:rPr>
        <w:t xml:space="preserve">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с даты составления одностороннего Акта приема-передачи Объекта долевого строительства) Участник долевого строительства несет бремя по содержанию </w:t>
      </w:r>
      <w:r w:rsidRPr="000A63F7">
        <w:rPr>
          <w:sz w:val="20"/>
        </w:rPr>
        <w:lastRenderedPageBreak/>
        <w:t xml:space="preserve">Объекта долевого строительства (включая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 а также риск случайной гибели и случайного повреждения Квартиры и находящегося в ней имущества и общего имущества многоквартирного жилого дома. </w:t>
      </w:r>
    </w:p>
    <w:p w14:paraId="4AADB0AA" w14:textId="77777777" w:rsidR="00A12C04" w:rsidRPr="000A63F7" w:rsidRDefault="00A12C04" w:rsidP="00A12C04">
      <w:pPr>
        <w:pStyle w:val="a6"/>
        <w:ind w:firstLine="567"/>
        <w:rPr>
          <w:sz w:val="20"/>
        </w:rPr>
      </w:pPr>
      <w:r w:rsidRPr="000A63F7">
        <w:rPr>
          <w:sz w:val="20"/>
        </w:rPr>
        <w:t>В случае составления Застройщиком одностороннего Акта приема-передачи Объекта долевого строительства в порядке, установленном действующим законодательством РФ и настоящим Договором, датой передачи Объекта долевого строительства Участнику долевого строительства и датой прекращения залога в отношении Объекта долевого строительства является дата составления Застройщиком такого одностороннего Акта приема-передачи. Односторонний Акт приема-передачи, составленный Застройщиком, направляется Участнику долевого строительства почтовым отправлением с описью вложения и/или передается путем вручения при личной встрече под роспись.</w:t>
      </w:r>
    </w:p>
    <w:p w14:paraId="045F4819" w14:textId="77777777" w:rsidR="00A12C04" w:rsidRPr="000A63F7" w:rsidRDefault="00A12C04" w:rsidP="00A12C04">
      <w:pPr>
        <w:tabs>
          <w:tab w:val="left" w:pos="567"/>
          <w:tab w:val="left" w:pos="900"/>
        </w:tabs>
        <w:spacing w:after="0" w:line="240" w:lineRule="auto"/>
        <w:jc w:val="both"/>
        <w:rPr>
          <w:rFonts w:ascii="Times New Roman" w:hAnsi="Times New Roman" w:cs="Times New Roman"/>
          <w:sz w:val="20"/>
          <w:szCs w:val="20"/>
        </w:rPr>
      </w:pPr>
      <w:r w:rsidRPr="000A63F7">
        <w:rPr>
          <w:rFonts w:ascii="Times New Roman" w:hAnsi="Times New Roman" w:cs="Times New Roman"/>
          <w:sz w:val="20"/>
          <w:szCs w:val="20"/>
        </w:rPr>
        <w:tab/>
        <w:t xml:space="preserve">4.1.4.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565D8E7E" w14:textId="77777777" w:rsidR="00A12C04" w:rsidRPr="000A63F7" w:rsidRDefault="00A12C04" w:rsidP="00A12C04">
      <w:pPr>
        <w:shd w:val="clear" w:color="auto" w:fill="FFFFFF"/>
        <w:tabs>
          <w:tab w:val="left" w:pos="-2694"/>
          <w:tab w:val="left" w:pos="567"/>
        </w:tabs>
        <w:spacing w:after="0" w:line="240" w:lineRule="auto"/>
        <w:ind w:firstLine="567"/>
        <w:jc w:val="both"/>
        <w:rPr>
          <w:rFonts w:ascii="Times New Roman" w:hAnsi="Times New Roman" w:cs="Times New Roman"/>
          <w:spacing w:val="3"/>
          <w:sz w:val="20"/>
          <w:szCs w:val="20"/>
        </w:rPr>
      </w:pPr>
      <w:r w:rsidRPr="000A63F7">
        <w:rPr>
          <w:rFonts w:ascii="Times New Roman" w:hAnsi="Times New Roman" w:cs="Times New Roman"/>
          <w:spacing w:val="-1"/>
          <w:sz w:val="20"/>
          <w:szCs w:val="20"/>
        </w:rPr>
        <w:lastRenderedPageBreak/>
        <w:t>4.1.5.</w:t>
      </w:r>
      <w:r w:rsidRPr="000A63F7">
        <w:rPr>
          <w:rFonts w:ascii="Times New Roman" w:hAnsi="Times New Roman" w:cs="Times New Roman"/>
          <w:spacing w:val="3"/>
          <w:sz w:val="20"/>
          <w:szCs w:val="20"/>
        </w:rPr>
        <w:t xml:space="preserve">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Договора в договорные сроки.</w:t>
      </w:r>
    </w:p>
    <w:p w14:paraId="01D6E1C2" w14:textId="3786A60D"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4.1.</w:t>
      </w:r>
      <w:r w:rsidR="00832CAC" w:rsidRPr="000A63F7">
        <w:rPr>
          <w:rFonts w:ascii="Times New Roman" w:hAnsi="Times New Roman"/>
        </w:rPr>
        <w:t>6</w:t>
      </w:r>
      <w:r w:rsidRPr="000A63F7">
        <w:rPr>
          <w:rFonts w:ascii="Times New Roman" w:hAnsi="Times New Roman"/>
        </w:rPr>
        <w:t>. Обязуется выполнить все свои обязательства, указанные в иных разделах Договора.</w:t>
      </w:r>
    </w:p>
    <w:p w14:paraId="2B9F87C0" w14:textId="24B1F9F2" w:rsidR="00A12C04" w:rsidRPr="000A63F7" w:rsidRDefault="00A12C04" w:rsidP="00A12C04">
      <w:pPr>
        <w:pStyle w:val="a8"/>
        <w:tabs>
          <w:tab w:val="left" w:pos="567"/>
        </w:tabs>
        <w:ind w:firstLine="567"/>
        <w:jc w:val="both"/>
        <w:rPr>
          <w:rFonts w:ascii="Times New Roman" w:eastAsiaTheme="minorHAnsi" w:hAnsi="Times New Roman"/>
          <w:lang w:eastAsia="en-US"/>
        </w:rPr>
      </w:pPr>
      <w:r w:rsidRPr="000A63F7">
        <w:rPr>
          <w:rFonts w:ascii="Times New Roman" w:eastAsiaTheme="minorHAnsi" w:hAnsi="Times New Roman"/>
          <w:lang w:eastAsia="en-US"/>
        </w:rPr>
        <w:t>4.1.</w:t>
      </w:r>
      <w:r w:rsidR="00832CAC" w:rsidRPr="000A63F7">
        <w:rPr>
          <w:rFonts w:ascii="Times New Roman" w:eastAsiaTheme="minorHAnsi" w:hAnsi="Times New Roman"/>
          <w:lang w:eastAsia="en-US"/>
        </w:rPr>
        <w:t>7</w:t>
      </w:r>
      <w:r w:rsidRPr="000A63F7">
        <w:rPr>
          <w:rFonts w:ascii="Times New Roman" w:eastAsiaTheme="minorHAnsi" w:hAnsi="Times New Roman"/>
          <w:lang w:eastAsia="en-US"/>
        </w:rPr>
        <w:t>. Обязательства Участника долевого строительства считаются исполненными с момента уплаты в полном объеме Цены Договора, указанной в п. 3.1 Договора (с учетом окончательного взаиморасчёта в соответствии с п. 3.5 Договора), приемки Объекта долевого строительства по Акту приема-передачи Объекта долевого строительства (в том числе составленному Застройщиком в одностороннем порядке).</w:t>
      </w:r>
    </w:p>
    <w:p w14:paraId="60F5FEDF" w14:textId="5ACE789A" w:rsidR="00CD2BE7" w:rsidRPr="000A63F7" w:rsidRDefault="00CD2BE7" w:rsidP="00A12C04">
      <w:pPr>
        <w:pStyle w:val="a8"/>
        <w:tabs>
          <w:tab w:val="left" w:pos="567"/>
        </w:tabs>
        <w:ind w:firstLine="567"/>
        <w:jc w:val="both"/>
        <w:rPr>
          <w:rFonts w:ascii="Times New Roman" w:eastAsiaTheme="minorHAnsi" w:hAnsi="Times New Roman"/>
          <w:lang w:eastAsia="en-US"/>
        </w:rPr>
      </w:pPr>
      <w:r w:rsidRPr="000A63F7">
        <w:rPr>
          <w:rFonts w:ascii="Times New Roman" w:eastAsiaTheme="minorHAnsi" w:hAnsi="Times New Roman"/>
          <w:noProof/>
          <w:lang w:eastAsia="en-US"/>
        </w:rPr>
        <w:t>4.1.</w:t>
      </w:r>
      <w:r w:rsidR="00832CAC" w:rsidRPr="000A63F7">
        <w:rPr>
          <w:rFonts w:ascii="Times New Roman" w:eastAsiaTheme="minorHAnsi" w:hAnsi="Times New Roman"/>
          <w:noProof/>
          <w:lang w:eastAsia="en-US"/>
        </w:rPr>
        <w:t>8</w:t>
      </w:r>
      <w:r w:rsidRPr="000A63F7">
        <w:rPr>
          <w:rFonts w:ascii="Times New Roman" w:eastAsiaTheme="minorHAnsi" w:hAnsi="Times New Roman"/>
          <w:noProof/>
          <w:lang w:eastAsia="en-US"/>
        </w:rPr>
        <w:t xml:space="preserve">. </w:t>
      </w:r>
      <w:r w:rsidRPr="000A63F7">
        <w:rPr>
          <w:rFonts w:ascii="Times New Roman" w:eastAsia="Calibri" w:hAnsi="Times New Roman"/>
          <w:color w:val="000000"/>
          <w:lang w:eastAsia="en-US"/>
        </w:rPr>
        <w:t>Участник обязуется предоставить Застройщику доступ к Объекту долевого строительства для безвозмездного устранения недостатков, в случаях, предусмотренных п.п. 4.1.3., 5.4, 5.6 настоящего Договора.</w:t>
      </w:r>
    </w:p>
    <w:p w14:paraId="2227940A" w14:textId="77777777" w:rsidR="00A12C04" w:rsidRPr="000A63F7" w:rsidRDefault="00A12C04" w:rsidP="00A12C04">
      <w:pPr>
        <w:pStyle w:val="a8"/>
        <w:tabs>
          <w:tab w:val="left" w:pos="567"/>
        </w:tabs>
        <w:ind w:firstLine="567"/>
        <w:jc w:val="both"/>
        <w:rPr>
          <w:rFonts w:ascii="Times New Roman" w:eastAsiaTheme="minorHAnsi" w:hAnsi="Times New Roman"/>
          <w:lang w:eastAsia="en-US"/>
        </w:rPr>
      </w:pPr>
    </w:p>
    <w:p w14:paraId="63671275" w14:textId="77777777" w:rsidR="00A12C04" w:rsidRPr="000A63F7" w:rsidRDefault="00A12C04" w:rsidP="00A12C04">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b/>
          <w:sz w:val="20"/>
          <w:szCs w:val="20"/>
        </w:rPr>
        <w:t>4.2. Права и обязанности Застройщика:</w:t>
      </w:r>
    </w:p>
    <w:p w14:paraId="043BEFA5" w14:textId="00E68A9C" w:rsidR="00A12C04" w:rsidRPr="002B37A0" w:rsidRDefault="00A12C04" w:rsidP="00A12C04">
      <w:pPr>
        <w:pStyle w:val="a8"/>
        <w:keepNext/>
        <w:tabs>
          <w:tab w:val="left" w:pos="567"/>
        </w:tabs>
        <w:ind w:firstLine="567"/>
        <w:jc w:val="both"/>
        <w:rPr>
          <w:rFonts w:ascii="Times New Roman" w:hAnsi="Times New Roman"/>
        </w:rPr>
      </w:pPr>
      <w:r w:rsidRPr="000A63F7">
        <w:rPr>
          <w:rFonts w:ascii="Times New Roman" w:hAnsi="Times New Roman"/>
        </w:rPr>
        <w:t>4.2.1. В срок, предусмотренный настоящим Договором, своими силами и/или с привлечением третьих лиц построить (создать) Объект, после получения разрешения на его ввод в эксплуатацию</w:t>
      </w:r>
      <w:r w:rsidRPr="000A63F7">
        <w:rPr>
          <w:rFonts w:ascii="Times New Roman" w:eastAsiaTheme="minorHAnsi" w:hAnsi="Times New Roman"/>
          <w:lang w:eastAsia="en-US"/>
        </w:rPr>
        <w:t xml:space="preserve"> при условии выполнения Участником долевого строительства обязательств по </w:t>
      </w:r>
      <w:r w:rsidR="00661E08" w:rsidRPr="000A63F7">
        <w:rPr>
          <w:rFonts w:ascii="Times New Roman" w:eastAsiaTheme="minorHAnsi" w:hAnsi="Times New Roman"/>
          <w:lang w:eastAsia="en-US"/>
        </w:rPr>
        <w:t xml:space="preserve">уплате Цены настоящего Договора </w:t>
      </w:r>
      <w:r w:rsidRPr="000A63F7">
        <w:rPr>
          <w:rFonts w:ascii="Times New Roman" w:eastAsiaTheme="minorHAnsi" w:hAnsi="Times New Roman"/>
          <w:lang w:eastAsia="en-US"/>
        </w:rPr>
        <w:t xml:space="preserve">в </w:t>
      </w:r>
      <w:r w:rsidRPr="000A63F7">
        <w:rPr>
          <w:rFonts w:ascii="Times New Roman" w:eastAsiaTheme="minorHAnsi" w:hAnsi="Times New Roman"/>
          <w:lang w:eastAsia="en-US"/>
        </w:rPr>
        <w:lastRenderedPageBreak/>
        <w:t>полном объеме</w:t>
      </w:r>
      <w:r w:rsidRPr="000A63F7">
        <w:rPr>
          <w:rFonts w:ascii="Times New Roman" w:hAnsi="Times New Roman"/>
        </w:rPr>
        <w:t xml:space="preserve"> передать Объект долевого строительства Участнику долевого строительства по Акту приема-передачи</w:t>
      </w:r>
      <w:r w:rsidRPr="000A63F7">
        <w:rPr>
          <w:rFonts w:ascii="Times New Roman" w:eastAsiaTheme="minorHAnsi" w:hAnsi="Times New Roman"/>
          <w:lang w:eastAsia="en-US"/>
        </w:rPr>
        <w:t xml:space="preserve"> </w:t>
      </w:r>
      <w:r w:rsidRPr="000A63F7">
        <w:rPr>
          <w:rFonts w:ascii="Times New Roman" w:hAnsi="Times New Roman"/>
        </w:rPr>
        <w:t xml:space="preserve">Объекта долевого строительства (в том числе одностороннему </w:t>
      </w:r>
      <w:r w:rsidRPr="002B37A0">
        <w:rPr>
          <w:rFonts w:ascii="Times New Roman" w:hAnsi="Times New Roman"/>
        </w:rPr>
        <w:t xml:space="preserve">Акту приема-передачи Объекта долевого строительства, составленному Застройщиком), в соответствии с условиями Договора. </w:t>
      </w:r>
    </w:p>
    <w:p w14:paraId="0A6537F4"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4.2.2. Обеспечить строительство Объекта в соответствии с условиями Договора, Разрешением на строительство и проектной документацией, а также с требованиями правовых актов.</w:t>
      </w:r>
    </w:p>
    <w:p w14:paraId="68204928"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4.2.3. Предоставлять Участнику долевого строительства по его требованию информацию о Застройщике, проекте строительства Объекта, ходе строительства Объекта и о ходе исполнения обязательств перед Участником долевого строительства.</w:t>
      </w:r>
    </w:p>
    <w:p w14:paraId="39A3623E" w14:textId="77777777" w:rsidR="00A12C04" w:rsidRPr="000A63F7"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4.2.4. Передать разрешение на ввод в эксплуатацию многоквартирного дома в орган, осуществляющий государственный кадастровый учет и государственную регистрацию прав.</w:t>
      </w:r>
    </w:p>
    <w:p w14:paraId="4BFCAEC7"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4.2.5. Выполнять все функции, необходимые для завершения строительства Объекта 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37C9E25C"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4.2.6. Выполнять иные свои обязанности, возникшие как на основании Договора, так и в силу требований правовых актов.</w:t>
      </w:r>
    </w:p>
    <w:p w14:paraId="56FDA3A2"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 xml:space="preserve">4.2.7. Обязательства Застройщика считаются исполненными с момента передачи Объекта долевого строительства по подписываемому Сторонами Акту приема-передачи Объекта долевого </w:t>
      </w:r>
      <w:r w:rsidRPr="000A63F7">
        <w:rPr>
          <w:rFonts w:ascii="Times New Roman" w:hAnsi="Times New Roman"/>
        </w:rPr>
        <w:lastRenderedPageBreak/>
        <w:t>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5B7B713D" w14:textId="77777777" w:rsidR="00A12C04" w:rsidRPr="000A63F7"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4.2.8. Застройщик не принимает на себя обязательств по полной чистовой уборке Объекта долевого строительства. </w:t>
      </w:r>
    </w:p>
    <w:p w14:paraId="29B426E0" w14:textId="77777777" w:rsidR="00A12C04" w:rsidRPr="000A63F7"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7F44208F"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5. Гарантии качества</w:t>
      </w:r>
    </w:p>
    <w:p w14:paraId="73A20F33" w14:textId="77777777" w:rsidR="00A12C04" w:rsidRPr="000A63F7"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5.1.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26678F8B" w14:textId="2F245756" w:rsidR="00661E08" w:rsidRPr="002B37A0" w:rsidRDefault="00A12C04" w:rsidP="00661E08">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5.2. 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и делающими его непригодным для предусмотренного Договором использования, Участник долевого строительства вправе требовать от Застройщика безвозмездного устранения недостатков в разумный срок</w:t>
      </w:r>
      <w:r w:rsidR="00661E08" w:rsidRPr="000A63F7">
        <w:rPr>
          <w:rFonts w:ascii="Times New Roman" w:hAnsi="Times New Roman" w:cs="Times New Roman"/>
          <w:sz w:val="20"/>
          <w:szCs w:val="20"/>
        </w:rPr>
        <w:t>, соразмерного </w:t>
      </w:r>
      <w:hyperlink r:id="rId8" w:anchor="dst100015" w:history="1">
        <w:r w:rsidR="00661E08" w:rsidRPr="000A63F7">
          <w:rPr>
            <w:rStyle w:val="af3"/>
            <w:sz w:val="20"/>
            <w:szCs w:val="20"/>
          </w:rPr>
          <w:t>уменьшения</w:t>
        </w:r>
      </w:hyperlink>
      <w:r w:rsidR="00661E08" w:rsidRPr="000A63F7">
        <w:rPr>
          <w:rFonts w:ascii="Times New Roman" w:hAnsi="Times New Roman" w:cs="Times New Roman"/>
          <w:sz w:val="20"/>
          <w:szCs w:val="20"/>
        </w:rPr>
        <w:t> Цены Договора, возмещения своих расходов на устранение недостатков.</w:t>
      </w:r>
    </w:p>
    <w:p w14:paraId="1E7A1EEA" w14:textId="280B9C74" w:rsidR="00A12C04" w:rsidRPr="000A63F7" w:rsidRDefault="00A12C04" w:rsidP="00454792">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5.3.</w:t>
      </w:r>
      <w:r w:rsidR="005A4FC4" w:rsidRPr="000A63F7">
        <w:rPr>
          <w:rFonts w:ascii="Times New Roman" w:hAnsi="Times New Roman" w:cs="Times New Roman"/>
          <w:sz w:val="20"/>
          <w:szCs w:val="20"/>
        </w:rPr>
        <w:t xml:space="preserve"> </w:t>
      </w:r>
      <w:r w:rsidRPr="000A63F7">
        <w:rPr>
          <w:rFonts w:ascii="Times New Roman" w:hAnsi="Times New Roman" w:cs="Times New Roman"/>
          <w:sz w:val="20"/>
          <w:szCs w:val="20"/>
          <w:lang w:eastAsia="ru-RU"/>
        </w:rPr>
        <w:t>Гарантийный срок для Объекта долевого строительства, за исключением технологического и инженерного оборудова</w:t>
      </w:r>
      <w:r w:rsidR="00F91D6B" w:rsidRPr="000A63F7">
        <w:rPr>
          <w:rFonts w:ascii="Times New Roman" w:hAnsi="Times New Roman" w:cs="Times New Roman"/>
          <w:sz w:val="20"/>
          <w:szCs w:val="20"/>
          <w:lang w:eastAsia="ru-RU"/>
        </w:rPr>
        <w:t xml:space="preserve">ния, </w:t>
      </w:r>
      <w:r w:rsidR="00F91D6B" w:rsidRPr="000A63F7">
        <w:rPr>
          <w:rFonts w:ascii="Times New Roman" w:hAnsi="Times New Roman" w:cs="Times New Roman"/>
          <w:sz w:val="20"/>
          <w:szCs w:val="20"/>
          <w:lang w:eastAsia="ru-RU"/>
        </w:rPr>
        <w:lastRenderedPageBreak/>
        <w:t>входящего в состав такого О</w:t>
      </w:r>
      <w:r w:rsidRPr="000A63F7">
        <w:rPr>
          <w:rFonts w:ascii="Times New Roman" w:hAnsi="Times New Roman" w:cs="Times New Roman"/>
          <w:sz w:val="20"/>
          <w:szCs w:val="20"/>
          <w:lang w:eastAsia="ru-RU"/>
        </w:rPr>
        <w:t xml:space="preserve">бъекта долевого строительства, составляет </w:t>
      </w:r>
      <w:r w:rsidR="00F91D6B" w:rsidRPr="000A63F7">
        <w:rPr>
          <w:rFonts w:ascii="Times New Roman" w:hAnsi="Times New Roman" w:cs="Times New Roman"/>
          <w:sz w:val="20"/>
          <w:szCs w:val="20"/>
          <w:lang w:eastAsia="ru-RU"/>
        </w:rPr>
        <w:t>3 (Три) года и исчисляется со дня передачи О</w:t>
      </w:r>
      <w:r w:rsidRPr="000A63F7">
        <w:rPr>
          <w:rFonts w:ascii="Times New Roman" w:hAnsi="Times New Roman" w:cs="Times New Roman"/>
          <w:sz w:val="20"/>
          <w:szCs w:val="20"/>
          <w:lang w:eastAsia="ru-RU"/>
        </w:rPr>
        <w:t xml:space="preserve">бъекта долевого строительства. </w:t>
      </w:r>
    </w:p>
    <w:p w14:paraId="4E00A6F6" w14:textId="77777777" w:rsidR="00A12C04" w:rsidRPr="000A63F7" w:rsidRDefault="00A12C04" w:rsidP="00454792">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помещения в Объекте. </w:t>
      </w:r>
    </w:p>
    <w:p w14:paraId="0A120ECD" w14:textId="77777777" w:rsidR="00B1094E" w:rsidRPr="000A63F7" w:rsidRDefault="00B1094E" w:rsidP="00454792">
      <w:pPr>
        <w:spacing w:after="0" w:line="240" w:lineRule="auto"/>
        <w:ind w:firstLine="567"/>
        <w:jc w:val="both"/>
        <w:rPr>
          <w:rFonts w:ascii="Times New Roman" w:hAnsi="Times New Roman" w:cs="Times New Roman"/>
          <w:noProof/>
          <w:sz w:val="20"/>
          <w:szCs w:val="20"/>
        </w:rPr>
      </w:pPr>
      <w:bookmarkStart w:id="8" w:name="_Hlk131152968"/>
      <w:r w:rsidRPr="000A63F7">
        <w:rPr>
          <w:rFonts w:ascii="Times New Roman" w:hAnsi="Times New Roman" w:cs="Times New Roman"/>
          <w:noProof/>
          <w:sz w:val="20"/>
          <w:szCs w:val="20"/>
        </w:rPr>
        <w:t xml:space="preserve">- гарантийный срок на отделочные работы и отделочные материалы, сантехнические и столярные изделия, указанные в Приложении № 3 к Договору,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 Указанный абзац считается ненаписанным, то есть не применяется к правоотношениям Сторон, если Объект долевого строительства передается в состоянии предчистовой отделки. </w:t>
      </w:r>
    </w:p>
    <w:bookmarkEnd w:id="8"/>
    <w:p w14:paraId="096FD7AB" w14:textId="77777777" w:rsidR="00A12C04" w:rsidRPr="000A63F7" w:rsidRDefault="00A12C04" w:rsidP="00454792">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w:t>
      </w:r>
      <w:r w:rsidRPr="000A63F7">
        <w:rPr>
          <w:rFonts w:ascii="Times New Roman" w:hAnsi="Times New Roman" w:cs="Times New Roman"/>
          <w:sz w:val="20"/>
          <w:szCs w:val="20"/>
        </w:rPr>
        <w:lastRenderedPageBreak/>
        <w:t>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2B17112" w14:textId="0306443A" w:rsidR="00A12C04" w:rsidRPr="000A63F7" w:rsidRDefault="00A12C04"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5.4. При приемке Объекта долевого строительства Участник долевого строительства вправе до подписания Акта приема-передачи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а также сроки устранения выявленных недостатков, и отказаться от подписания Акта приема-передачи до исполнения Застройщиком обязательств по устранению  существенных недостатков, делающих Объект долевого строительства непригодным для предусмотренного Договором использования</w:t>
      </w:r>
      <w:r w:rsidR="009F08DC" w:rsidRPr="000A63F7">
        <w:rPr>
          <w:rFonts w:ascii="Times New Roman" w:hAnsi="Times New Roman" w:cs="Times New Roman"/>
          <w:sz w:val="20"/>
          <w:szCs w:val="20"/>
        </w:rPr>
        <w:t>.</w:t>
      </w:r>
    </w:p>
    <w:p w14:paraId="0C4B90FD" w14:textId="77777777" w:rsidR="00A12C04" w:rsidRPr="000A63F7" w:rsidRDefault="00A12C04"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lastRenderedPageBreak/>
        <w:t>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может быть создана комиссия с участием Участника долевого строительства, Застройщика, Подрядчика и Управляющей организации.</w:t>
      </w:r>
    </w:p>
    <w:p w14:paraId="4A05FE65" w14:textId="18F1CA0A" w:rsidR="00A12C04" w:rsidRPr="000A63F7" w:rsidRDefault="00A12C04"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5.5.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возникающей из гарантийных обязательств, указанных в п. 5.3 настоящего Договора.</w:t>
      </w:r>
    </w:p>
    <w:p w14:paraId="601495F8" w14:textId="5BC5EA1F" w:rsidR="00CD2BE7" w:rsidRPr="002B37A0"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5.6. При выявлении в период гарантийного срока в Объекте долевого строительства недостатков (дефектов), Участник долевого строительства направляет в адрес Застройщика уведомление о недостатках (далее для целей настоящего пункта – Уведомление о недостатках). Стороны определили, что направленная в период гарантийного срока Участником долевого строительства Застройщику претензия с требованием о безвозмездном устранении недостатков/ возмещении расходов на устранение недостатков/ уменьшении цены Договора,), является</w:t>
      </w:r>
      <w:r w:rsidRPr="002B37A0">
        <w:rPr>
          <w:rFonts w:ascii="Times New Roman" w:eastAsia="Times New Roman" w:hAnsi="Times New Roman" w:cs="Times New Roman"/>
          <w:color w:val="000000"/>
          <w:sz w:val="20"/>
          <w:szCs w:val="20"/>
          <w:lang w:eastAsia="ru-RU"/>
        </w:rPr>
        <w:t xml:space="preserve"> для Застройщика Уведомлением о недостатках.</w:t>
      </w:r>
    </w:p>
    <w:p w14:paraId="10CA3C8A"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В течение 10 (десяти) рабочих дней с даты получения Застройщиком от Участника долевого строительства Уведомления </w:t>
      </w:r>
      <w:r w:rsidRPr="000A63F7">
        <w:rPr>
          <w:rFonts w:ascii="Times New Roman" w:eastAsia="Times New Roman" w:hAnsi="Times New Roman" w:cs="Times New Roman"/>
          <w:color w:val="000000"/>
          <w:sz w:val="20"/>
          <w:szCs w:val="20"/>
          <w:lang w:eastAsia="ru-RU"/>
        </w:rPr>
        <w:lastRenderedPageBreak/>
        <w:t xml:space="preserve">о недостатках, Застройщик согласовывает с Участником долевого строительства дату и время совместного осмотра Объекта долевого строительства на предмет подтверждения/ опровержения наличия недостатков, определения перечня недостатков и причин их появления/ образования. </w:t>
      </w:r>
    </w:p>
    <w:p w14:paraId="39812DC2"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Дата и время совместного осмотра Объекта долевого строительства согласовываются Сторонами посредством телефонной связи или обмена сообщениями по электронной почте или обмена сообщениями в мессенджерах. </w:t>
      </w:r>
    </w:p>
    <w:p w14:paraId="2BC54B16"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В согласованную дату и время Стороны осуществляют осмотр Объекта долевого строительства, по результатам которого составляют и подписывают дефектную ведомость (далее для целей настоящего пункта – Дефектная ведомость). </w:t>
      </w:r>
    </w:p>
    <w:p w14:paraId="4ADE5C24"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При подтверждении, наличия недостатков Объекта долевого строительства в Дефектной ведомости Стороны указывают их перечень, с отдельным указанием недостатков, в отношении которых Застройщик несет гарантийные обязательства (в случае их наличия) (п. 5.2 Договора, ч. 7 ст. 7 Федерального закона № 214-ФЗ). </w:t>
      </w:r>
    </w:p>
    <w:p w14:paraId="4F81A00D" w14:textId="04ED1CBB"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Недостатки Объекта долевого строительства, в отношении которых Застройщик несет гарантийные обязательства</w:t>
      </w:r>
      <w:r w:rsidRPr="002B37A0">
        <w:rPr>
          <w:rFonts w:ascii="Times New Roman" w:eastAsia="Times New Roman" w:hAnsi="Times New Roman" w:cs="Times New Roman"/>
          <w:color w:val="000000"/>
          <w:sz w:val="20"/>
          <w:szCs w:val="20"/>
          <w:vertAlign w:val="superscript"/>
          <w:lang w:eastAsia="ru-RU"/>
        </w:rPr>
        <w:footnoteReference w:id="1"/>
      </w:r>
      <w:r w:rsidRPr="002B37A0">
        <w:rPr>
          <w:rFonts w:ascii="Times New Roman" w:eastAsia="Times New Roman" w:hAnsi="Times New Roman" w:cs="Times New Roman"/>
          <w:color w:val="000000"/>
          <w:sz w:val="20"/>
          <w:szCs w:val="20"/>
          <w:lang w:eastAsia="ru-RU"/>
        </w:rPr>
        <w:t xml:space="preserve">, должны быть устранены Застройщиком в срок, который будет согласован </w:t>
      </w:r>
      <w:r w:rsidRPr="002B37A0">
        <w:rPr>
          <w:rFonts w:ascii="Times New Roman" w:eastAsia="Times New Roman" w:hAnsi="Times New Roman" w:cs="Times New Roman"/>
          <w:color w:val="000000"/>
          <w:sz w:val="20"/>
          <w:szCs w:val="20"/>
          <w:lang w:eastAsia="ru-RU"/>
        </w:rPr>
        <w:lastRenderedPageBreak/>
        <w:t xml:space="preserve">Сторонами в Дефектной ведомости исходя из принципа объективной разумности срока для их устранения, характера, перечня и причин образования недостатков, но не менее 30 (тридцати) рабочих дней и не более </w:t>
      </w:r>
      <w:r w:rsidR="00600DF2" w:rsidRPr="000A63F7">
        <w:rPr>
          <w:rFonts w:ascii="Times New Roman" w:eastAsia="Times New Roman" w:hAnsi="Times New Roman" w:cs="Times New Roman"/>
          <w:color w:val="000000"/>
          <w:sz w:val="20"/>
          <w:szCs w:val="20"/>
          <w:lang w:eastAsia="ru-RU"/>
        </w:rPr>
        <w:t>3 трех</w:t>
      </w:r>
      <w:r w:rsidRPr="000A63F7">
        <w:rPr>
          <w:rFonts w:ascii="Times New Roman" w:eastAsia="Times New Roman" w:hAnsi="Times New Roman" w:cs="Times New Roman"/>
          <w:color w:val="000000"/>
          <w:sz w:val="20"/>
          <w:szCs w:val="20"/>
          <w:lang w:eastAsia="ru-RU"/>
        </w:rPr>
        <w:t>) месяцев с даты составления Дефектной ведомости.</w:t>
      </w:r>
    </w:p>
    <w:p w14:paraId="3AE5FDCC"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Дата и время начала выполнения Застройщиком (его работником, уполномоченным им лицом, подрядчиком) работ по устранению недостатков, указанных в Дефектной ведомости, согласовываются Застройщиком и Участником долевого строительства посредством телефонной связи или обмена сообщения по электронной почте или обмена сообщениями в мессенджерах.</w:t>
      </w:r>
    </w:p>
    <w:p w14:paraId="36B4BCCA"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В случае отказа Застройщика произвести осмотр Объекта долевого строительства для составления Дефектной ведомости согласно условиям настоящего пункта, или отказа Застройщика удовлетворить требование Участника долевого строительства о безвозмездном устранении недостатков, указанных в подписанной Сторонами Дефектной ведомости, или нарушения Застройщиком согласованного Сторонами в Дефектной ведомости срока устранения недостатков Объекта долевого строительства на 10 (десять) рабочих дней и более, Участник долевого строительства вправе предъявить в суд иск с требованием о безвозмездном устранении недостатков либо обратиться к Застройщику по своему выбору с требованием о соразмерном уменьшении цены договора или возмещении расходов Участника долевого строительства на устранение недостатков. </w:t>
      </w:r>
    </w:p>
    <w:p w14:paraId="4EBB690C" w14:textId="77777777" w:rsidR="00CD2BE7" w:rsidRPr="000A63F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lastRenderedPageBreak/>
        <w:t>Участнику долевого строительства разъяснено и понятно, что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исполняет Застройщик в пределах срока, согласованного Сторонами в Дефектной ведомости.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0EE0A5AC" w14:textId="06B9DF22" w:rsidR="00CD2BE7" w:rsidRPr="000A63F7" w:rsidRDefault="00CD2BE7" w:rsidP="00CD2BE7">
      <w:pPr>
        <w:tabs>
          <w:tab w:val="left" w:pos="567"/>
        </w:tabs>
        <w:spacing w:after="0" w:line="240" w:lineRule="auto"/>
        <w:ind w:firstLine="567"/>
        <w:jc w:val="both"/>
        <w:rPr>
          <w:rFonts w:ascii="Times New Roman" w:hAnsi="Times New Roman" w:cs="Times New Roman"/>
          <w:sz w:val="20"/>
          <w:szCs w:val="20"/>
        </w:rPr>
      </w:pPr>
      <w:r w:rsidRPr="000A63F7">
        <w:rPr>
          <w:rFonts w:ascii="Times New Roman" w:eastAsia="Times New Roman" w:hAnsi="Times New Roman" w:cs="Times New Roman"/>
          <w:color w:val="000000"/>
          <w:sz w:val="20"/>
          <w:szCs w:val="20"/>
          <w:lang w:eastAsia="ru-RU"/>
        </w:rPr>
        <w:t>5.6.1. Стороны отдельно отмечают, что право требовать соразмерного уменьшения цены Договора или возмещения расходов на устранение недостатков, возникает у Участника долевого строительства только при условии отказа Застройщика удовлетворить требование Участника долевого строительства о безвозмездном устранении недостатков, указанных в подписанной Сторонами по результатам осмотра Дефектной ведомости, или нарушения согласованного Сторонами в Дефектной ведомости, срока устранения недостатков Объекта долевого строительства на 10 (десять) рабочих дней и более. При этом под отказом Застройщика удовлетворить требования Участника долевого строительства о безвозмездном устранении недостатков, в том числе, понимается отказ или уклонение Застройщика от осуществления осмотра и составления по его результатам Дефектной ведомости.</w:t>
      </w:r>
    </w:p>
    <w:p w14:paraId="62FD4347" w14:textId="73D3E57B" w:rsidR="00A12C04" w:rsidRPr="000A63F7" w:rsidRDefault="00CD2BE7"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lastRenderedPageBreak/>
        <w:t>5.7</w:t>
      </w:r>
      <w:r w:rsidR="00A12C04" w:rsidRPr="000A63F7">
        <w:rPr>
          <w:rFonts w:ascii="Times New Roman" w:hAnsi="Times New Roman" w:cs="Times New Roman"/>
          <w:sz w:val="20"/>
          <w:szCs w:val="20"/>
        </w:rPr>
        <w:t>.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выявленных в течение гарантийного срока составляет 3 (Три) календарных месяца</w:t>
      </w:r>
      <w:r w:rsidR="00A12C04" w:rsidRPr="002B37A0">
        <w:rPr>
          <w:rFonts w:ascii="Times New Roman" w:hAnsi="Times New Roman" w:cs="Times New Roman"/>
          <w:sz w:val="20"/>
          <w:szCs w:val="20"/>
        </w:rPr>
        <w:t>. Застройщик вправе произвести устранение недостатков до истечения указанного срока.</w:t>
      </w:r>
    </w:p>
    <w:p w14:paraId="290AEBC9" w14:textId="1C6489B7" w:rsidR="00A12C04" w:rsidRPr="000A63F7" w:rsidRDefault="00CD2BE7"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5.8</w:t>
      </w:r>
      <w:r w:rsidR="00A12C04" w:rsidRPr="000A63F7">
        <w:rPr>
          <w:rFonts w:ascii="Times New Roman" w:hAnsi="Times New Roman" w:cs="Times New Roman"/>
          <w:sz w:val="20"/>
          <w:szCs w:val="20"/>
        </w:rPr>
        <w:t xml:space="preserve">. Объект долевого строительства должен соответствовать </w:t>
      </w:r>
      <w:r w:rsidR="001B1625" w:rsidRPr="000A63F7">
        <w:rPr>
          <w:rFonts w:ascii="Times New Roman" w:hAnsi="Times New Roman" w:cs="Times New Roman"/>
          <w:sz w:val="20"/>
          <w:szCs w:val="20"/>
        </w:rPr>
        <w:t>условиям Договора, требованиям проектной документации, градостроительных регламентам, а также иным обязательным требованиям.</w:t>
      </w:r>
      <w:r w:rsidR="00A12C04" w:rsidRPr="000A63F7">
        <w:rPr>
          <w:rFonts w:ascii="Times New Roman" w:hAnsi="Times New Roman" w:cs="Times New Roman"/>
          <w:sz w:val="20"/>
          <w:szCs w:val="20"/>
        </w:rPr>
        <w:t>.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50C421D7" w14:textId="77777777" w:rsidR="00CD2BE7" w:rsidRPr="000A63F7" w:rsidRDefault="00CD2BE7" w:rsidP="00CD2BE7">
      <w:pPr>
        <w:spacing w:after="0" w:line="240" w:lineRule="auto"/>
        <w:ind w:firstLine="567"/>
        <w:jc w:val="both"/>
        <w:rPr>
          <w:rFonts w:ascii="Times New Roman" w:eastAsia="Times New Roman" w:hAnsi="Times New Roman" w:cs="Times New Roman"/>
          <w:sz w:val="20"/>
          <w:szCs w:val="20"/>
          <w:lang w:eastAsia="ru-RU"/>
        </w:rPr>
      </w:pPr>
      <w:r w:rsidRPr="000A63F7">
        <w:rPr>
          <w:rFonts w:ascii="Times New Roman" w:eastAsia="Times New Roman" w:hAnsi="Times New Roman" w:cs="Times New Roman"/>
          <w:sz w:val="20"/>
          <w:szCs w:val="20"/>
          <w:lang w:eastAsia="ru-RU"/>
        </w:rPr>
        <w:t>5.9. В случае уплаты Застройщиком (добровольно или по решению суда) Участнику долевого строительства денежных средств на устранение строительных недостатков, включая, но не ограничиваясь: на замену оконных блоков, радиаторов отопления, входной двери и иных отделимых от Объекта долевого строительства элементов, Участник долевого строительства обязан передать Застройщику такие заменяемые элементы Объекта долевого строительства после их замены, но не позднее 30 (тридцати) календарных дней с момента осуществления такой выплаты.</w:t>
      </w:r>
    </w:p>
    <w:p w14:paraId="0F531D42" w14:textId="77777777" w:rsidR="00CD2BE7" w:rsidRPr="000A63F7" w:rsidRDefault="00CD2BE7" w:rsidP="00CD2BE7">
      <w:pPr>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lastRenderedPageBreak/>
        <w:t xml:space="preserve">В случае не передачи Участником долевого строительства Застройщику в соответствии с предыдущим абзацем настоящего пункта замененных оконных блоков, радиаторов отопления, входной двери и иных отделимых от Объекта долевого строительства элементов, Застройщик вправе потребовать от Участника долевого строительства оплатить их рыночную стоимость. </w:t>
      </w:r>
    </w:p>
    <w:p w14:paraId="1EB6400E" w14:textId="25DF6D0F" w:rsidR="00CD2BE7" w:rsidRPr="000A63F7" w:rsidRDefault="00CD2BE7" w:rsidP="00CD2BE7">
      <w:pPr>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5.10. В случае уплаты Застройщиком (добровольно или по решению суда) Участнику долевого строительства денежных средств на устранение недостатков, Застройщик вправе по истечении 3 (трех) месяцев с момента осуществления такой выплаты, потребовать от Участника долевого строительства предоставления доказательств устранения недостатков и понесенных на их устранение затрат.</w:t>
      </w:r>
    </w:p>
    <w:p w14:paraId="23045490" w14:textId="77777777" w:rsidR="00A12C04" w:rsidRPr="000A63F7" w:rsidRDefault="00A12C04" w:rsidP="00A12C04">
      <w:pPr>
        <w:spacing w:after="0" w:line="240" w:lineRule="auto"/>
        <w:ind w:firstLine="567"/>
        <w:rPr>
          <w:rFonts w:ascii="Times New Roman" w:hAnsi="Times New Roman" w:cs="Times New Roman"/>
          <w:b/>
          <w:sz w:val="20"/>
          <w:szCs w:val="20"/>
        </w:rPr>
      </w:pPr>
    </w:p>
    <w:p w14:paraId="782CEA48"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6. Срок действия Договора. Государственная регистрация Договора</w:t>
      </w:r>
    </w:p>
    <w:p w14:paraId="6E24C16B" w14:textId="77777777" w:rsidR="00A12C04" w:rsidRPr="000A63F7"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6.1. Договор, все изменения (дополнения) и уступка прав требований по нему заключаются в </w:t>
      </w:r>
      <w:r w:rsidRPr="000A63F7">
        <w:rPr>
          <w:rFonts w:ascii="Times New Roman" w:hAnsi="Times New Roman" w:cs="Times New Roman"/>
          <w:noProof/>
          <w:sz w:val="20"/>
          <w:szCs w:val="20"/>
        </w:rPr>
        <w:t>любой предусмотренной законом форме</w:t>
      </w:r>
      <w:r w:rsidRPr="000A63F7">
        <w:rPr>
          <w:rFonts w:ascii="Times New Roman" w:hAnsi="Times New Roman" w:cs="Times New Roman"/>
          <w:sz w:val="20"/>
          <w:szCs w:val="20"/>
        </w:rPr>
        <w:t>, подлежат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w:t>
      </w:r>
      <w:r w:rsidRPr="000A63F7">
        <w:rPr>
          <w:rFonts w:ascii="Times New Roman" w:hAnsi="Times New Roman" w:cs="Times New Roman"/>
          <w:sz w:val="20"/>
          <w:szCs w:val="20"/>
        </w:rPr>
        <w:lastRenderedPageBreak/>
        <w:t xml:space="preserve">ральным законом №218-ФЗ </w:t>
      </w:r>
      <w:r w:rsidRPr="000A63F7">
        <w:rPr>
          <w:rFonts w:ascii="Times New Roman" w:hAnsi="Times New Roman" w:cs="Times New Roman"/>
          <w:spacing w:val="-20"/>
          <w:sz w:val="20"/>
          <w:szCs w:val="20"/>
        </w:rPr>
        <w:t>‹‹</w:t>
      </w:r>
      <w:r w:rsidRPr="000A63F7">
        <w:rPr>
          <w:rFonts w:ascii="Times New Roman" w:hAnsi="Times New Roman" w:cs="Times New Roman"/>
          <w:sz w:val="20"/>
          <w:szCs w:val="20"/>
        </w:rPr>
        <w:t>О государственной регистрации недвижимости</w:t>
      </w:r>
      <w:r w:rsidRPr="000A63F7">
        <w:rPr>
          <w:rFonts w:ascii="Times New Roman" w:hAnsi="Times New Roman" w:cs="Times New Roman"/>
          <w:spacing w:val="-20"/>
          <w:sz w:val="20"/>
          <w:szCs w:val="20"/>
        </w:rPr>
        <w:t>››</w:t>
      </w:r>
      <w:r w:rsidRPr="000A63F7">
        <w:rPr>
          <w:rFonts w:ascii="Times New Roman" w:hAnsi="Times New Roman" w:cs="Times New Roman"/>
          <w:sz w:val="20"/>
          <w:szCs w:val="20"/>
        </w:rPr>
        <w:t xml:space="preserve"> от 13.07.2015 г. и считаются заключенными (вступившими в силу) с момента такой регистрации.</w:t>
      </w:r>
    </w:p>
    <w:p w14:paraId="131D0A0E" w14:textId="77777777" w:rsidR="00A12C04" w:rsidRPr="000A63F7"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t>6.2. Стороны обязуются обратиться за государственной регистрацией Договора в орган, осуществляющий государственный кадастровый учет и государственную регистрацию прав, в течение 5 (пяти) рабочих дней с даты подписания Договора, в т.ч. представить в указанный срок все необходимые для регистрации Договора документы. Расходы по оплате государственной пошлины в связи с государственной регистрацией Договора Стороны несут в равных долях. При осуществлении  подачи Договора для его  государственной регистрации в электронном виде государственная пошлина за регистрацию Договора может быть оплачена Застройщиком за Участника долевого строительства.</w:t>
      </w:r>
    </w:p>
    <w:p w14:paraId="5C176904" w14:textId="77777777" w:rsidR="00A12C04" w:rsidRPr="000A63F7" w:rsidRDefault="00A12C04"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6.3. Договор действует до полного исполнения Сторонами обязательств, обусловленных Договором, или прекращения его действия в иных случаях и порядке, предусмотренном действующим законодательством РФ и/или Договором.</w:t>
      </w:r>
    </w:p>
    <w:p w14:paraId="0924A58F"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6.4.</w:t>
      </w:r>
      <w:r w:rsidRPr="000A63F7">
        <w:rPr>
          <w:rFonts w:ascii="Times New Roman" w:hAnsi="Times New Roman" w:cs="Times New Roman"/>
          <w:noProof/>
          <w:sz w:val="20"/>
          <w:szCs w:val="20"/>
        </w:rPr>
        <w:t xml:space="preserve"> Плановый срок окончания строительства Объекта, определяется Разрешением на строительство, и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r w:rsidRPr="000A63F7">
        <w:rPr>
          <w:rFonts w:ascii="Times New Roman" w:hAnsi="Times New Roman" w:cs="Times New Roman"/>
          <w:sz w:val="20"/>
          <w:szCs w:val="20"/>
        </w:rPr>
        <w:t xml:space="preserve">   </w:t>
      </w:r>
    </w:p>
    <w:p w14:paraId="5DF01007" w14:textId="77777777" w:rsidR="00A12C04" w:rsidRPr="000A63F7" w:rsidRDefault="00A12C04" w:rsidP="00A12C04">
      <w:pPr>
        <w:spacing w:after="0" w:line="240" w:lineRule="auto"/>
        <w:ind w:firstLine="567"/>
        <w:rPr>
          <w:rFonts w:ascii="Times New Roman" w:hAnsi="Times New Roman" w:cs="Times New Roman"/>
          <w:b/>
          <w:sz w:val="20"/>
          <w:szCs w:val="20"/>
        </w:rPr>
      </w:pPr>
    </w:p>
    <w:p w14:paraId="5DA3B568"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lastRenderedPageBreak/>
        <w:t>7. Изменение Договора и прекращение его действия</w:t>
      </w:r>
    </w:p>
    <w:p w14:paraId="6C7340F4" w14:textId="77777777" w:rsidR="00A12C04" w:rsidRPr="000A63F7" w:rsidRDefault="00A12C04" w:rsidP="00A12C04">
      <w:pPr>
        <w:keepNext/>
        <w:tabs>
          <w:tab w:val="left" w:pos="567"/>
          <w:tab w:val="left" w:pos="10348"/>
          <w:tab w:val="left" w:pos="10490"/>
        </w:tabs>
        <w:spacing w:after="0" w:line="240" w:lineRule="auto"/>
        <w:jc w:val="both"/>
        <w:rPr>
          <w:rFonts w:ascii="Times New Roman" w:hAnsi="Times New Roman" w:cs="Times New Roman"/>
          <w:sz w:val="20"/>
          <w:szCs w:val="20"/>
        </w:rPr>
      </w:pPr>
      <w:r w:rsidRPr="000A63F7">
        <w:rPr>
          <w:rFonts w:ascii="Times New Roman" w:hAnsi="Times New Roman" w:cs="Times New Roman"/>
          <w:sz w:val="20"/>
          <w:szCs w:val="20"/>
        </w:rPr>
        <w:tab/>
        <w:t xml:space="preserve">7.1. Договор может быть изменен по соглашению Сторон или в порядке, предусмотренном действующим законодательством. </w:t>
      </w:r>
    </w:p>
    <w:p w14:paraId="1C8FB93E"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7.2. Договор прекращается:</w:t>
      </w:r>
      <w:bookmarkStart w:id="9" w:name="_GoBack"/>
      <w:bookmarkEnd w:id="9"/>
    </w:p>
    <w:p w14:paraId="50C248E1" w14:textId="77777777" w:rsidR="00A12C04" w:rsidRPr="000A63F7"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по соглашению Сторон;</w:t>
      </w:r>
    </w:p>
    <w:p w14:paraId="4872B2E9" w14:textId="77777777" w:rsidR="00A12C04" w:rsidRPr="000A63F7"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по выполнению Сторонами своих обязательств по Договору;</w:t>
      </w:r>
    </w:p>
    <w:p w14:paraId="73465FF2" w14:textId="77777777" w:rsidR="00A12C04" w:rsidRPr="000A63F7"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по решению суда;</w:t>
      </w:r>
    </w:p>
    <w:p w14:paraId="6DDBB5CE" w14:textId="77777777" w:rsidR="00A12C04" w:rsidRPr="000A63F7"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при одностороннем отказе Стороны в тех случаях, когда односторонний отказ допускается действующим законодательством.</w:t>
      </w:r>
    </w:p>
    <w:p w14:paraId="20DA9972"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7.3. 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7D3D7CC2"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14:paraId="3AE81038" w14:textId="34D96EC9"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неисполнения Застройщиком предусмотренных п. 5.2 Договора</w:t>
      </w:r>
      <w:r w:rsidRPr="000A63F7">
        <w:rPr>
          <w:rFonts w:ascii="Times New Roman" w:hAnsi="Times New Roman" w:cs="Times New Roman"/>
          <w:bCs/>
          <w:sz w:val="20"/>
          <w:szCs w:val="20"/>
        </w:rPr>
        <w:t xml:space="preserve"> и соответствующих условий Договора</w:t>
      </w:r>
      <w:r w:rsidRPr="000A63F7">
        <w:rPr>
          <w:rFonts w:ascii="Times New Roman" w:hAnsi="Times New Roman" w:cs="Times New Roman"/>
          <w:sz w:val="20"/>
          <w:szCs w:val="20"/>
        </w:rPr>
        <w:t xml:space="preserve"> обязанностей по устранению недостатков Объекта долевого строительства, приведших к </w:t>
      </w:r>
      <w:r w:rsidR="007E428D" w:rsidRPr="000A63F7">
        <w:rPr>
          <w:rFonts w:ascii="Times New Roman" w:hAnsi="Times New Roman" w:cs="Times New Roman"/>
          <w:sz w:val="20"/>
          <w:szCs w:val="20"/>
        </w:rPr>
        <w:t xml:space="preserve">существенному </w:t>
      </w:r>
      <w:r w:rsidRPr="000A63F7">
        <w:rPr>
          <w:rFonts w:ascii="Times New Roman" w:hAnsi="Times New Roman" w:cs="Times New Roman"/>
          <w:sz w:val="20"/>
          <w:szCs w:val="20"/>
        </w:rPr>
        <w:t>ухудшению качества</w:t>
      </w:r>
      <w:r w:rsidR="00192EEF" w:rsidRPr="000A63F7">
        <w:rPr>
          <w:rFonts w:ascii="Times New Roman" w:hAnsi="Times New Roman" w:cs="Times New Roman"/>
          <w:sz w:val="20"/>
          <w:szCs w:val="20"/>
        </w:rPr>
        <w:t xml:space="preserve"> </w:t>
      </w:r>
      <w:r w:rsidR="007E428D" w:rsidRPr="000A63F7">
        <w:rPr>
          <w:rFonts w:ascii="Times New Roman" w:hAnsi="Times New Roman" w:cs="Times New Roman"/>
          <w:sz w:val="20"/>
          <w:szCs w:val="20"/>
        </w:rPr>
        <w:t>Объекта долевого строительства</w:t>
      </w:r>
      <w:r w:rsidRPr="000A63F7">
        <w:rPr>
          <w:rFonts w:ascii="Times New Roman" w:hAnsi="Times New Roman" w:cs="Times New Roman"/>
          <w:sz w:val="20"/>
          <w:szCs w:val="20"/>
        </w:rPr>
        <w:t xml:space="preserve"> и делающих Объект долевого строительства непригодным для предусмотренного Договором использования;</w:t>
      </w:r>
    </w:p>
    <w:p w14:paraId="73C303FD" w14:textId="77777777" w:rsidR="00A12C04" w:rsidRPr="002B37A0"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2B37A0">
        <w:rPr>
          <w:rFonts w:ascii="Times New Roman" w:hAnsi="Times New Roman" w:cs="Times New Roman"/>
          <w:sz w:val="20"/>
          <w:szCs w:val="20"/>
        </w:rPr>
        <w:lastRenderedPageBreak/>
        <w:t>существенного нарушения требований к качеству Объекта долевого строительства;</w:t>
      </w:r>
    </w:p>
    <w:p w14:paraId="1B7D0456"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в иных установленных федеральным законом случаях.</w:t>
      </w:r>
    </w:p>
    <w:p w14:paraId="261C21CC" w14:textId="77777777" w:rsidR="00A12C04" w:rsidRPr="000A63F7" w:rsidRDefault="00A12C04" w:rsidP="00A12C04">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По требованию Участника долевого строительства Договор может быть расторгнут в судебном порядке в случае:</w:t>
      </w:r>
    </w:p>
    <w:p w14:paraId="20495EAF"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39C235AB"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существенного изменения проектной документации Объекта, в том числе превышения допустимого изменения общей площади Объекта долевого строительства, установленного Договором;</w:t>
      </w:r>
    </w:p>
    <w:p w14:paraId="6A91AFA5"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изменения назначения общего имущества и (или) нежилых помещений, входящих в состав Объекта;</w:t>
      </w:r>
    </w:p>
    <w:p w14:paraId="720C3491"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в иных установленных федеральным законом случаях. </w:t>
      </w:r>
    </w:p>
    <w:p w14:paraId="59498088"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ab/>
        <w:t xml:space="preserve">В случае внесения изменений в Федеральный закон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Договора или предъявить требования о расторжении договора в судебном порядке только по </w:t>
      </w:r>
      <w:r w:rsidRPr="000A63F7">
        <w:rPr>
          <w:rFonts w:ascii="Times New Roman" w:hAnsi="Times New Roman" w:cs="Times New Roman"/>
          <w:sz w:val="20"/>
          <w:szCs w:val="20"/>
        </w:rPr>
        <w:lastRenderedPageBreak/>
        <w:t>основаниям, предусмотренным Федеральным законом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73D4C3EF"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7.4. Застройщик вправе в одностороннем порядке отказаться от исполнения Договора в порядке, предусмотренном Федеральным законом №214-ФЗ в случаях:</w:t>
      </w:r>
    </w:p>
    <w:p w14:paraId="446DA28F"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при единовременной оплате – в случае просрочки внесения платежа в течение более чем 2 (Два) месяца;</w:t>
      </w:r>
    </w:p>
    <w:p w14:paraId="3D020FCE" w14:textId="77777777" w:rsidR="00A12C04" w:rsidRPr="000A63F7"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(Три) раза в течение 12 (Двенадцати) месяцев или просрочка внесения платежа в течение более чем 2 (Два) месяца. </w:t>
      </w:r>
    </w:p>
    <w:p w14:paraId="13253319"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7.5. 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 вложения.</w:t>
      </w:r>
    </w:p>
    <w:p w14:paraId="1525F0B8"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В случае отсутствия оснований для расторжения Участником долевого строительства Договора в одностороннем внесудебном порядке Застройщик праве отказать в признании Договора расторгнутым и подтвердить продолжение действия Договора.  </w:t>
      </w:r>
    </w:p>
    <w:p w14:paraId="6B9083E1"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lastRenderedPageBreak/>
        <w:t>7.6.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220420E"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7.7. В случаях, предусмотренных в п.п. 7.3-7.4 Договора</w:t>
      </w:r>
      <w:r w:rsidRPr="000A63F7">
        <w:rPr>
          <w:rFonts w:ascii="Times New Roman" w:hAnsi="Times New Roman" w:cs="Times New Roman"/>
          <w:bCs/>
          <w:sz w:val="20"/>
          <w:szCs w:val="20"/>
        </w:rPr>
        <w:t xml:space="preserve"> и соответствующих условий Договора</w:t>
      </w:r>
      <w:r w:rsidRPr="000A63F7">
        <w:rPr>
          <w:rFonts w:ascii="Times New Roman" w:hAnsi="Times New Roman" w:cs="Times New Roman"/>
          <w:sz w:val="20"/>
          <w:szCs w:val="20"/>
        </w:rPr>
        <w:t xml:space="preserve">, возврат денежных средств Участнику долевого строительства в связи с прекращением действия Договора, а также уплата процентов за пользование денежными средствами осуществляются в порядке и на условиях, предусмотренных Федеральным законом № 214-ФЗ. </w:t>
      </w:r>
    </w:p>
    <w:p w14:paraId="4A92DB8B"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7.8. 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14:paraId="7EFD2FC5" w14:textId="77777777" w:rsidR="00017268" w:rsidRPr="000A63F7" w:rsidRDefault="00A12C04" w:rsidP="00340D72">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7.9.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 </w:t>
      </w:r>
    </w:p>
    <w:p w14:paraId="550F2003" w14:textId="77777777" w:rsidR="00A12C04" w:rsidRPr="000A63F7"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404BE7C2" w14:textId="77777777" w:rsidR="00A12C04" w:rsidRPr="000A63F7" w:rsidRDefault="00A12C04" w:rsidP="00A12C04">
      <w:pPr>
        <w:pStyle w:val="a8"/>
        <w:keepNext/>
        <w:ind w:firstLine="567"/>
        <w:jc w:val="center"/>
        <w:rPr>
          <w:rFonts w:ascii="Times New Roman" w:hAnsi="Times New Roman"/>
          <w:b/>
        </w:rPr>
      </w:pPr>
      <w:bookmarkStart w:id="10" w:name="sub_603"/>
      <w:bookmarkEnd w:id="10"/>
      <w:r w:rsidRPr="000A63F7">
        <w:rPr>
          <w:rFonts w:ascii="Times New Roman" w:hAnsi="Times New Roman"/>
          <w:b/>
        </w:rPr>
        <w:t>8. Ответственность Сторон</w:t>
      </w:r>
    </w:p>
    <w:p w14:paraId="3B06E10F" w14:textId="77777777" w:rsidR="00A12C04" w:rsidRPr="000A63F7" w:rsidRDefault="00A12C04" w:rsidP="00A12C04">
      <w:pPr>
        <w:keepNext/>
        <w:tabs>
          <w:tab w:val="left" w:pos="567"/>
          <w:tab w:val="left" w:pos="10348"/>
          <w:tab w:val="left" w:pos="10490"/>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8.1.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w:t>
      </w:r>
      <w:r w:rsidRPr="000A63F7">
        <w:rPr>
          <w:rFonts w:ascii="Times New Roman" w:hAnsi="Times New Roman" w:cs="Times New Roman"/>
          <w:sz w:val="20"/>
          <w:szCs w:val="20"/>
        </w:rPr>
        <w:lastRenderedPageBreak/>
        <w:t xml:space="preserve">Уплата неустойки (штрафов, пени), предусмотренных Договором, не освобождает Стороны от исполнения своих обязательств по Договору. </w:t>
      </w:r>
    </w:p>
    <w:p w14:paraId="338ACB7D" w14:textId="6758A926" w:rsidR="00CD2BE7" w:rsidRPr="002B37A0" w:rsidRDefault="00A12C04" w:rsidP="0068208E">
      <w:pPr>
        <w:autoSpaceDE w:val="0"/>
        <w:autoSpaceDN w:val="0"/>
        <w:adjustRightInd w:val="0"/>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8.2. В случае нарушения установленных Договором сроков оплаты Цены Договора Участник долевого строительства уплачивает Застройщику неустойку (пени) в размере одной трехсотой </w:t>
      </w:r>
      <w:hyperlink r:id="rId9" w:history="1">
        <w:r w:rsidRPr="002B37A0">
          <w:rPr>
            <w:rFonts w:ascii="Times New Roman" w:hAnsi="Times New Roman" w:cs="Times New Roman"/>
            <w:sz w:val="20"/>
            <w:szCs w:val="20"/>
          </w:rPr>
          <w:t>ставки рефинансирования</w:t>
        </w:r>
      </w:hyperlink>
      <w:r w:rsidRPr="002B37A0">
        <w:rPr>
          <w:rFonts w:ascii="Times New Roman" w:hAnsi="Times New Roman" w:cs="Times New Roman"/>
          <w:sz w:val="20"/>
          <w:szCs w:val="20"/>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D2BE7" w:rsidRPr="002B37A0">
        <w:rPr>
          <w:rFonts w:ascii="Times New Roman" w:hAnsi="Times New Roman" w:cs="Times New Roman"/>
          <w:sz w:val="20"/>
          <w:szCs w:val="20"/>
        </w:rPr>
        <w:fldChar w:fldCharType="begin"/>
      </w:r>
      <w:r w:rsidR="00CD2BE7" w:rsidRPr="000A63F7">
        <w:rPr>
          <w:rFonts w:ascii="Times New Roman" w:hAnsi="Times New Roman" w:cs="Times New Roman"/>
          <w:sz w:val="20"/>
          <w:szCs w:val="20"/>
        </w:rPr>
        <w:instrText xml:space="preserve"> IF "</w:instrText>
      </w:r>
      <w:r w:rsidR="00CD2BE7" w:rsidRPr="000A63F7">
        <w:rPr>
          <w:rFonts w:ascii="Times New Roman" w:hAnsi="Times New Roman" w:cs="Times New Roman"/>
          <w:sz w:val="20"/>
          <w:szCs w:val="20"/>
        </w:rPr>
        <w:fldChar w:fldCharType="begin"/>
      </w:r>
      <w:r w:rsidR="00CD2BE7" w:rsidRPr="000A63F7">
        <w:rPr>
          <w:rFonts w:ascii="Times New Roman" w:hAnsi="Times New Roman" w:cs="Times New Roman"/>
          <w:sz w:val="20"/>
          <w:szCs w:val="20"/>
        </w:rPr>
        <w:instrText xml:space="preserve"> DOCVARIABLE ВариантОплаты \* MERGEFORMAT </w:instrText>
      </w:r>
      <w:r w:rsidR="00CD2BE7"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100%</w:instrText>
      </w:r>
      <w:r w:rsidR="00CD2BE7" w:rsidRPr="000A63F7">
        <w:rPr>
          <w:rFonts w:ascii="Times New Roman" w:hAnsi="Times New Roman" w:cs="Times New Roman"/>
          <w:sz w:val="20"/>
          <w:szCs w:val="20"/>
        </w:rPr>
        <w:fldChar w:fldCharType="end"/>
      </w:r>
      <w:r w:rsidR="00CD2BE7" w:rsidRPr="000A63F7">
        <w:rPr>
          <w:rFonts w:ascii="Times New Roman" w:hAnsi="Times New Roman" w:cs="Times New Roman"/>
          <w:sz w:val="20"/>
          <w:szCs w:val="20"/>
        </w:rPr>
        <w:instrText>"="Рассрочка" "В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10 (десяти)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instrText>
      </w:r>
      <w:r w:rsidR="00CD2BE7" w:rsidRPr="000A63F7">
        <w:rPr>
          <w:rFonts w:ascii="Times New Roman" w:hAnsi="Times New Roman" w:cs="Times New Roman"/>
          <w:sz w:val="20"/>
          <w:szCs w:val="20"/>
        </w:rPr>
        <w:fldChar w:fldCharType="end"/>
      </w:r>
    </w:p>
    <w:p w14:paraId="755B2E41" w14:textId="20FF7F0A" w:rsidR="00A12C04" w:rsidRPr="000A63F7" w:rsidRDefault="00A12C04" w:rsidP="00A12C04">
      <w:pPr>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8.3. При невыполнении Участником долевого строительства обязательств, установленных в п. 3.4 Договора и соответствующих условий, установленных Договором, обязательства Застройщика по передаче Объекта долевого строительства не считаются просроченными. При этом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w:t>
      </w:r>
    </w:p>
    <w:p w14:paraId="2583739C" w14:textId="170B6EA4" w:rsidR="006C5214" w:rsidRPr="000A63F7" w:rsidRDefault="006C5214" w:rsidP="006C5214">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8.</w:t>
      </w:r>
      <w:r w:rsidR="009C2AE9" w:rsidRPr="000A63F7">
        <w:rPr>
          <w:rFonts w:ascii="Times New Roman" w:eastAsia="Times New Roman" w:hAnsi="Times New Roman" w:cs="Times New Roman"/>
          <w:color w:val="000000"/>
          <w:sz w:val="20"/>
          <w:szCs w:val="20"/>
          <w:lang w:eastAsia="ru-RU"/>
        </w:rPr>
        <w:t>4</w:t>
      </w:r>
      <w:r w:rsidRPr="000A63F7">
        <w:rPr>
          <w:rFonts w:ascii="Times New Roman" w:eastAsia="Times New Roman" w:hAnsi="Times New Roman" w:cs="Times New Roman"/>
          <w:color w:val="000000"/>
          <w:sz w:val="20"/>
          <w:szCs w:val="20"/>
          <w:lang w:eastAsia="ru-RU"/>
        </w:rPr>
        <w:t xml:space="preserve">. Застройщик освобождается от ответственности за нарушение срока исполнения любого из обязательств, предусматривающих перечисление Участнику долевого строительства денежных средств (требование об уплате неустойки за нарушение срока передачи Объекта долевого строительства, требование о соразмерном уменьшении цены Договора, требование о возмещении расходов на устранение недостатков Объекта долевого </w:t>
      </w:r>
      <w:r w:rsidRPr="000A63F7">
        <w:rPr>
          <w:rFonts w:ascii="Times New Roman" w:eastAsia="Times New Roman" w:hAnsi="Times New Roman" w:cs="Times New Roman"/>
          <w:color w:val="000000"/>
          <w:sz w:val="20"/>
          <w:szCs w:val="20"/>
          <w:lang w:eastAsia="ru-RU"/>
        </w:rPr>
        <w:lastRenderedPageBreak/>
        <w:t>строительства и т.д.), если в полученном Застройщиком требовании/ претензии, Участник долевого строительства не сообщил данные банковского счета, на который должны быть зачислены денежные средства (ст. 406 ГК РФ).</w:t>
      </w:r>
    </w:p>
    <w:p w14:paraId="460A728B" w14:textId="3EF6EFD4" w:rsidR="00A12C04" w:rsidRPr="000A63F7" w:rsidRDefault="00A12C04" w:rsidP="006C5214">
      <w:pPr>
        <w:spacing w:after="0" w:line="240" w:lineRule="auto"/>
        <w:jc w:val="both"/>
        <w:rPr>
          <w:rFonts w:ascii="Times New Roman" w:hAnsi="Times New Roman" w:cs="Times New Roman"/>
          <w:sz w:val="20"/>
          <w:szCs w:val="20"/>
        </w:rPr>
      </w:pPr>
    </w:p>
    <w:p w14:paraId="19D90CF3"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9. Обстоятельства непреодолимой силы</w:t>
      </w:r>
    </w:p>
    <w:p w14:paraId="36D28093" w14:textId="68EA7C6B" w:rsidR="00A12C04" w:rsidRPr="000A63F7" w:rsidRDefault="00A12C04" w:rsidP="00A12C04">
      <w:pPr>
        <w:keepNext/>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9.1.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w:t>
      </w:r>
      <w:r w:rsidR="002130D9" w:rsidRPr="000A63F7">
        <w:rPr>
          <w:rFonts w:ascii="Times New Roman" w:hAnsi="Times New Roman" w:cs="Times New Roman"/>
          <w:sz w:val="20"/>
          <w:szCs w:val="20"/>
        </w:rPr>
        <w:t>.</w:t>
      </w:r>
      <w:r w:rsidRPr="000A63F7">
        <w:rPr>
          <w:rFonts w:ascii="Times New Roman" w:hAnsi="Times New Roman" w:cs="Times New Roman"/>
          <w:sz w:val="20"/>
          <w:szCs w:val="20"/>
        </w:rPr>
        <w:t xml:space="preserve"> </w:t>
      </w:r>
    </w:p>
    <w:p w14:paraId="449B4704" w14:textId="77777777" w:rsidR="00A12C04" w:rsidRPr="000A63F7" w:rsidRDefault="00A12C04" w:rsidP="00A12C04">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9.2. Сторона, для которой создалась невозможность исполнения обязательств по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14004676" w14:textId="77777777" w:rsidR="00A12C04" w:rsidRPr="000A63F7" w:rsidRDefault="00A12C04" w:rsidP="00A12C04">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lastRenderedPageBreak/>
        <w:t>9.3. Не извещение или несвоевременное извещение другой Стороны Стороной, для которой создалась невозможность исполнения обязательств вследствие наступления обстоятельств непреодолимой силы, влечет за собой утрату для этой Стороны права ссылаться на такие обстоятельства в качестве оснований, освобождающих ее от ответственности по Договору.</w:t>
      </w:r>
    </w:p>
    <w:p w14:paraId="699BE6D2" w14:textId="77777777" w:rsidR="00A12C04" w:rsidRPr="000A63F7" w:rsidRDefault="00A12C04" w:rsidP="00A12C04">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9.4. В случае если обстоятельства, предусмотренные настоящим разделом, длятся более 1 (Одного) месяца, Стороны вправе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 Сторон.</w:t>
      </w:r>
    </w:p>
    <w:p w14:paraId="1CF2EAD8" w14:textId="77777777" w:rsidR="00A12C04" w:rsidRPr="000A63F7" w:rsidRDefault="00A12C04" w:rsidP="00A12C04">
      <w:pPr>
        <w:spacing w:after="0" w:line="240" w:lineRule="auto"/>
        <w:ind w:firstLine="567"/>
        <w:jc w:val="both"/>
        <w:rPr>
          <w:rFonts w:ascii="Times New Roman" w:hAnsi="Times New Roman" w:cs="Times New Roman"/>
          <w:sz w:val="20"/>
          <w:szCs w:val="20"/>
        </w:rPr>
      </w:pPr>
    </w:p>
    <w:p w14:paraId="2E28312B"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10. Дополнительные условия</w:t>
      </w:r>
    </w:p>
    <w:p w14:paraId="56F30A26" w14:textId="48D0C7B1" w:rsidR="000D3047" w:rsidRPr="000A63F7" w:rsidRDefault="00A12C04" w:rsidP="000D3047">
      <w:pPr>
        <w:keepNext/>
        <w:tabs>
          <w:tab w:val="left" w:pos="567"/>
        </w:tabs>
        <w:spacing w:after="0" w:line="240" w:lineRule="auto"/>
        <w:ind w:firstLine="567"/>
        <w:jc w:val="both"/>
        <w:rPr>
          <w:rFonts w:ascii="Times New Roman" w:hAnsi="Times New Roman" w:cs="Times New Roman"/>
          <w:noProof/>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lang w:val="en-US"/>
        </w:rPr>
        <w:instrText>"</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ЭскроуАгент</w:instrText>
      </w:r>
      <w:r w:rsidRPr="000A63F7">
        <w:rPr>
          <w:rFonts w:ascii="Times New Roman" w:hAnsi="Times New Roman" w:cs="Times New Roman"/>
          <w:sz w:val="20"/>
          <w:szCs w:val="20"/>
          <w:lang w:val="en-US"/>
        </w:rPr>
        <w:instrText xml:space="preserve"> </w:instrText>
      </w:r>
      <w:r w:rsidRPr="000A63F7">
        <w:rPr>
          <w:rFonts w:ascii="Times New Roman" w:hAnsi="Times New Roman" w:cs="Times New Roman"/>
          <w:sz w:val="20"/>
          <w:szCs w:val="20"/>
        </w:rPr>
        <w:instrText xml:space="preserve">\*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Эскроу Агент Сбербанк(СПБ)</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lang w:val="en-US"/>
        </w:rPr>
        <w:instrText xml:space="preserve"> </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lang w:val="en-US"/>
        </w:rPr>
        <w:instrText>"</w:instrText>
      </w:r>
      <w:r w:rsidR="000D3047" w:rsidRPr="000A63F7">
        <w:rPr>
          <w:rFonts w:ascii="Times New Roman" w:hAnsi="Times New Roman" w:cs="Times New Roman"/>
          <w:noProof/>
          <w:sz w:val="20"/>
          <w:szCs w:val="20"/>
        </w:rPr>
        <w:instrText xml:space="preserve">10.1. В обеспечение исполнения обязательств Застройщика (залогодателя) по возврату денежных средств, внесенных Участником долевого строительства и по уплате Участнику долевого строительства денежных средств, причитающихся  ему в возмещение убытков и (или) в качестве неустойки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Участнику долевого строительства в соответствии с Договором и (или) федеральными законами денежных средств, с момента государственной регистрации Договора у Участника долевого строительства (залогодержателя) считаются находящимися в залоге право аренды на земельный участок, принадлежащее Застройщику, на котором осуществляется строительство Объекта, и строящийся на этом земельном участке Объект (далее- </w:instrText>
      </w:r>
      <w:r w:rsidR="000D3047" w:rsidRPr="000A63F7">
        <w:rPr>
          <w:rFonts w:ascii="Times New Roman" w:hAnsi="Times New Roman" w:cs="Times New Roman"/>
          <w:noProof/>
          <w:spacing w:val="-20"/>
          <w:sz w:val="20"/>
          <w:szCs w:val="20"/>
        </w:rPr>
        <w:instrText>‹‹</w:instrText>
      </w:r>
      <w:r w:rsidR="000D3047" w:rsidRPr="000A63F7">
        <w:rPr>
          <w:rFonts w:ascii="Times New Roman" w:hAnsi="Times New Roman" w:cs="Times New Roman"/>
          <w:noProof/>
          <w:sz w:val="20"/>
          <w:szCs w:val="20"/>
        </w:rPr>
        <w:instrText>Предмет залога</w:instrText>
      </w:r>
      <w:r w:rsidR="000D3047" w:rsidRPr="000A63F7">
        <w:rPr>
          <w:rFonts w:ascii="Times New Roman" w:hAnsi="Times New Roman" w:cs="Times New Roman"/>
          <w:noProof/>
          <w:spacing w:val="-20"/>
          <w:sz w:val="20"/>
          <w:szCs w:val="20"/>
        </w:rPr>
        <w:instrText>››</w:instrText>
      </w:r>
      <w:r w:rsidR="000D3047" w:rsidRPr="000A63F7">
        <w:rPr>
          <w:rFonts w:ascii="Times New Roman" w:hAnsi="Times New Roman" w:cs="Times New Roman"/>
          <w:noProof/>
          <w:sz w:val="20"/>
          <w:szCs w:val="20"/>
        </w:rPr>
        <w:instrText>).</w:instrText>
      </w:r>
    </w:p>
    <w:p w14:paraId="44D9313E" w14:textId="77777777" w:rsidR="000D3047" w:rsidRPr="000A63F7" w:rsidRDefault="000D3047" w:rsidP="000D3047">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Предмет залога не входят находящиеся или строящиеся на указанном в п.1.1. Договора земельном участке иные чем Объект здания, сооружения и объекты недвижимого имущества, принадлежащие Застройщику и / или третьим лицам.</w:instrText>
      </w:r>
    </w:p>
    <w:p w14:paraId="5B42DE67" w14:textId="77777777" w:rsidR="000D3047" w:rsidRPr="000A63F7" w:rsidRDefault="000D3047" w:rsidP="000D3047">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10.2. В обеспечение исполнения обязательств Застройщика по передаче Объекта долевого строительства Участнику долевого строительства по Договору Застройщик до государственной регистрации Договора исполняет обязанности по уплате отчислений (взносов) в компенсационный фонд, формируемый за счет указанных отчислений (взносов), в соответствии с требованиями, установленными в п.4 ст.3 Федерального закона № 214-ФЗ.</w:instrText>
      </w:r>
    </w:p>
    <w:p w14:paraId="2F5B0F2E" w14:textId="77777777" w:rsidR="00A12C04" w:rsidRPr="000A63F7" w:rsidRDefault="00A12C04" w:rsidP="000D3047">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10.</w:instrText>
      </w:r>
      <w:r w:rsidRPr="000A63F7">
        <w:rPr>
          <w:rFonts w:ascii="Times New Roman" w:hAnsi="Times New Roman" w:cs="Times New Roman"/>
          <w:noProof/>
          <w:sz w:val="20"/>
          <w:szCs w:val="20"/>
          <w:lang w:val="en-US"/>
        </w:rPr>
        <w:instrText>3</w:instrText>
      </w:r>
      <w:r w:rsidRPr="000A63F7">
        <w:rPr>
          <w:rFonts w:ascii="Times New Roman" w:hAnsi="Times New Roman" w:cs="Times New Roman"/>
          <w:noProof/>
          <w:sz w:val="20"/>
          <w:szCs w:val="20"/>
        </w:rPr>
        <w:instrText xml:space="preserve">.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5362118E" w14:textId="77777777" w:rsidR="00A12C04" w:rsidRPr="000A63F7"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10.4.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7448571D" w14:textId="77777777" w:rsidR="00A12C04" w:rsidRPr="000A63F7"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10.</w:instrText>
      </w:r>
      <w:r w:rsidRPr="000A63F7">
        <w:rPr>
          <w:rFonts w:ascii="Times New Roman" w:hAnsi="Times New Roman" w:cs="Times New Roman"/>
          <w:noProof/>
          <w:sz w:val="20"/>
          <w:szCs w:val="20"/>
          <w:lang w:val="en-US"/>
        </w:rPr>
        <w:instrText>5</w:instrText>
      </w:r>
      <w:r w:rsidRPr="000A63F7">
        <w:rPr>
          <w:rFonts w:ascii="Times New Roman" w:hAnsi="Times New Roman" w:cs="Times New Roman"/>
          <w:noProof/>
          <w:sz w:val="20"/>
          <w:szCs w:val="20"/>
        </w:rPr>
        <w:instrText>.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0A63F7">
        <w:rPr>
          <w:rFonts w:ascii="Times New Roman" w:hAnsi="Times New Roman" w:cs="Times New Roman"/>
          <w:sz w:val="20"/>
          <w:szCs w:val="20"/>
          <w:lang w:val="en-US"/>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lang w:val="en-US"/>
        </w:rPr>
        <w:instrText>"</w:instrText>
      </w:r>
      <w:r w:rsidRPr="000A63F7">
        <w:rPr>
          <w:rFonts w:ascii="Times New Roman" w:hAnsi="Times New Roman" w:cs="Times New Roman"/>
          <w:noProof/>
          <w:sz w:val="20"/>
          <w:szCs w:val="20"/>
        </w:rPr>
        <w:instrText xml:space="preserve">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1642EE45" w14:textId="77777777" w:rsidR="00A12C04" w:rsidRPr="000A63F7"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2474672D" w14:textId="77777777" w:rsidR="008C7F5F" w:rsidRPr="000A63F7"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0A63F7">
        <w:rPr>
          <w:noProof/>
          <w:sz w:val="20"/>
          <w:szCs w:val="20"/>
        </w:rPr>
        <w:instrText>10.3.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0A63F7">
        <w:rPr>
          <w:sz w:val="20"/>
          <w:szCs w:val="20"/>
        </w:rPr>
        <w:instrText>"</w:instrText>
      </w:r>
      <w:r w:rsidRPr="000A63F7">
        <w:rPr>
          <w:sz w:val="20"/>
          <w:szCs w:val="20"/>
        </w:rPr>
        <w:fldChar w:fldCharType="separate"/>
      </w:r>
      <w:r w:rsidR="008C7F5F" w:rsidRPr="002B37A0">
        <w:rPr>
          <w:rFonts w:ascii="Times New Roman" w:hAnsi="Times New Roman" w:cs="Times New Roman"/>
          <w:noProof/>
          <w:sz w:val="20"/>
          <w:szCs w:val="20"/>
        </w:rPr>
        <w:t>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w:t>
      </w:r>
      <w:r w:rsidR="008C7F5F" w:rsidRPr="000A63F7">
        <w:rPr>
          <w:rFonts w:ascii="Times New Roman" w:hAnsi="Times New Roman" w:cs="Times New Roman"/>
          <w:noProof/>
          <w:sz w:val="20"/>
          <w:szCs w:val="20"/>
        </w:rPr>
        <w:t xml:space="preserve">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t>
      </w:r>
    </w:p>
    <w:p w14:paraId="573FE606" w14:textId="06B3F289" w:rsidR="007C7948" w:rsidRPr="000A63F7" w:rsidRDefault="008C7F5F" w:rsidP="0009743C">
      <w:pPr>
        <w:tabs>
          <w:tab w:val="left" w:pos="567"/>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lastRenderedPageBreak/>
        <w: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t>
      </w:r>
    </w:p>
    <w:p w14:paraId="20BB94ED" w14:textId="7A650F7E" w:rsidR="00A12C04" w:rsidRPr="002B37A0" w:rsidRDefault="008C7F5F" w:rsidP="00A12C04">
      <w:pPr>
        <w:pStyle w:val="31"/>
        <w:spacing w:after="0"/>
        <w:ind w:firstLine="567"/>
        <w:jc w:val="both"/>
        <w:rPr>
          <w:noProof/>
          <w:sz w:val="20"/>
          <w:szCs w:val="20"/>
        </w:rPr>
      </w:pPr>
      <w:r w:rsidRPr="000A63F7">
        <w:rPr>
          <w:noProof/>
          <w:sz w:val="20"/>
          <w:szCs w:val="20"/>
        </w:rPr>
        <w:t>10.3. Застро</w:t>
      </w:r>
      <w:r w:rsidR="00A12C04" w:rsidRPr="002B37A0">
        <w:rPr>
          <w:sz w:val="20"/>
          <w:szCs w:val="20"/>
        </w:rPr>
        <w:fldChar w:fldCharType="end"/>
      </w:r>
      <w:bookmarkStart w:id="11" w:name="sub_1309"/>
    </w:p>
    <w:p w14:paraId="574D02FD" w14:textId="77777777" w:rsidR="00A12C04" w:rsidRPr="000A63F7" w:rsidRDefault="00A12C04" w:rsidP="00A12C04">
      <w:pPr>
        <w:pStyle w:val="31"/>
        <w:spacing w:after="0"/>
        <w:ind w:firstLine="567"/>
        <w:jc w:val="both"/>
        <w:rPr>
          <w:sz w:val="20"/>
          <w:szCs w:val="20"/>
        </w:rPr>
      </w:pPr>
    </w:p>
    <w:bookmarkEnd w:id="11"/>
    <w:p w14:paraId="40789B45" w14:textId="77777777"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11. Заключительные положения</w:t>
      </w:r>
    </w:p>
    <w:p w14:paraId="6DE98D77" w14:textId="77777777" w:rsidR="00A12C04" w:rsidRPr="000A63F7" w:rsidRDefault="00A12C04" w:rsidP="00A12C04">
      <w:pPr>
        <w:pStyle w:val="a8"/>
        <w:keepNext/>
        <w:tabs>
          <w:tab w:val="left" w:pos="567"/>
        </w:tabs>
        <w:ind w:firstLine="567"/>
        <w:jc w:val="both"/>
        <w:rPr>
          <w:rFonts w:ascii="Times New Roman" w:hAnsi="Times New Roman"/>
        </w:rPr>
      </w:pPr>
      <w:r w:rsidRPr="000A63F7">
        <w:rPr>
          <w:rFonts w:ascii="Times New Roman" w:hAnsi="Times New Roman"/>
          <w:snapToGrid w:val="0"/>
        </w:rPr>
        <w:t xml:space="preserve">11.1. </w:t>
      </w:r>
      <w:r w:rsidRPr="000A63F7">
        <w:rPr>
          <w:rFonts w:ascii="Times New Roman" w:hAnsi="Times New Roman"/>
        </w:rPr>
        <w:t xml:space="preserve">Участник долевого строительства за свой счет осуществляет мероприятия, необходимые для государственной регистрации уступки права требования по Договору, а также права собственности и любых иных связанных с Договором регистрационных действий в отношении Объекта долевого строительства Участника долевого строительства. </w:t>
      </w:r>
    </w:p>
    <w:p w14:paraId="0DD4351F" w14:textId="77777777" w:rsidR="006C5214" w:rsidRPr="000A63F7" w:rsidRDefault="006C5214" w:rsidP="006C5214">
      <w:pPr>
        <w:tabs>
          <w:tab w:val="left" w:pos="567"/>
          <w:tab w:val="left" w:pos="851"/>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11.2. Стороны соглашаются с тем, что сообщение о завершении строительства (создания) Объекта и о готовности Объекта долевого строительства к передаче (далее для целей настоящего пункта – Сообщение), направляются Застройщиком</w:t>
      </w:r>
      <w:r w:rsidRPr="000A63F7" w:rsidDel="00D0505C">
        <w:rPr>
          <w:rFonts w:ascii="Times New Roman" w:eastAsia="Times New Roman" w:hAnsi="Times New Roman" w:cs="Times New Roman"/>
          <w:color w:val="000000"/>
          <w:sz w:val="20"/>
          <w:szCs w:val="20"/>
          <w:lang w:eastAsia="ru-RU"/>
        </w:rPr>
        <w:t xml:space="preserve"> </w:t>
      </w:r>
      <w:r w:rsidRPr="000A63F7">
        <w:rPr>
          <w:rFonts w:ascii="Times New Roman" w:eastAsia="Times New Roman" w:hAnsi="Times New Roman" w:cs="Times New Roman"/>
          <w:color w:val="000000"/>
          <w:sz w:val="20"/>
          <w:szCs w:val="20"/>
          <w:lang w:eastAsia="ru-RU"/>
        </w:rPr>
        <w:t xml:space="preserve">Участнику долевого строительства в соответствии с Федеральным законом № 214-ФЗ по почте заказным письмом с описью вложения и уведомлением о вручении, по указанному Участником долевого строительства в Договоре почтовому адресу или могут быть вручены Участнику долевого строительства лично под расписку. При этом, датой получения Сообщения является: </w:t>
      </w:r>
    </w:p>
    <w:p w14:paraId="21069D69" w14:textId="77777777" w:rsidR="006C5214" w:rsidRPr="000A63F7" w:rsidRDefault="006C5214" w:rsidP="006C5214">
      <w:pPr>
        <w:numPr>
          <w:ilvl w:val="2"/>
          <w:numId w:val="3"/>
        </w:numPr>
        <w:tabs>
          <w:tab w:val="clear" w:pos="360"/>
          <w:tab w:val="num" w:pos="567"/>
          <w:tab w:val="left" w:pos="709"/>
        </w:tabs>
        <w:spacing w:after="0" w:line="240" w:lineRule="auto"/>
        <w:ind w:left="0"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lastRenderedPageBreak/>
        <w:t>день вручения Сообщения Участнику долевого строительства лично, либо его представителю под расписку;</w:t>
      </w:r>
    </w:p>
    <w:p w14:paraId="15D192FF" w14:textId="77777777" w:rsidR="006C5214" w:rsidRPr="000A63F7" w:rsidRDefault="006C5214" w:rsidP="006C5214">
      <w:pPr>
        <w:numPr>
          <w:ilvl w:val="2"/>
          <w:numId w:val="4"/>
        </w:numPr>
        <w:tabs>
          <w:tab w:val="clear" w:pos="360"/>
          <w:tab w:val="num" w:pos="567"/>
          <w:tab w:val="left" w:pos="709"/>
        </w:tabs>
        <w:spacing w:after="0" w:line="240" w:lineRule="auto"/>
        <w:ind w:left="0"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день, определяемый по правилам оказания услуг почтовой связи, если сообщение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Если отправленное по почте Сообщение не было получено Участником долевого строительства по обстоятельствам, зависящим от него, Сообщение считается доставленным Участнику долевого строительства в день истечения срока хранения почтового отправления.</w:t>
      </w:r>
    </w:p>
    <w:p w14:paraId="24010FEA" w14:textId="5772DB89" w:rsidR="006C5214" w:rsidRPr="000A63F7" w:rsidRDefault="006C5214" w:rsidP="006C5214">
      <w:pPr>
        <w:tabs>
          <w:tab w:val="left" w:pos="709"/>
        </w:tabs>
        <w:autoSpaceDE w:val="0"/>
        <w:autoSpaceDN w:val="0"/>
        <w:adjustRightInd w:val="0"/>
        <w:spacing w:after="0" w:line="240" w:lineRule="auto"/>
        <w:ind w:firstLine="567"/>
        <w:jc w:val="both"/>
        <w:rPr>
          <w:rFonts w:ascii="Times New Roman" w:eastAsia="Calibri" w:hAnsi="Times New Roman" w:cs="Times New Roman"/>
          <w:bCs/>
          <w:color w:val="000000"/>
          <w:sz w:val="20"/>
          <w:szCs w:val="20"/>
        </w:rPr>
      </w:pPr>
      <w:r w:rsidRPr="000A63F7">
        <w:rPr>
          <w:rFonts w:ascii="Times New Roman" w:eastAsia="Calibri" w:hAnsi="Times New Roman" w:cs="Times New Roman"/>
          <w:bCs/>
          <w:color w:val="000000"/>
          <w:sz w:val="20"/>
          <w:szCs w:val="20"/>
        </w:rPr>
        <w:t xml:space="preserve">Застройщик вправе </w:t>
      </w:r>
      <w:r w:rsidR="00942001" w:rsidRPr="000A63F7">
        <w:rPr>
          <w:rFonts w:ascii="Times New Roman" w:eastAsia="Calibri" w:hAnsi="Times New Roman" w:cs="Times New Roman"/>
          <w:bCs/>
          <w:color w:val="000000"/>
          <w:sz w:val="20"/>
          <w:szCs w:val="20"/>
        </w:rPr>
        <w:t>дополнительно</w:t>
      </w:r>
      <w:r w:rsidR="00942001" w:rsidRPr="002B37A0">
        <w:rPr>
          <w:rFonts w:ascii="Times New Roman" w:eastAsia="Calibri" w:hAnsi="Times New Roman" w:cs="Times New Roman"/>
          <w:bCs/>
          <w:color w:val="000000"/>
          <w:sz w:val="20"/>
          <w:szCs w:val="20"/>
        </w:rPr>
        <w:t xml:space="preserve"> </w:t>
      </w:r>
      <w:r w:rsidRPr="002B37A0">
        <w:rPr>
          <w:rFonts w:ascii="Times New Roman" w:eastAsia="Calibri" w:hAnsi="Times New Roman" w:cs="Times New Roman"/>
          <w:bCs/>
          <w:color w:val="000000"/>
          <w:sz w:val="20"/>
          <w:szCs w:val="20"/>
        </w:rPr>
        <w:t>направить Сообщение, составленное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следующими способами:</w:t>
      </w:r>
    </w:p>
    <w:p w14:paraId="57CC3E3A" w14:textId="77777777" w:rsidR="006C5214" w:rsidRPr="000A63F7" w:rsidRDefault="006C5214" w:rsidP="006C5214">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Calibri" w:hAnsi="Times New Roman" w:cs="Times New Roman"/>
          <w:bCs/>
          <w:color w:val="000000"/>
          <w:sz w:val="20"/>
          <w:szCs w:val="20"/>
        </w:rPr>
        <w:t xml:space="preserve">- по адресу электронной почты Участника долевого строительства, указанному в настоящем Договоре. </w:t>
      </w:r>
      <w:r w:rsidRPr="000A63F7">
        <w:rPr>
          <w:rFonts w:ascii="Times New Roman" w:eastAsia="Times New Roman" w:hAnsi="Times New Roman" w:cs="Times New Roman"/>
          <w:color w:val="000000"/>
          <w:sz w:val="20"/>
          <w:szCs w:val="20"/>
          <w:lang w:eastAsia="ru-RU"/>
        </w:rPr>
        <w:t>При этом, датой получения Сообщения является день отправки сообщения по электронной почте.</w:t>
      </w:r>
    </w:p>
    <w:p w14:paraId="517C1614" w14:textId="77777777" w:rsidR="006C5214" w:rsidRPr="000A63F7" w:rsidRDefault="006C5214" w:rsidP="006C5214">
      <w:pPr>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посредством размещения в Личном кабинете Участника долевого строительства, расположенного в информационно-телекоммуникационной сети Интернет по адресу: https://samolet.ru/account, доступ к которому обеспечивается по</w:t>
      </w:r>
      <w:r w:rsidRPr="000A63F7">
        <w:rPr>
          <w:rFonts w:ascii="Times New Roman" w:eastAsia="Times New Roman" w:hAnsi="Times New Roman" w:cs="Times New Roman"/>
          <w:color w:val="000000"/>
          <w:sz w:val="20"/>
          <w:szCs w:val="20"/>
          <w:lang w:eastAsia="ru-RU"/>
        </w:rPr>
        <w:lastRenderedPageBreak/>
        <w:t>средством введения кода доступа, направляемого СМС-сообщением на номер телефона Участника долевого строительства, указанный в разделе 12 Договора. При этом, датой получения Сообщения является день его размещения Застройщика в Личном кабинете Участника долевого строительства.</w:t>
      </w:r>
    </w:p>
    <w:p w14:paraId="2067E365" w14:textId="75A4263A" w:rsidR="006C5214" w:rsidRPr="000A63F7" w:rsidRDefault="006C5214" w:rsidP="006C5214">
      <w:pPr>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11.2.1. Стороны определили, что допустимым доказательством факта направления Сообщения по адресу электронной почты Участника долевого строительства и/или посредством размещения его в Личном кабинете Участника долевого строительства, расположенного в информационной-телекоммуникационной сети Интернет по адресу: </w:t>
      </w:r>
      <w:hyperlink r:id="rId10" w:history="1">
        <w:r w:rsidRPr="002B37A0">
          <w:rPr>
            <w:rFonts w:ascii="Times New Roman" w:eastAsia="Times New Roman" w:hAnsi="Times New Roman" w:cs="Times New Roman"/>
            <w:color w:val="000000"/>
            <w:sz w:val="20"/>
            <w:szCs w:val="20"/>
            <w:u w:val="single"/>
            <w:lang w:eastAsia="ru-RU"/>
          </w:rPr>
          <w:t>https://samolet.ru/account</w:t>
        </w:r>
      </w:hyperlink>
      <w:r w:rsidRPr="002B37A0">
        <w:rPr>
          <w:rFonts w:ascii="Times New Roman" w:eastAsia="Times New Roman" w:hAnsi="Times New Roman" w:cs="Times New Roman"/>
          <w:color w:val="000000"/>
          <w:sz w:val="20"/>
          <w:szCs w:val="20"/>
          <w:lang w:eastAsia="ru-RU"/>
        </w:rPr>
        <w:t>, будет являться сделанный и заверенный Застройщиком (уполномоченными им лицами) скриншот.</w:t>
      </w:r>
    </w:p>
    <w:p w14:paraId="1D6AC2EF" w14:textId="4465E862" w:rsidR="00A12C04" w:rsidRPr="000A63F7" w:rsidRDefault="006C5214" w:rsidP="006C5214">
      <w:pPr>
        <w:tabs>
          <w:tab w:val="left" w:pos="851"/>
        </w:tabs>
        <w:spacing w:after="0" w:line="240" w:lineRule="auto"/>
        <w:ind w:firstLine="567"/>
        <w:jc w:val="both"/>
        <w:rPr>
          <w:rFonts w:ascii="Times New Roman" w:eastAsia="Times New Roman" w:hAnsi="Times New Roman" w:cs="Times New Roman"/>
          <w:color w:val="000000"/>
          <w:sz w:val="20"/>
          <w:szCs w:val="20"/>
          <w:lang w:eastAsia="ru-RU"/>
        </w:rPr>
      </w:pPr>
      <w:r w:rsidRPr="000A63F7">
        <w:rPr>
          <w:rFonts w:ascii="Times New Roman" w:eastAsia="Times New Roman" w:hAnsi="Times New Roman" w:cs="Times New Roman"/>
          <w:color w:val="000000"/>
          <w:sz w:val="20"/>
          <w:szCs w:val="20"/>
          <w:lang w:eastAsia="ru-RU"/>
        </w:rPr>
        <w:t xml:space="preserve">Застройщик вправе дополнительно направить Сообщение Участнику долевого строительства посредством отправки СМС-сообщения на номер телефона Участника долевого строительства, указанный в разделе 12 настоящего Договора. </w:t>
      </w:r>
    </w:p>
    <w:p w14:paraId="23C51CCC" w14:textId="193A8B1B" w:rsidR="00A12C04" w:rsidRPr="002B37A0" w:rsidRDefault="00A12C04" w:rsidP="00A12C04">
      <w:pPr>
        <w:pStyle w:val="a8"/>
        <w:tabs>
          <w:tab w:val="left" w:pos="567"/>
        </w:tabs>
        <w:ind w:firstLine="567"/>
        <w:jc w:val="both"/>
        <w:rPr>
          <w:rFonts w:ascii="Times New Roman" w:hAnsi="Times New Roman"/>
        </w:rPr>
      </w:pPr>
      <w:r w:rsidRPr="000A63F7">
        <w:rPr>
          <w:rFonts w:ascii="Times New Roman" w:hAnsi="Times New Roman"/>
        </w:rPr>
        <w:t xml:space="preserve">11.2.2.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w:t>
      </w:r>
      <w:r w:rsidR="002773FD" w:rsidRPr="000A63F7">
        <w:rPr>
          <w:rFonts w:ascii="Times New Roman" w:hAnsi="Times New Roman"/>
        </w:rPr>
        <w:t xml:space="preserve">день получения по </w:t>
      </w:r>
      <w:r w:rsidRPr="000A63F7">
        <w:rPr>
          <w:rFonts w:ascii="Times New Roman" w:hAnsi="Times New Roman"/>
        </w:rPr>
        <w:t>почте регистрируемым почтовым отправлением с описью вложения по почтовому адресу</w:t>
      </w:r>
      <w:r w:rsidR="002773FD" w:rsidRPr="000A63F7">
        <w:rPr>
          <w:rFonts w:ascii="Times New Roman" w:hAnsi="Times New Roman"/>
        </w:rPr>
        <w:t xml:space="preserve"> или день истечения сроков </w:t>
      </w:r>
      <w:r w:rsidR="00D04BFA" w:rsidRPr="000A63F7">
        <w:rPr>
          <w:rFonts w:ascii="Times New Roman" w:hAnsi="Times New Roman"/>
        </w:rPr>
        <w:t>хранения</w:t>
      </w:r>
      <w:r w:rsidR="00D04BFA" w:rsidRPr="000A63F7">
        <w:rPr>
          <w:rFonts w:asciiTheme="minorHAnsi" w:eastAsiaTheme="minorHAnsi" w:hAnsiTheme="minorHAnsi" w:cstheme="minorBidi"/>
          <w:color w:val="000000"/>
          <w:sz w:val="30"/>
          <w:szCs w:val="30"/>
          <w:shd w:val="clear" w:color="auto" w:fill="FFFFFF"/>
          <w:lang w:eastAsia="en-US"/>
        </w:rPr>
        <w:t xml:space="preserve"> </w:t>
      </w:r>
      <w:r w:rsidR="00D04BFA" w:rsidRPr="000A63F7">
        <w:rPr>
          <w:rFonts w:ascii="Times New Roman" w:eastAsiaTheme="minorHAnsi" w:hAnsi="Times New Roman"/>
          <w:color w:val="000000"/>
          <w:shd w:val="clear" w:color="auto" w:fill="FFFFFF"/>
          <w:lang w:eastAsia="en-US"/>
        </w:rPr>
        <w:t>(</w:t>
      </w:r>
      <w:r w:rsidR="00D04BFA" w:rsidRPr="000A63F7">
        <w:rPr>
          <w:rFonts w:ascii="Times New Roman" w:hAnsi="Times New Roman"/>
        </w:rPr>
        <w:t>при отказе Участни</w:t>
      </w:r>
      <w:r w:rsidR="00380F9F" w:rsidRPr="000A63F7">
        <w:rPr>
          <w:rFonts w:ascii="Times New Roman" w:hAnsi="Times New Roman"/>
        </w:rPr>
        <w:t xml:space="preserve">ка долевого строительства от </w:t>
      </w:r>
      <w:r w:rsidR="00D04BFA" w:rsidRPr="000A63F7">
        <w:rPr>
          <w:rFonts w:ascii="Times New Roman" w:hAnsi="Times New Roman"/>
        </w:rPr>
        <w:t xml:space="preserve"> </w:t>
      </w:r>
      <w:r w:rsidR="00D04BFA" w:rsidRPr="000A63F7">
        <w:rPr>
          <w:rFonts w:ascii="Times New Roman" w:hAnsi="Times New Roman"/>
        </w:rPr>
        <w:lastRenderedPageBreak/>
        <w:t xml:space="preserve">получения или в связи с отсутствием Участника долевого строительства по указанному им почтовому адресу, </w:t>
      </w:r>
      <w:r w:rsidRPr="000A63F7">
        <w:rPr>
          <w:rFonts w:ascii="Times New Roman" w:hAnsi="Times New Roman"/>
        </w:rPr>
        <w:t>в Договоре, в зависимости от того, какая дата наступит раньше.</w:t>
      </w:r>
    </w:p>
    <w:p w14:paraId="5BEE8D02" w14:textId="77777777" w:rsidR="00A12C04" w:rsidRPr="000A63F7" w:rsidRDefault="00A12C04" w:rsidP="00A12C04">
      <w:pPr>
        <w:pStyle w:val="a8"/>
        <w:tabs>
          <w:tab w:val="left" w:pos="567"/>
        </w:tabs>
        <w:ind w:firstLine="567"/>
        <w:jc w:val="both"/>
        <w:rPr>
          <w:rFonts w:ascii="Times New Roman" w:hAnsi="Times New Roman"/>
        </w:rPr>
      </w:pPr>
      <w:r w:rsidRPr="000A63F7">
        <w:rPr>
          <w:rFonts w:ascii="Times New Roman" w:hAnsi="Times New Roman"/>
        </w:rPr>
        <w:t>11.3. В случае изменения адреса или других реквизитов Сторона, у которой произошли изменения, обязана в десятидневный срок письменно уведомить другую сторону по Договору. В случае не уведомления о новых реквизитах в течение 10 десяти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разделе 12 настоящего договора.</w:t>
      </w:r>
    </w:p>
    <w:p w14:paraId="69A469D4" w14:textId="77777777" w:rsidR="00A12C04" w:rsidRPr="000A63F7" w:rsidRDefault="00A12C04" w:rsidP="00A12C04">
      <w:pPr>
        <w:pStyle w:val="21"/>
        <w:widowControl/>
        <w:shd w:val="clear" w:color="auto" w:fill="auto"/>
        <w:spacing w:line="240" w:lineRule="auto"/>
        <w:ind w:right="0" w:firstLine="567"/>
        <w:rPr>
          <w:sz w:val="20"/>
        </w:rPr>
      </w:pPr>
      <w:r w:rsidRPr="000A63F7">
        <w:rPr>
          <w:sz w:val="20"/>
        </w:rPr>
        <w:t>11.4. В процессе строительства Объекта возможны изменения параметров помещений, входящих в состав Объекта долевого строительства.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637CDDA1" w14:textId="79EFFE14" w:rsidR="00A12C04" w:rsidRPr="000A63F7" w:rsidRDefault="00A12C04" w:rsidP="00A12C04">
      <w:pPr>
        <w:pStyle w:val="21"/>
        <w:widowControl/>
        <w:shd w:val="clear" w:color="auto" w:fill="auto"/>
        <w:spacing w:line="240" w:lineRule="auto"/>
        <w:ind w:right="0" w:firstLine="567"/>
        <w:rPr>
          <w:sz w:val="20"/>
        </w:rPr>
      </w:pPr>
      <w:r w:rsidRPr="000A63F7">
        <w:rPr>
          <w:sz w:val="20"/>
        </w:rPr>
        <w:t xml:space="preserve">11.5. Стороны допускают, что площадь отдельных комнат, помещений вспомогательного использования, лоджий, балконов и других помещений жилого помещения (Квартиры) может быть уменьшена или увеличена </w:t>
      </w:r>
      <w:r w:rsidR="00942001" w:rsidRPr="000A63F7">
        <w:rPr>
          <w:noProof/>
          <w:sz w:val="20"/>
        </w:rPr>
        <w:t xml:space="preserve">в </w:t>
      </w:r>
      <w:r w:rsidR="00CC1DFC" w:rsidRPr="000A63F7">
        <w:rPr>
          <w:noProof/>
          <w:sz w:val="20"/>
        </w:rPr>
        <w:t>(</w:t>
      </w:r>
      <w:r w:rsidR="00942001" w:rsidRPr="000A63F7">
        <w:rPr>
          <w:noProof/>
          <w:sz w:val="20"/>
        </w:rPr>
        <w:t>фактическая Общая площадь Объекта долевого строительства, определенная до начала выполнения отделочных работ в Объекте долевого строительства</w:t>
      </w:r>
      <w:r w:rsidR="00CC1DFC" w:rsidRPr="000A63F7">
        <w:rPr>
          <w:noProof/>
          <w:sz w:val="20"/>
        </w:rPr>
        <w:t>)</w:t>
      </w:r>
      <w:r w:rsidR="00942001" w:rsidRPr="000A63F7">
        <w:rPr>
          <w:noProof/>
          <w:sz w:val="20"/>
        </w:rPr>
        <w:t xml:space="preserve">, </w:t>
      </w:r>
      <w:r w:rsidR="00CC1DFC" w:rsidRPr="000A63F7">
        <w:rPr>
          <w:noProof/>
          <w:sz w:val="20"/>
        </w:rPr>
        <w:t xml:space="preserve">но не может </w:t>
      </w:r>
      <w:r w:rsidR="00942001" w:rsidRPr="000A63F7">
        <w:rPr>
          <w:noProof/>
          <w:sz w:val="20"/>
        </w:rPr>
        <w:t>превысит</w:t>
      </w:r>
      <w:r w:rsidR="00CC1DFC" w:rsidRPr="000A63F7">
        <w:rPr>
          <w:noProof/>
          <w:sz w:val="20"/>
        </w:rPr>
        <w:t>ь</w:t>
      </w:r>
      <w:r w:rsidR="00942001" w:rsidRPr="000A63F7">
        <w:rPr>
          <w:noProof/>
          <w:sz w:val="20"/>
        </w:rPr>
        <w:t xml:space="preserve"> проектную Общую площадь Объекта долевого строительства, указанную в столбце </w:t>
      </w:r>
      <w:r w:rsidR="00942001" w:rsidRPr="000A63F7">
        <w:rPr>
          <w:noProof/>
          <w:sz w:val="20"/>
        </w:rPr>
        <w:lastRenderedPageBreak/>
        <w:t>7 Приложения № 1 к Договору</w:t>
      </w:r>
      <w:r w:rsidR="00CC1DFC" w:rsidRPr="000A63F7">
        <w:rPr>
          <w:noProof/>
          <w:sz w:val="20"/>
        </w:rPr>
        <w:t xml:space="preserve"> </w:t>
      </w:r>
      <w:r w:rsidR="00942001" w:rsidRPr="000A63F7">
        <w:rPr>
          <w:noProof/>
          <w:sz w:val="20"/>
        </w:rPr>
        <w:t>пределах не более чем на 5 % (Пять процентов) включительно</w:t>
      </w:r>
      <w:r w:rsidR="00CC1DFC" w:rsidRPr="000A63F7">
        <w:rPr>
          <w:noProof/>
          <w:sz w:val="20"/>
        </w:rPr>
        <w:t>)</w:t>
      </w:r>
      <w:r w:rsidR="00942001" w:rsidRPr="000A63F7">
        <w:rPr>
          <w:noProof/>
          <w:sz w:val="20"/>
        </w:rPr>
        <w:t xml:space="preserve">, </w:t>
      </w:r>
      <w:r w:rsidRPr="000A63F7">
        <w:rPr>
          <w:sz w:val="20"/>
        </w:rPr>
        <w:t>за</w:t>
      </w:r>
      <w:r w:rsidRPr="002B37A0">
        <w:rPr>
          <w:sz w:val="20"/>
        </w:rPr>
        <w:t xml:space="preserve">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w:t>
      </w:r>
      <w:r w:rsidRPr="000A63F7">
        <w:rPr>
          <w:sz w:val="20"/>
        </w:rPr>
        <w:t>Объекта долевого строительства и существенным изменением размеров Объекта долевого строительства).</w:t>
      </w:r>
    </w:p>
    <w:p w14:paraId="0ABB7895" w14:textId="736B6BE2" w:rsidR="00907DA5" w:rsidRPr="000A63F7" w:rsidRDefault="006C5214" w:rsidP="00907DA5">
      <w:pPr>
        <w:pStyle w:val="21"/>
        <w:tabs>
          <w:tab w:val="left" w:pos="851"/>
        </w:tabs>
        <w:spacing w:line="240" w:lineRule="auto"/>
        <w:ind w:firstLine="567"/>
        <w:rPr>
          <w:noProof/>
          <w:color w:val="000000" w:themeColor="text1"/>
          <w:sz w:val="20"/>
        </w:rPr>
      </w:pPr>
      <w:bookmarkStart w:id="12" w:name="_Hlk95154662"/>
      <w:r w:rsidRPr="000A63F7">
        <w:rPr>
          <w:noProof/>
          <w:sz w:val="20"/>
        </w:rPr>
        <w:t xml:space="preserve">11.6. </w:t>
      </w:r>
      <w:r w:rsidR="00250713" w:rsidRPr="000A63F7">
        <w:rPr>
          <w:noProof/>
          <w:sz w:val="20"/>
        </w:rPr>
        <w:t>Н</w:t>
      </w:r>
      <w:r w:rsidR="00907DA5" w:rsidRPr="000A63F7">
        <w:rPr>
          <w:noProof/>
          <w:color w:val="000000" w:themeColor="text1"/>
          <w:sz w:val="20"/>
        </w:rPr>
        <w:t xml:space="preserve">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содержащихся в п. 12 настоящего договора, в целях надлежащего исполнения Застройщиком обязательств по настоящему Договору и оказания сопутствующих услуг юридическими лицами, входящими в группу компаний "Самолет". </w:t>
      </w:r>
    </w:p>
    <w:p w14:paraId="288EEB1F" w14:textId="056BFD99" w:rsidR="006C5214" w:rsidRPr="000A63F7" w:rsidRDefault="00907DA5" w:rsidP="00907DA5">
      <w:pPr>
        <w:pStyle w:val="21"/>
        <w:spacing w:line="240" w:lineRule="auto"/>
        <w:ind w:firstLine="567"/>
        <w:rPr>
          <w:noProof/>
          <w:sz w:val="20"/>
        </w:rPr>
      </w:pPr>
      <w:r w:rsidRPr="000A63F7">
        <w:rPr>
          <w:noProof/>
          <w:color w:val="000000" w:themeColor="text1"/>
          <w:sz w:val="20"/>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w:t>
      </w:r>
      <w:r w:rsidRPr="000A63F7">
        <w:rPr>
          <w:noProof/>
          <w:color w:val="000000" w:themeColor="text1"/>
          <w:sz w:val="20"/>
        </w:rPr>
        <w:lastRenderedPageBreak/>
        <w:t>блокирование, удаление, уничтожение персональных данных, а также передачу (предоставление) персональных данных любым третьим лицам, в том числе,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Согласие дается бессрочно до отзыва согласия субъектом персональных данных.</w:t>
      </w:r>
    </w:p>
    <w:bookmarkEnd w:id="12"/>
    <w:p w14:paraId="73843FD0" w14:textId="45201426" w:rsidR="006C5214" w:rsidRPr="000A63F7" w:rsidRDefault="006C5214" w:rsidP="006C5214">
      <w:pPr>
        <w:pStyle w:val="21"/>
        <w:spacing w:line="240" w:lineRule="auto"/>
        <w:ind w:firstLine="567"/>
        <w:rPr>
          <w:sz w:val="20"/>
        </w:rPr>
      </w:pPr>
      <w:r w:rsidRPr="000A63F7">
        <w:rPr>
          <w:noProof/>
          <w:sz w:val="20"/>
        </w:rPr>
        <w:t>11.7</w:t>
      </w:r>
      <w:r w:rsidRPr="000A63F7">
        <w:rPr>
          <w:sz w:val="20"/>
        </w:rPr>
        <w:t>.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134C750C" w14:textId="6D2E9E83" w:rsidR="006C5214" w:rsidRPr="000A63F7"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11.8.</w:t>
      </w:r>
      <w:r w:rsidRPr="000A63F7">
        <w:rPr>
          <w:rFonts w:ascii="Times New Roman" w:hAnsi="Times New Roman" w:cs="Times New Roman"/>
          <w:snapToGrid w:val="0"/>
          <w:sz w:val="20"/>
          <w:szCs w:val="20"/>
        </w:rPr>
        <w:t xml:space="preserve"> С</w:t>
      </w:r>
      <w:r w:rsidRPr="000A63F7">
        <w:rPr>
          <w:rFonts w:ascii="Times New Roman" w:hAnsi="Times New Roman" w:cs="Times New Roman"/>
          <w:sz w:val="20"/>
          <w:szCs w:val="20"/>
        </w:rPr>
        <w:t xml:space="preserve">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w:t>
      </w:r>
    </w:p>
    <w:p w14:paraId="54204902" w14:textId="7954EB8D" w:rsidR="006C5214" w:rsidRPr="000A63F7" w:rsidRDefault="006C5214" w:rsidP="006C5214">
      <w:pPr>
        <w:widowControl w:val="0"/>
        <w:tabs>
          <w:tab w:val="left" w:pos="567"/>
        </w:tabs>
        <w:spacing w:after="0" w:line="240" w:lineRule="auto"/>
        <w:ind w:firstLine="567"/>
        <w:jc w:val="both"/>
        <w:rPr>
          <w:rFonts w:ascii="Times New Roman" w:eastAsia="Times New Roman" w:hAnsi="Times New Roman" w:cs="Times New Roman"/>
          <w:sz w:val="20"/>
          <w:szCs w:val="20"/>
          <w:lang w:eastAsia="ru-RU"/>
        </w:rPr>
      </w:pPr>
      <w:r w:rsidRPr="000A63F7">
        <w:rPr>
          <w:rFonts w:ascii="Times New Roman" w:eastAsia="Times New Roman" w:hAnsi="Times New Roman" w:cs="Times New Roman"/>
          <w:sz w:val="20"/>
          <w:szCs w:val="20"/>
          <w:lang w:eastAsia="ru-RU"/>
        </w:rPr>
        <w:lastRenderedPageBreak/>
        <w:t>Отдельно Стороны договорились, что в случае признания какого-либо пункта настоящего Договора недействительным, Договор продолжает свое действие за исключением недействительного пункта.</w:t>
      </w:r>
    </w:p>
    <w:p w14:paraId="1279C011" w14:textId="6DF5854D" w:rsidR="006C5214" w:rsidRPr="000A63F7"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11.9. Каждая из сторон Договора обязуется рассматривать и принимать письменные решения в связи с обращениями другой стороны Договора, срок для рассмотрения и ответа Участника долевого строительства на обращения Застройщика пять рабочих дней, срок для рассмотрения и ответа Застройщика на обращение Участника долевого строительства 30 календарных дней, если иные сроки не установлены действующим законодательством РФ</w:t>
      </w:r>
      <w:r w:rsidR="00464AEF" w:rsidRPr="000A63F7">
        <w:rPr>
          <w:rFonts w:ascii="Times New Roman" w:hAnsi="Times New Roman" w:cs="Times New Roman"/>
          <w:sz w:val="20"/>
          <w:szCs w:val="20"/>
        </w:rPr>
        <w:t>.</w:t>
      </w:r>
    </w:p>
    <w:p w14:paraId="63CA0B7D" w14:textId="4FE6EE39" w:rsidR="006C5214" w:rsidRPr="000A63F7"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11.10. Все приложения к Договору являются его неотъемлемой частью.</w:t>
      </w:r>
    </w:p>
    <w:p w14:paraId="6D2A42FB" w14:textId="272B0055" w:rsidR="006C5214" w:rsidRPr="000A63F7" w:rsidRDefault="006C5214" w:rsidP="006C5214">
      <w:pPr>
        <w:shd w:val="clear" w:color="auto" w:fill="FFFFFF"/>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t xml:space="preserve">11.11.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w:t>
      </w:r>
      <w:r w:rsidRPr="000A63F7">
        <w:rPr>
          <w:rFonts w:ascii="Times New Roman" w:hAnsi="Times New Roman" w:cs="Times New Roman"/>
          <w:sz w:val="20"/>
          <w:szCs w:val="20"/>
        </w:rPr>
        <w:lastRenderedPageBreak/>
        <w:t>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F06C7C5" w14:textId="77777777" w:rsidR="009A4130" w:rsidRPr="000A63F7" w:rsidRDefault="009A4130" w:rsidP="009A4130">
      <w:pPr>
        <w:shd w:val="clear" w:color="auto" w:fill="FFFFFF"/>
        <w:tabs>
          <w:tab w:val="left" w:pos="851"/>
        </w:tabs>
        <w:spacing w:after="0" w:line="240" w:lineRule="auto"/>
        <w:ind w:firstLine="567"/>
        <w:jc w:val="both"/>
        <w:rPr>
          <w:rFonts w:ascii="Times New Roman" w:hAnsi="Times New Roman" w:cs="Times New Roman"/>
          <w:i/>
          <w:noProof/>
          <w:color w:val="000000" w:themeColor="text1"/>
          <w:sz w:val="20"/>
          <w:szCs w:val="20"/>
        </w:rPr>
      </w:pPr>
      <w:r w:rsidRPr="000A63F7">
        <w:rPr>
          <w:rFonts w:ascii="Times New Roman" w:hAnsi="Times New Roman" w:cs="Times New Roman"/>
          <w:i/>
          <w:noProof/>
          <w:color w:val="000000" w:themeColor="text1"/>
          <w:sz w:val="20"/>
          <w:szCs w:val="20"/>
        </w:rPr>
        <w:t>для обычной регистрациии:</w:t>
      </w:r>
    </w:p>
    <w:p w14:paraId="722AB27F" w14:textId="77777777" w:rsidR="009A4130" w:rsidRPr="000A63F7" w:rsidRDefault="009A4130" w:rsidP="009A4130">
      <w:pPr>
        <w:shd w:val="clear" w:color="auto" w:fill="FFFFFF"/>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11.12. Договор составлен в 3 (трех) экземплярах: один экземпляр для Застройщика, один для Участника долевого строительства, один экземпляр для органа, осуществляющего государственный кадастровый учет и государственную регистрацию прав. Все экземпляры имеют равную юридическую силу.</w:t>
      </w:r>
    </w:p>
    <w:p w14:paraId="6B0E9B8F" w14:textId="77777777" w:rsidR="009A4130" w:rsidRPr="000A63F7" w:rsidRDefault="009A4130" w:rsidP="009A4130">
      <w:pPr>
        <w:shd w:val="clear" w:color="auto" w:fill="FFFFFF"/>
        <w:tabs>
          <w:tab w:val="left" w:pos="851"/>
        </w:tabs>
        <w:spacing w:after="0" w:line="240" w:lineRule="auto"/>
        <w:ind w:firstLine="567"/>
        <w:jc w:val="both"/>
        <w:rPr>
          <w:rFonts w:ascii="Times New Roman" w:hAnsi="Times New Roman" w:cs="Times New Roman"/>
          <w:i/>
          <w:noProof/>
          <w:color w:val="000000" w:themeColor="text1"/>
          <w:sz w:val="20"/>
          <w:szCs w:val="20"/>
        </w:rPr>
      </w:pPr>
      <w:r w:rsidRPr="000A63F7">
        <w:rPr>
          <w:rFonts w:ascii="Times New Roman" w:hAnsi="Times New Roman" w:cs="Times New Roman"/>
          <w:i/>
          <w:noProof/>
          <w:color w:val="000000" w:themeColor="text1"/>
          <w:sz w:val="20"/>
          <w:szCs w:val="20"/>
        </w:rPr>
        <w:t>для ЭР:</w:t>
      </w:r>
    </w:p>
    <w:p w14:paraId="2A72ACAB" w14:textId="77777777" w:rsidR="009A4130" w:rsidRPr="000A63F7" w:rsidRDefault="009A4130" w:rsidP="009A4130">
      <w:pPr>
        <w:shd w:val="clear" w:color="auto" w:fill="FFFFFF"/>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11.12.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 </w:t>
      </w:r>
    </w:p>
    <w:p w14:paraId="5588854D" w14:textId="77777777" w:rsidR="009A4130" w:rsidRPr="000A63F7" w:rsidRDefault="009A4130" w:rsidP="00A12C04">
      <w:pPr>
        <w:keepNext/>
        <w:spacing w:after="0" w:line="240" w:lineRule="auto"/>
        <w:ind w:firstLine="567"/>
        <w:jc w:val="center"/>
        <w:rPr>
          <w:rFonts w:ascii="Times New Roman" w:hAnsi="Times New Roman" w:cs="Times New Roman"/>
          <w:sz w:val="20"/>
          <w:szCs w:val="20"/>
        </w:rPr>
      </w:pPr>
    </w:p>
    <w:p w14:paraId="7CC0FD81" w14:textId="32C1EDEF" w:rsidR="009A4130" w:rsidRPr="000A63F7" w:rsidRDefault="009A4130" w:rsidP="0007238E">
      <w:pPr>
        <w:keepNext/>
        <w:spacing w:after="0" w:line="240" w:lineRule="auto"/>
        <w:rPr>
          <w:rFonts w:ascii="Times New Roman" w:hAnsi="Times New Roman" w:cs="Times New Roman"/>
          <w:sz w:val="20"/>
          <w:szCs w:val="20"/>
        </w:rPr>
      </w:pPr>
    </w:p>
    <w:p w14:paraId="7FB50E95" w14:textId="435DB3A1" w:rsidR="00A12C04" w:rsidRPr="000A63F7" w:rsidRDefault="00A12C04" w:rsidP="00A12C04">
      <w:pPr>
        <w:keepNext/>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12. Адреса и реквизиты Сторон</w:t>
      </w:r>
    </w:p>
    <w:tbl>
      <w:tblPr>
        <w:tblW w:w="10524" w:type="dxa"/>
        <w:tblLayout w:type="fixed"/>
        <w:tblLook w:val="01E0" w:firstRow="1" w:lastRow="1" w:firstColumn="1" w:lastColumn="1" w:noHBand="0" w:noVBand="0"/>
      </w:tblPr>
      <w:tblGrid>
        <w:gridCol w:w="5103"/>
        <w:gridCol w:w="5421"/>
      </w:tblGrid>
      <w:tr w:rsidR="005731F4" w:rsidRPr="000A63F7" w14:paraId="604B282E" w14:textId="77777777" w:rsidTr="005A2935">
        <w:trPr>
          <w:trHeight w:val="923"/>
        </w:trPr>
        <w:tc>
          <w:tcPr>
            <w:tcW w:w="5103" w:type="dxa"/>
          </w:tcPr>
          <w:p w14:paraId="2EBB6C7D" w14:textId="77777777" w:rsidR="005731F4" w:rsidRPr="000A63F7"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bCs/>
                <w:sz w:val="20"/>
                <w:szCs w:val="20"/>
              </w:rPr>
            </w:pPr>
          </w:p>
          <w:p w14:paraId="3B4F96E2" w14:textId="77777777" w:rsidR="004160D0" w:rsidRPr="000A63F7" w:rsidRDefault="005731F4" w:rsidP="004160D0">
            <w:pPr>
              <w:keepNext/>
              <w:tabs>
                <w:tab w:val="left" w:pos="567"/>
              </w:tabs>
              <w:autoSpaceDE w:val="0"/>
              <w:autoSpaceDN w:val="0"/>
              <w:adjustRightInd w:val="0"/>
              <w:spacing w:after="0" w:line="240" w:lineRule="auto"/>
              <w:jc w:val="both"/>
              <w:rPr>
                <w:rFonts w:ascii="Times New Roman" w:hAnsi="Times New Roman" w:cs="Times New Roman"/>
                <w:b/>
                <w:color w:val="000000"/>
                <w:sz w:val="20"/>
                <w:szCs w:val="20"/>
              </w:rPr>
            </w:pPr>
            <w:r w:rsidRPr="000A63F7">
              <w:rPr>
                <w:rFonts w:ascii="Times New Roman" w:hAnsi="Times New Roman" w:cs="Times New Roman"/>
                <w:b/>
                <w:bCs/>
                <w:sz w:val="20"/>
                <w:szCs w:val="20"/>
              </w:rPr>
              <w:t>Застройщик</w:t>
            </w:r>
            <w:r w:rsidRPr="000A63F7">
              <w:rPr>
                <w:rFonts w:ascii="Times New Roman" w:hAnsi="Times New Roman" w:cs="Times New Roman"/>
                <w:b/>
                <w:color w:val="000000"/>
                <w:sz w:val="20"/>
                <w:szCs w:val="20"/>
              </w:rPr>
              <w:t xml:space="preserve"> </w:t>
            </w:r>
          </w:p>
          <w:p w14:paraId="57B53F6A" w14:textId="3E597717" w:rsidR="002E350B" w:rsidRPr="000A63F7" w:rsidRDefault="002E350B" w:rsidP="002E350B">
            <w:pPr>
              <w:keepNext/>
              <w:tabs>
                <w:tab w:val="left" w:pos="567"/>
              </w:tabs>
              <w:autoSpaceDE w:val="0"/>
              <w:autoSpaceDN w:val="0"/>
              <w:adjustRightInd w:val="0"/>
              <w:spacing w:after="0" w:line="240" w:lineRule="auto"/>
              <w:ind w:right="739"/>
              <w:rPr>
                <w:rFonts w:ascii="Times New Roman" w:hAnsi="Times New Roman"/>
                <w:b/>
                <w:noProof/>
                <w:color w:val="000000" w:themeColor="text1"/>
                <w:sz w:val="20"/>
                <w:szCs w:val="20"/>
              </w:rPr>
            </w:pPr>
            <w:r w:rsidRPr="000A63F7">
              <w:rPr>
                <w:rFonts w:ascii="Times New Roman" w:hAnsi="Times New Roman"/>
                <w:b/>
                <w:noProof/>
                <w:color w:val="000000" w:themeColor="text1"/>
                <w:sz w:val="20"/>
                <w:szCs w:val="20"/>
              </w:rPr>
              <w:t>Общество с ограниченной отвественностью ‹‹Специализированный застройщик ‹‹ПРОЕКТ-С-</w:t>
            </w:r>
            <w:r w:rsidR="00CE5219" w:rsidRPr="000A63F7">
              <w:rPr>
                <w:rFonts w:ascii="Times New Roman" w:hAnsi="Times New Roman"/>
                <w:b/>
                <w:noProof/>
                <w:color w:val="000000" w:themeColor="text1"/>
                <w:sz w:val="20"/>
                <w:szCs w:val="20"/>
              </w:rPr>
              <w:t>23</w:t>
            </w:r>
            <w:r w:rsidRPr="000A63F7">
              <w:rPr>
                <w:rFonts w:ascii="Times New Roman" w:hAnsi="Times New Roman"/>
                <w:b/>
                <w:noProof/>
                <w:color w:val="000000" w:themeColor="text1"/>
                <w:sz w:val="20"/>
                <w:szCs w:val="20"/>
              </w:rPr>
              <w:t>»</w:t>
            </w:r>
          </w:p>
          <w:p w14:paraId="460FFEC4" w14:textId="77777777" w:rsidR="00576985" w:rsidRPr="000A63F7"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ОГРН 1236100015821, ИНН 6166128165, КПП 616601001, адрес (место нахождения) постоянно действующего исполнительного органа юридического лица:</w:t>
            </w:r>
            <w:r w:rsidRPr="000A63F7">
              <w:t xml:space="preserve"> </w:t>
            </w:r>
            <w:r w:rsidRPr="000A63F7">
              <w:rPr>
                <w:rFonts w:ascii="Times New Roman" w:hAnsi="Times New Roman" w:cs="Times New Roman"/>
                <w:noProof/>
                <w:color w:val="000000" w:themeColor="text1"/>
                <w:sz w:val="20"/>
                <w:szCs w:val="20"/>
              </w:rPr>
              <w:t xml:space="preserve">344032, РОСТОВСКАЯ ОБЛАСТЬ, Г.О. ГОРОД РОСТОВ-НА-ДОНУ, </w:t>
            </w:r>
          </w:p>
          <w:p w14:paraId="5E5523AA" w14:textId="5666EFF2" w:rsidR="00DC4853" w:rsidRPr="000A63F7"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Г. РОСТОВ-НА-ДОНУ, УЛ. КАЗАХСКАЯ, </w:t>
            </w:r>
          </w:p>
          <w:p w14:paraId="4EE99035" w14:textId="714E27AE" w:rsidR="00DC4853" w:rsidRPr="000A63F7"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Д. 78/5, ОФИС 3</w:t>
            </w:r>
          </w:p>
          <w:p w14:paraId="44A723E6" w14:textId="77777777" w:rsidR="005731F4" w:rsidRPr="000A63F7"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sz w:val="20"/>
                <w:szCs w:val="20"/>
              </w:rPr>
            </w:pPr>
          </w:p>
          <w:p w14:paraId="5B191864" w14:textId="77777777" w:rsidR="005731F4" w:rsidRPr="000A63F7"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sz w:val="20"/>
                <w:szCs w:val="20"/>
              </w:rPr>
            </w:pPr>
          </w:p>
        </w:tc>
        <w:tc>
          <w:tcPr>
            <w:tcW w:w="5421" w:type="dxa"/>
          </w:tcPr>
          <w:p w14:paraId="1AA9CDFB" w14:textId="77777777" w:rsidR="00E93F7F" w:rsidRPr="000A63F7" w:rsidRDefault="00E93F7F" w:rsidP="005A2935">
            <w:pPr>
              <w:keepNext/>
              <w:shd w:val="clear" w:color="auto" w:fill="FFFFFF"/>
              <w:spacing w:after="0" w:line="240" w:lineRule="auto"/>
              <w:ind w:firstLine="36"/>
              <w:jc w:val="both"/>
              <w:textAlignment w:val="top"/>
              <w:rPr>
                <w:rFonts w:ascii="Times New Roman" w:hAnsi="Times New Roman" w:cs="Times New Roman"/>
                <w:b/>
                <w:sz w:val="20"/>
                <w:szCs w:val="20"/>
              </w:rPr>
            </w:pPr>
          </w:p>
          <w:tbl>
            <w:tblPr>
              <w:tblW w:w="0" w:type="auto"/>
              <w:tblLayout w:type="fixed"/>
              <w:tblLook w:val="04A0" w:firstRow="1" w:lastRow="0" w:firstColumn="1" w:lastColumn="0" w:noHBand="0" w:noVBand="1"/>
            </w:tblPr>
            <w:tblGrid>
              <w:gridCol w:w="5205"/>
            </w:tblGrid>
            <w:tr w:rsidR="005731F4" w:rsidRPr="000A63F7" w14:paraId="0DD183EC" w14:textId="77777777" w:rsidTr="005A2935">
              <w:tc>
                <w:tcPr>
                  <w:tcW w:w="5205" w:type="dxa"/>
                  <w:shd w:val="clear" w:color="000000" w:fill="FFFFFF"/>
                  <w:noWrap/>
                  <w:vAlign w:val="center"/>
                </w:tcPr>
                <w:p w14:paraId="388D912A" w14:textId="77777777" w:rsidR="005A4FC4" w:rsidRPr="000A63F7" w:rsidRDefault="005A4FC4" w:rsidP="005A4FC4">
                  <w:pPr>
                    <w:keepNext/>
                    <w:widowControl w:val="0"/>
                    <w:autoSpaceDE w:val="0"/>
                    <w:spacing w:after="0" w:line="240" w:lineRule="auto"/>
                    <w:ind w:left="-69"/>
                    <w:rPr>
                      <w:rFonts w:ascii="Times New Roman" w:hAnsi="Times New Roman" w:cs="Times New Roman"/>
                      <w:b/>
                      <w:sz w:val="20"/>
                      <w:szCs w:val="20"/>
                    </w:rPr>
                  </w:pPr>
                  <w:r w:rsidRPr="000A63F7">
                    <w:rPr>
                      <w:rFonts w:ascii="Times New Roman" w:hAnsi="Times New Roman" w:cs="Times New Roman"/>
                      <w:b/>
                      <w:sz w:val="20"/>
                      <w:szCs w:val="20"/>
                    </w:rPr>
                    <w:t>Участник долевого строительства</w:t>
                  </w:r>
                </w:p>
                <w:p w14:paraId="2A06CC08"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______________________________________</w:t>
                  </w:r>
                </w:p>
                <w:p w14:paraId="61CE053A"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Пол: _________________</w:t>
                  </w:r>
                </w:p>
                <w:p w14:paraId="37AB765C"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__.__.____ года рождения</w:t>
                  </w:r>
                </w:p>
                <w:p w14:paraId="47E87DAA"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Место рождения: _______________________</w:t>
                  </w:r>
                </w:p>
                <w:p w14:paraId="3D29BF38" w14:textId="231A71CA" w:rsidR="005A4FC4" w:rsidRPr="000A63F7" w:rsidRDefault="00F27E06"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 xml:space="preserve">Паспорт: </w:t>
                  </w:r>
                  <w:r w:rsidR="005A4FC4" w:rsidRPr="000A63F7">
                    <w:rPr>
                      <w:rFonts w:ascii="Times New Roman" w:hAnsi="Times New Roman" w:cs="Times New Roman"/>
                      <w:sz w:val="20"/>
                      <w:szCs w:val="20"/>
                    </w:rPr>
                    <w:t>серия ____ № ____________</w:t>
                  </w:r>
                </w:p>
                <w:p w14:paraId="0599A6BB"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 xml:space="preserve">Выдан: ______________ __.__.____ г. </w:t>
                  </w:r>
                </w:p>
                <w:p w14:paraId="729E102C"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Адрес регистрации: __________________</w:t>
                  </w:r>
                </w:p>
                <w:p w14:paraId="34DF69B0" w14:textId="77777777" w:rsidR="005A4FC4" w:rsidRPr="000A63F7" w:rsidRDefault="005A4FC4" w:rsidP="005A4FC4">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Адрес для корреспонденции: ________________________</w:t>
                  </w:r>
                </w:p>
                <w:p w14:paraId="447B9FD4" w14:textId="77777777" w:rsidR="005731F4" w:rsidRPr="000A63F7" w:rsidRDefault="005A4FC4" w:rsidP="005A4FC4">
                  <w:pPr>
                    <w:keepNext/>
                    <w:widowControl w:val="0"/>
                    <w:autoSpaceDE w:val="0"/>
                    <w:spacing w:after="0" w:line="240" w:lineRule="auto"/>
                    <w:ind w:left="-69"/>
                    <w:rPr>
                      <w:rFonts w:ascii="Times New Roman" w:hAnsi="Times New Roman" w:cs="Times New Roman"/>
                      <w:b/>
                      <w:sz w:val="20"/>
                      <w:szCs w:val="20"/>
                    </w:rPr>
                  </w:pPr>
                  <w:r w:rsidRPr="000A63F7">
                    <w:rPr>
                      <w:rFonts w:ascii="Times New Roman" w:hAnsi="Times New Roman" w:cs="Times New Roman"/>
                      <w:sz w:val="20"/>
                      <w:szCs w:val="20"/>
                    </w:rPr>
                    <w:t>Основной телефон:</w:t>
                  </w:r>
                  <w:r w:rsidRPr="000A63F7">
                    <w:rPr>
                      <w:rFonts w:ascii="Times New Roman" w:hAnsi="Times New Roman" w:cs="Times New Roman"/>
                      <w:b/>
                      <w:sz w:val="20"/>
                      <w:szCs w:val="20"/>
                    </w:rPr>
                    <w:t xml:space="preserve"> </w:t>
                  </w:r>
                </w:p>
                <w:p w14:paraId="0CF57BF1" w14:textId="1CED419A" w:rsidR="00F27E06" w:rsidRPr="000A63F7" w:rsidRDefault="00F27E06" w:rsidP="00F27E06">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 xml:space="preserve">Электронная почта: </w:t>
                  </w:r>
                </w:p>
                <w:p w14:paraId="40A08A97" w14:textId="54FA6612" w:rsidR="00F27E06" w:rsidRPr="000A63F7" w:rsidRDefault="00F27E06" w:rsidP="00F27E06">
                  <w:pPr>
                    <w:keepNext/>
                    <w:widowControl w:val="0"/>
                    <w:autoSpaceDE w:val="0"/>
                    <w:spacing w:after="0" w:line="240" w:lineRule="auto"/>
                    <w:ind w:left="-69"/>
                    <w:rPr>
                      <w:rFonts w:ascii="Times New Roman" w:hAnsi="Times New Roman" w:cs="Times New Roman"/>
                      <w:sz w:val="20"/>
                      <w:szCs w:val="20"/>
                    </w:rPr>
                  </w:pPr>
                  <w:r w:rsidRPr="000A63F7">
                    <w:rPr>
                      <w:rFonts w:ascii="Times New Roman" w:hAnsi="Times New Roman" w:cs="Times New Roman"/>
                      <w:sz w:val="20"/>
                      <w:szCs w:val="20"/>
                    </w:rPr>
                    <w:t>СНИЛС: </w:t>
                  </w:r>
                </w:p>
                <w:p w14:paraId="69F1ABFA" w14:textId="252A9210"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jointowner_Col18_0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Банк: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775F8FF3" w14:textId="6D323B43"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jointowner_Col19_0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БИК: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28226054" w14:textId="3B18762C"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jointowner_Col20_0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ИНН: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49D64484" w14:textId="347A4123"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jointowner_Col21_0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КПП: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3C0F592A" w14:textId="5121BCAC"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jointowner_Col22_0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Расчетный счет: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t> </w:t>
                  </w:r>
                </w:p>
                <w:p w14:paraId="3D7A09AA" w14:textId="164FEDFA" w:rsidR="00F27E06" w:rsidRPr="002B37A0" w:rsidRDefault="00F27E06" w:rsidP="00F27E06">
                  <w:pPr>
                    <w:keepNext/>
                    <w:widowControl w:val="0"/>
                    <w:autoSpaceDE w:val="0"/>
                    <w:spacing w:after="0" w:line="240" w:lineRule="auto"/>
                    <w:ind w:left="-69"/>
                    <w:rPr>
                      <w:rFonts w:ascii="Times New Roman" w:hAnsi="Times New Roman" w:cs="Times New Roman"/>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jointowner_Col23_0 \* MERGEFORMAT </w:instrText>
                  </w:r>
                  <w:r w:rsidRPr="000A63F7">
                    <w:rPr>
                      <w:rFonts w:ascii="Times New Roman" w:hAnsi="Times New Roman" w:cs="Times New Roman"/>
                      <w:sz w:val="20"/>
                      <w:szCs w:val="20"/>
                    </w:rPr>
                    <w:fldChar w:fldCharType="separate"/>
                  </w:r>
                  <w:r w:rsidRPr="002B37A0">
                    <w:rPr>
                      <w:rFonts w:ascii="Times New Roman" w:hAnsi="Times New Roman" w:cs="Times New Roman"/>
                      <w:sz w:val="20"/>
                      <w:szCs w:val="20"/>
                    </w:rPr>
                    <w:t xml:space="preserve">Кор. счет: </w:t>
                  </w:r>
                  <w:r w:rsidRPr="002B37A0">
                    <w:rPr>
                      <w:rFonts w:ascii="Times New Roman" w:hAnsi="Times New Roman" w:cs="Times New Roman"/>
                      <w:sz w:val="20"/>
                      <w:szCs w:val="20"/>
                    </w:rPr>
                    <w:fldChar w:fldCharType="end"/>
                  </w:r>
                </w:p>
              </w:tc>
            </w:tr>
          </w:tbl>
          <w:p w14:paraId="39BE9AF3" w14:textId="77777777" w:rsidR="005731F4" w:rsidRPr="000A63F7" w:rsidRDefault="005731F4" w:rsidP="005A2935">
            <w:pPr>
              <w:keepNext/>
              <w:spacing w:after="0" w:line="240" w:lineRule="auto"/>
              <w:rPr>
                <w:rFonts w:ascii="Times New Roman" w:hAnsi="Times New Roman" w:cs="Times New Roman"/>
                <w:b/>
                <w:sz w:val="20"/>
                <w:szCs w:val="20"/>
              </w:rPr>
            </w:pPr>
          </w:p>
        </w:tc>
      </w:tr>
    </w:tbl>
    <w:p w14:paraId="527F4AAE" w14:textId="77777777" w:rsidR="00A12C04" w:rsidRPr="000A63F7" w:rsidRDefault="00A12C04" w:rsidP="00A12C04">
      <w:pPr>
        <w:pStyle w:val="FR1"/>
        <w:tabs>
          <w:tab w:val="left" w:pos="567"/>
        </w:tabs>
        <w:spacing w:before="0"/>
        <w:ind w:left="0" w:firstLine="567"/>
        <w:jc w:val="center"/>
        <w:rPr>
          <w:rFonts w:ascii="Times New Roman" w:hAnsi="Times New Roman" w:cs="Times New Roman"/>
          <w:b/>
          <w:i w:val="0"/>
          <w:iCs w:val="0"/>
        </w:rPr>
      </w:pPr>
    </w:p>
    <w:p w14:paraId="7860CC6D" w14:textId="77777777" w:rsidR="00A12C04" w:rsidRPr="000A63F7" w:rsidRDefault="00A12C04" w:rsidP="00A12C04">
      <w:pPr>
        <w:pStyle w:val="FR1"/>
        <w:keepNext/>
        <w:tabs>
          <w:tab w:val="left" w:pos="567"/>
        </w:tabs>
        <w:spacing w:before="0"/>
        <w:ind w:left="0" w:firstLine="567"/>
        <w:jc w:val="center"/>
        <w:rPr>
          <w:rFonts w:ascii="Times New Roman" w:hAnsi="Times New Roman" w:cs="Times New Roman"/>
          <w:b/>
          <w:i w:val="0"/>
          <w:iCs w:val="0"/>
        </w:rPr>
      </w:pPr>
      <w:r w:rsidRPr="000A63F7">
        <w:rPr>
          <w:rFonts w:ascii="Times New Roman" w:hAnsi="Times New Roman" w:cs="Times New Roman"/>
          <w:b/>
          <w:i w:val="0"/>
          <w:iCs w:val="0"/>
        </w:rPr>
        <w:t>13. Подписи Сторон</w:t>
      </w:r>
    </w:p>
    <w:p w14:paraId="348F5BEC" w14:textId="77777777" w:rsidR="00A12C04" w:rsidRPr="000A63F7" w:rsidRDefault="00A12C04" w:rsidP="009D25B4">
      <w:pPr>
        <w:pStyle w:val="FR1"/>
        <w:keepNext/>
        <w:keepLines/>
        <w:tabs>
          <w:tab w:val="left" w:pos="567"/>
        </w:tabs>
        <w:spacing w:before="0"/>
        <w:rPr>
          <w:rFonts w:ascii="Times New Roman" w:hAnsi="Times New Roman" w:cs="Times New Roman"/>
          <w:b/>
          <w:i w:val="0"/>
          <w:iCs w:val="0"/>
        </w:rPr>
      </w:pPr>
    </w:p>
    <w:p w14:paraId="7AC63CFB" w14:textId="2C0C4AE9" w:rsidR="00A12C04" w:rsidRPr="002B37A0" w:rsidRDefault="00A12C04" w:rsidP="00A12C04">
      <w:pPr>
        <w:pageBreakBefore/>
        <w:shd w:val="clear" w:color="auto" w:fill="FFFFFF"/>
        <w:tabs>
          <w:tab w:val="left" w:pos="567"/>
          <w:tab w:val="left" w:pos="851"/>
        </w:tabs>
        <w:autoSpaceDE w:val="0"/>
        <w:autoSpaceDN w:val="0"/>
        <w:rPr>
          <w:rFonts w:ascii="Times New Roman" w:hAnsi="Times New Roman" w:cs="Times New Roman"/>
          <w:b/>
        </w:rPr>
      </w:pPr>
      <w:r w:rsidRPr="002B37A0">
        <w:rPr>
          <w:rFonts w:ascii="Times New Roman" w:hAnsi="Times New Roman" w:cs="Times New Roman"/>
          <w:sz w:val="20"/>
          <w:szCs w:val="20"/>
        </w:rPr>
        <w:lastRenderedPageBreak/>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Отделка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Да</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"Подписывая настоящий договор Стороны согласовывают все условия, содержащиеся как в самом Договоре, так и в Приложениях № 1, 2, 3 к нему, и подтверждают, что проставление отдельных подписей под каждым приложением к Договору не требуется. </w:instrText>
      </w:r>
      <w:r w:rsidRPr="000A63F7">
        <w:rPr>
          <w:rFonts w:ascii="Times New Roman" w:eastAsia="Calibri" w:hAnsi="Times New Roman" w:cs="Times New Roman"/>
          <w:iCs/>
          <w:sz w:val="20"/>
          <w:szCs w:val="20"/>
        </w:rPr>
        <w:fldChar w:fldCharType="begin"/>
      </w:r>
      <w:r w:rsidRPr="000A63F7">
        <w:rPr>
          <w:rFonts w:ascii="Times New Roman" w:eastAsia="Calibri" w:hAnsi="Times New Roman" w:cs="Times New Roman"/>
          <w:sz w:val="20"/>
          <w:szCs w:val="20"/>
        </w:rPr>
        <w:instrText xml:space="preserve"> IF "</w:instrText>
      </w:r>
      <w:r w:rsidRPr="000A63F7">
        <w:rPr>
          <w:rFonts w:ascii="Times New Roman" w:eastAsia="Calibri" w:hAnsi="Times New Roman" w:cs="Times New Roman"/>
          <w:sz w:val="20"/>
          <w:szCs w:val="20"/>
        </w:rPr>
        <w:fldChar w:fldCharType="begin"/>
      </w:r>
      <w:r w:rsidRPr="000A63F7">
        <w:rPr>
          <w:rFonts w:ascii="Times New Roman" w:eastAsia="Calibri" w:hAnsi="Times New Roman" w:cs="Times New Roman"/>
          <w:sz w:val="20"/>
          <w:szCs w:val="20"/>
        </w:rPr>
        <w:instrText xml:space="preserve"> DOCVARIABLE ЭлРег \* MERGEFORMAT </w:instrText>
      </w:r>
      <w:r w:rsidRPr="000A63F7">
        <w:rPr>
          <w:rFonts w:ascii="Times New Roman" w:eastAsia="Calibri" w:hAnsi="Times New Roman" w:cs="Times New Roman"/>
          <w:sz w:val="20"/>
          <w:szCs w:val="20"/>
        </w:rPr>
        <w:fldChar w:fldCharType="separate"/>
      </w:r>
      <w:r w:rsidR="008C7F5F" w:rsidRPr="000A63F7">
        <w:rPr>
          <w:rFonts w:ascii="Times New Roman" w:eastAsia="Calibri" w:hAnsi="Times New Roman" w:cs="Times New Roman"/>
          <w:sz w:val="20"/>
          <w:szCs w:val="20"/>
        </w:rPr>
        <w:instrText>РЦ</w:instrText>
      </w:r>
      <w:r w:rsidRPr="000A63F7">
        <w:rPr>
          <w:rFonts w:ascii="Times New Roman" w:eastAsia="Calibri" w:hAnsi="Times New Roman" w:cs="Times New Roman"/>
          <w:sz w:val="20"/>
          <w:szCs w:val="20"/>
        </w:rPr>
        <w:fldChar w:fldCharType="end"/>
      </w:r>
      <w:r w:rsidRPr="000A63F7">
        <w:rPr>
          <w:rFonts w:ascii="Times New Roman" w:eastAsia="Calibri" w:hAnsi="Times New Roman" w:cs="Times New Roman"/>
          <w:sz w:val="20"/>
          <w:szCs w:val="20"/>
        </w:rPr>
        <w:instrText xml:space="preserve">"="НЕТ"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 </w:instrText>
      </w:r>
      <w:r w:rsidRPr="000A63F7">
        <w:rPr>
          <w:rFonts w:ascii="Times New Roman" w:eastAsia="Calibri" w:hAnsi="Times New Roman" w:cs="Times New Roman"/>
          <w:iCs/>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separate"/>
      </w:r>
      <w:r w:rsidR="008C7F5F" w:rsidRPr="002B37A0">
        <w:rPr>
          <w:rFonts w:ascii="Times New Roman" w:hAnsi="Times New Roman" w:cs="Times New Roman"/>
          <w:noProof/>
          <w:sz w:val="20"/>
          <w:szCs w:val="20"/>
        </w:rPr>
        <w:t xml:space="preserve">Подписывая настоящий договор Стороны согласовывают все условия, содержащиеся как в самом Договоре, так и в Приложениях № 1, 2, 3 к нему, и подтверждают, что проставление отдельных подписей под каждым приложением к Договору не требуется. </w:t>
      </w: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Отделка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Да</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"="Нет" "Подписывая настоящий договор Стороны согласовывают все условия, содержащиеся как в самом Договоре, так и в Приложениях № 1, 2</w:instrText>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Застройка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"="МАЛАЯ ОХТА" "</w:instrText>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Очередь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"="2 очередь" ",</w:instrText>
      </w:r>
      <w:r w:rsidRPr="000A63F7">
        <w:rPr>
          <w:rFonts w:ascii="Times New Roman" w:hAnsi="Times New Roman" w:cs="Times New Roman"/>
          <w:b/>
          <w:sz w:val="20"/>
          <w:szCs w:val="20"/>
        </w:rPr>
        <w:instrText xml:space="preserve"> </w:instrText>
      </w:r>
      <w:r w:rsidRPr="000A63F7">
        <w:rPr>
          <w:rFonts w:ascii="Times New Roman" w:hAnsi="Times New Roman" w:cs="Times New Roman"/>
          <w:sz w:val="20"/>
          <w:szCs w:val="20"/>
        </w:rPr>
        <w:instrText>3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к нему, и подтверждают, что проставление отдельных подписей под каждым приложением к Договору не требуется. </w:instrText>
      </w:r>
      <w:r w:rsidRPr="000A63F7">
        <w:rPr>
          <w:rFonts w:ascii="Times New Roman" w:eastAsia="Calibri" w:hAnsi="Times New Roman" w:cs="Times New Roman"/>
          <w:iCs/>
          <w:sz w:val="20"/>
          <w:szCs w:val="20"/>
        </w:rPr>
        <w:fldChar w:fldCharType="begin"/>
      </w:r>
      <w:r w:rsidRPr="000A63F7">
        <w:rPr>
          <w:rFonts w:ascii="Times New Roman" w:eastAsia="Calibri" w:hAnsi="Times New Roman" w:cs="Times New Roman"/>
          <w:sz w:val="20"/>
          <w:szCs w:val="20"/>
        </w:rPr>
        <w:instrText xml:space="preserve"> IF "</w:instrText>
      </w:r>
      <w:r w:rsidRPr="000A63F7">
        <w:rPr>
          <w:rFonts w:ascii="Times New Roman" w:eastAsia="Calibri" w:hAnsi="Times New Roman" w:cs="Times New Roman"/>
          <w:sz w:val="20"/>
          <w:szCs w:val="20"/>
        </w:rPr>
        <w:fldChar w:fldCharType="begin"/>
      </w:r>
      <w:r w:rsidRPr="000A63F7">
        <w:rPr>
          <w:rFonts w:ascii="Times New Roman" w:eastAsia="Calibri" w:hAnsi="Times New Roman" w:cs="Times New Roman"/>
          <w:sz w:val="20"/>
          <w:szCs w:val="20"/>
        </w:rPr>
        <w:instrText xml:space="preserve"> DOCVARIABLE ЭлРег \* MERGEFORMAT </w:instrText>
      </w:r>
      <w:r w:rsidRPr="000A63F7">
        <w:rPr>
          <w:rFonts w:ascii="Times New Roman" w:eastAsia="Calibri" w:hAnsi="Times New Roman" w:cs="Times New Roman"/>
          <w:sz w:val="20"/>
          <w:szCs w:val="20"/>
        </w:rPr>
        <w:fldChar w:fldCharType="end"/>
      </w:r>
      <w:r w:rsidRPr="000A63F7">
        <w:rPr>
          <w:rFonts w:ascii="Times New Roman" w:eastAsia="Calibri" w:hAnsi="Times New Roman" w:cs="Times New Roman"/>
          <w:sz w:val="20"/>
          <w:szCs w:val="20"/>
        </w:rPr>
        <w:instrText xml:space="preserve">"="НЕТ"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 </w:instrText>
      </w:r>
      <w:r w:rsidRPr="000A63F7">
        <w:rPr>
          <w:rFonts w:ascii="Times New Roman" w:eastAsia="Calibri" w:hAnsi="Times New Roman" w:cs="Times New Roman"/>
          <w:iCs/>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end"/>
      </w:r>
    </w:p>
    <w:p w14:paraId="221E57A1" w14:textId="77777777" w:rsidR="00A12C04" w:rsidRPr="000A63F7" w:rsidRDefault="00A12C04" w:rsidP="00A12C04">
      <w:pPr>
        <w:pStyle w:val="FR1"/>
        <w:keepLines/>
        <w:tabs>
          <w:tab w:val="left" w:pos="567"/>
        </w:tabs>
        <w:spacing w:before="0"/>
        <w:ind w:left="0" w:firstLine="567"/>
        <w:jc w:val="both"/>
        <w:rPr>
          <w:rFonts w:ascii="Times New Roman" w:hAnsi="Times New Roman" w:cs="Times New Roman"/>
          <w:b/>
          <w:i w:val="0"/>
          <w:iCs w:val="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284"/>
        <w:gridCol w:w="5238"/>
      </w:tblGrid>
      <w:tr w:rsidR="00A12C04" w:rsidRPr="000A63F7" w14:paraId="749E614E" w14:textId="77777777" w:rsidTr="00065C4A">
        <w:tc>
          <w:tcPr>
            <w:tcW w:w="4673" w:type="dxa"/>
          </w:tcPr>
          <w:p w14:paraId="01148B71" w14:textId="77777777" w:rsidR="00A12C04" w:rsidRPr="000A63F7" w:rsidRDefault="00A12C04" w:rsidP="00065C4A">
            <w:pPr>
              <w:keepLines/>
              <w:tabs>
                <w:tab w:val="left" w:pos="567"/>
              </w:tabs>
              <w:autoSpaceDE w:val="0"/>
              <w:autoSpaceDN w:val="0"/>
              <w:adjustRightInd w:val="0"/>
              <w:ind w:firstLine="567"/>
              <w:jc w:val="both"/>
              <w:rPr>
                <w:b/>
                <w:lang w:eastAsia="en-US"/>
              </w:rPr>
            </w:pPr>
          </w:p>
          <w:p w14:paraId="0C361A43" w14:textId="77777777" w:rsidR="00A12C04" w:rsidRPr="000A63F7" w:rsidRDefault="00A12C04" w:rsidP="00065C4A">
            <w:pPr>
              <w:keepLines/>
              <w:tabs>
                <w:tab w:val="left" w:pos="567"/>
              </w:tabs>
              <w:autoSpaceDE w:val="0"/>
              <w:autoSpaceDN w:val="0"/>
              <w:adjustRightInd w:val="0"/>
              <w:ind w:firstLine="567"/>
              <w:jc w:val="both"/>
              <w:rPr>
                <w:b/>
                <w:lang w:eastAsia="en-US"/>
              </w:rPr>
            </w:pPr>
            <w:r w:rsidRPr="000A63F7">
              <w:rPr>
                <w:b/>
                <w:lang w:eastAsia="en-US"/>
              </w:rPr>
              <w:t>Представитель по доверенности</w:t>
            </w:r>
          </w:p>
          <w:p w14:paraId="129A3644" w14:textId="77777777" w:rsidR="00A12C04" w:rsidRPr="000A63F7" w:rsidRDefault="00A12C04" w:rsidP="00065C4A">
            <w:pPr>
              <w:keepLines/>
              <w:tabs>
                <w:tab w:val="left" w:pos="567"/>
              </w:tabs>
              <w:autoSpaceDE w:val="0"/>
              <w:autoSpaceDN w:val="0"/>
              <w:adjustRightInd w:val="0"/>
              <w:ind w:firstLine="567"/>
              <w:jc w:val="both"/>
              <w:rPr>
                <w:b/>
                <w:lang w:eastAsia="en-US"/>
              </w:rPr>
            </w:pPr>
          </w:p>
          <w:p w14:paraId="412076FA" w14:textId="5EB16873" w:rsidR="00A12C04" w:rsidRPr="000A63F7" w:rsidRDefault="00A12C04" w:rsidP="00065C4A">
            <w:pPr>
              <w:keepLines/>
              <w:tabs>
                <w:tab w:val="left" w:pos="567"/>
              </w:tabs>
              <w:autoSpaceDE w:val="0"/>
              <w:autoSpaceDN w:val="0"/>
              <w:adjustRightInd w:val="0"/>
              <w:ind w:firstLine="567"/>
              <w:rPr>
                <w:b/>
                <w:lang w:eastAsia="en-US"/>
              </w:rPr>
            </w:pPr>
            <w:r w:rsidRPr="000A63F7">
              <w:rPr>
                <w:b/>
                <w:lang w:eastAsia="en-US"/>
              </w:rPr>
              <w:t xml:space="preserve">_________________ </w:t>
            </w:r>
            <w:r w:rsidR="00BB3003" w:rsidRPr="000A63F7">
              <w:rPr>
                <w:b/>
              </w:rPr>
              <w:t>/_______________</w:t>
            </w:r>
          </w:p>
          <w:p w14:paraId="158133B8" w14:textId="77777777" w:rsidR="00A12C04" w:rsidRPr="000A63F7" w:rsidRDefault="00A12C04" w:rsidP="00065C4A">
            <w:pPr>
              <w:pStyle w:val="FR1"/>
              <w:keepLines/>
              <w:tabs>
                <w:tab w:val="left" w:pos="567"/>
              </w:tabs>
              <w:spacing w:before="0"/>
              <w:ind w:left="0" w:firstLine="567"/>
              <w:jc w:val="both"/>
              <w:rPr>
                <w:rFonts w:ascii="Times New Roman" w:hAnsi="Times New Roman" w:cs="Times New Roman"/>
                <w:b/>
                <w:i w:val="0"/>
                <w:iCs w:val="0"/>
              </w:rPr>
            </w:pPr>
          </w:p>
        </w:tc>
        <w:tc>
          <w:tcPr>
            <w:tcW w:w="284" w:type="dxa"/>
          </w:tcPr>
          <w:p w14:paraId="18A9E261" w14:textId="77777777" w:rsidR="00A12C04" w:rsidRPr="000A63F7" w:rsidRDefault="00A12C04" w:rsidP="00065C4A">
            <w:pPr>
              <w:shd w:val="clear" w:color="auto" w:fill="FFFFFF"/>
              <w:ind w:firstLine="567"/>
              <w:jc w:val="both"/>
              <w:textAlignment w:val="top"/>
            </w:pPr>
          </w:p>
        </w:tc>
        <w:tc>
          <w:tcPr>
            <w:tcW w:w="5238" w:type="dxa"/>
          </w:tcPr>
          <w:p w14:paraId="485E501F" w14:textId="7D5F129E" w:rsidR="00A12C04" w:rsidRPr="000A63F7" w:rsidRDefault="00A12C04" w:rsidP="00065C4A">
            <w:pPr>
              <w:shd w:val="clear" w:color="auto" w:fill="FFFFFF"/>
              <w:ind w:firstLine="567"/>
              <w:textAlignment w:val="top"/>
            </w:pPr>
            <w:r w:rsidRPr="002B37A0">
              <w:fldChar w:fldCharType="begin"/>
            </w:r>
            <w:r w:rsidRPr="000A63F7">
              <w:instrText xml:space="preserve"> IF "</w:instrText>
            </w:r>
            <w:r w:rsidR="000A63F7" w:rsidRPr="000A63F7">
              <w:fldChar w:fldCharType="begin"/>
            </w:r>
            <w:r w:rsidR="000A63F7" w:rsidRPr="000A63F7">
              <w:instrText xml:space="preserve"> DOCVARIABLE КолвоСторон \* MERGEFORMAT </w:instrText>
            </w:r>
            <w:r w:rsidR="000A63F7" w:rsidRPr="000A63F7">
              <w:fldChar w:fldCharType="separate"/>
            </w:r>
            <w:r w:rsidR="008C7F5F" w:rsidRPr="000A63F7">
              <w:instrText>1</w:instrText>
            </w:r>
            <w:r w:rsidR="000A63F7" w:rsidRPr="000A63F7">
              <w:fldChar w:fldCharType="end"/>
            </w:r>
            <w:r w:rsidRPr="000A63F7">
              <w:instrText>"="1"</w:instrText>
            </w:r>
          </w:p>
          <w:p w14:paraId="65348788" w14:textId="77777777" w:rsidR="00A12C04" w:rsidRPr="000A63F7" w:rsidRDefault="00A12C04" w:rsidP="00065C4A">
            <w:pPr>
              <w:shd w:val="clear" w:color="auto" w:fill="FFFFFF"/>
              <w:ind w:firstLine="567"/>
              <w:textAlignment w:val="top"/>
            </w:pPr>
            <w:r w:rsidRPr="000A63F7">
              <w:instrText>"</w:instrText>
            </w:r>
          </w:p>
          <w:p w14:paraId="2B40572E" w14:textId="77777777" w:rsidR="00A12C04" w:rsidRPr="000A63F7" w:rsidRDefault="00A12C04" w:rsidP="00065C4A">
            <w:pPr>
              <w:shd w:val="clear" w:color="auto" w:fill="FFFFFF"/>
              <w:ind w:firstLine="567"/>
              <w:textAlignment w:val="top"/>
              <w:rPr>
                <w:b/>
              </w:rPr>
            </w:pPr>
            <w:r w:rsidRPr="000A63F7">
              <w:rPr>
                <w:b/>
              </w:rPr>
              <w:instrText>Участник долевого строительства</w:instrText>
            </w:r>
          </w:p>
          <w:p w14:paraId="5E5D5354" w14:textId="77777777" w:rsidR="00A12C04" w:rsidRPr="000A63F7" w:rsidRDefault="00A12C04" w:rsidP="00065C4A">
            <w:pPr>
              <w:shd w:val="clear" w:color="auto" w:fill="FFFFFF"/>
              <w:ind w:firstLine="567"/>
              <w:textAlignment w:val="top"/>
            </w:pPr>
          </w:p>
          <w:p w14:paraId="3D52B2A1" w14:textId="781F3496" w:rsidR="00A12C04" w:rsidRPr="000A63F7" w:rsidRDefault="00A12C04" w:rsidP="00065C4A">
            <w:pPr>
              <w:shd w:val="clear" w:color="auto" w:fill="FFFFFF"/>
              <w:ind w:firstLine="567"/>
              <w:textAlignment w:val="top"/>
            </w:pPr>
            <w:r w:rsidRPr="000A63F7">
              <w:rPr>
                <w:b/>
                <w:lang w:eastAsia="en-US"/>
              </w:rPr>
              <w:instrText xml:space="preserve">_________________ </w:instrText>
            </w:r>
            <w:r w:rsidRPr="000A63F7">
              <w:rPr>
                <w:b/>
              </w:rPr>
              <w:fldChar w:fldCharType="begin"/>
            </w:r>
            <w:r w:rsidRPr="000A63F7">
              <w:rPr>
                <w:b/>
              </w:rPr>
              <w:instrText xml:space="preserve"> DOCVARIABLE ИОФамилия \* MERGEFORMAT </w:instrText>
            </w:r>
            <w:r w:rsidRPr="000A63F7">
              <w:rPr>
                <w:b/>
              </w:rPr>
              <w:fldChar w:fldCharType="separate"/>
            </w:r>
            <w:r w:rsidR="008C7F5F" w:rsidRPr="000A63F7">
              <w:rPr>
                <w:b/>
              </w:rPr>
              <w:instrText>Н.В. Баранова</w:instrText>
            </w:r>
            <w:r w:rsidRPr="000A63F7">
              <w:rPr>
                <w:b/>
              </w:rPr>
              <w:fldChar w:fldCharType="end"/>
            </w:r>
          </w:p>
          <w:p w14:paraId="289BA0A8" w14:textId="77777777" w:rsidR="00A12C04" w:rsidRPr="000A63F7" w:rsidRDefault="00A12C04" w:rsidP="00065C4A">
            <w:pPr>
              <w:widowControl w:val="0"/>
              <w:tabs>
                <w:tab w:val="left" w:pos="567"/>
              </w:tabs>
              <w:autoSpaceDE w:val="0"/>
              <w:autoSpaceDN w:val="0"/>
              <w:adjustRightInd w:val="0"/>
              <w:ind w:firstLine="567"/>
              <w:jc w:val="center"/>
            </w:pPr>
            <w:r w:rsidRPr="000A63F7">
              <w:instrText>""</w:instrText>
            </w:r>
          </w:p>
          <w:tbl>
            <w:tblPr>
              <w:tblW w:w="0" w:type="auto"/>
              <w:tblInd w:w="5" w:type="dxa"/>
              <w:tblLayout w:type="fixed"/>
              <w:tblLook w:val="04A0" w:firstRow="1" w:lastRow="0" w:firstColumn="1" w:lastColumn="0" w:noHBand="0" w:noVBand="1"/>
            </w:tblPr>
            <w:tblGrid>
              <w:gridCol w:w="4872"/>
            </w:tblGrid>
            <w:tr w:rsidR="0074566F" w:rsidRPr="000A63F7" w14:paraId="593B4C9F" w14:textId="77777777" w:rsidTr="00065C4A">
              <w:trPr>
                <w:trHeight w:val="439"/>
              </w:trPr>
              <w:tc>
                <w:tcPr>
                  <w:tcW w:w="4872" w:type="dxa"/>
                  <w:shd w:val="clear" w:color="000000" w:fill="FFFFFF"/>
                  <w:noWrap/>
                  <w:vAlign w:val="center"/>
                </w:tcPr>
                <w:p w14:paraId="438C522F" w14:textId="77777777" w:rsidR="00A12C04" w:rsidRPr="000A63F7" w:rsidRDefault="00A12C04" w:rsidP="00065C4A">
                  <w:pPr>
                    <w:widowControl w:val="0"/>
                    <w:autoSpaceDE w:val="0"/>
                    <w:spacing w:after="0" w:line="240" w:lineRule="auto"/>
                    <w:ind w:firstLine="567"/>
                    <w:rPr>
                      <w:rFonts w:ascii="Times New Roman" w:hAnsi="Times New Roman" w:cs="Times New Roman"/>
                      <w:b/>
                      <w:sz w:val="20"/>
                      <w:szCs w:val="20"/>
                    </w:rPr>
                  </w:pPr>
                  <w:r w:rsidRPr="000A63F7">
                    <w:rPr>
                      <w:rFonts w:ascii="Times New Roman" w:hAnsi="Times New Roman" w:cs="Times New Roman"/>
                      <w:b/>
                      <w:sz w:val="20"/>
                      <w:szCs w:val="20"/>
                    </w:rPr>
                    <w:instrText xml:space="preserve">Участник долевого строительства </w:instrText>
                  </w:r>
                  <w:r w:rsidRPr="000A63F7">
                    <w:rPr>
                      <w:rFonts w:ascii="Times New Roman" w:hAnsi="Times New Roman" w:cs="Times New Roman"/>
                      <w:b/>
                      <w:sz w:val="20"/>
                      <w:szCs w:val="20"/>
                    </w:rPr>
                    <w:fldChar w:fldCharType="begin"/>
                  </w:r>
                  <w:r w:rsidRPr="000A63F7">
                    <w:rPr>
                      <w:rFonts w:ascii="Times New Roman" w:hAnsi="Times New Roman" w:cs="Times New Roman"/>
                      <w:b/>
                      <w:sz w:val="20"/>
                      <w:szCs w:val="20"/>
                    </w:rPr>
                    <w:instrText xml:space="preserve"> = </w:instrText>
                  </w:r>
                  <w:r w:rsidRPr="000A63F7">
                    <w:rPr>
                      <w:rFonts w:ascii="Times New Roman" w:hAnsi="Times New Roman" w:cs="Times New Roman"/>
                      <w:b/>
                      <w:sz w:val="20"/>
                      <w:szCs w:val="20"/>
                    </w:rPr>
                    <w:fldChar w:fldCharType="begin"/>
                  </w:r>
                  <w:r w:rsidRPr="000A63F7">
                    <w:rPr>
                      <w:rFonts w:ascii="Times New Roman" w:hAnsi="Times New Roman" w:cs="Times New Roman"/>
                      <w:b/>
                      <w:sz w:val="20"/>
                      <w:szCs w:val="20"/>
                    </w:rPr>
                    <w:instrText xml:space="preserve"> DOCVARIABLE jointowner_Col11_0 \* MERGEFORMAT </w:instrText>
                  </w:r>
                  <w:r w:rsidRPr="000A63F7">
                    <w:rPr>
                      <w:rFonts w:ascii="Times New Roman" w:hAnsi="Times New Roman" w:cs="Times New Roman"/>
                      <w:b/>
                      <w:sz w:val="20"/>
                      <w:szCs w:val="20"/>
                    </w:rPr>
                    <w:fldChar w:fldCharType="separate"/>
                  </w:r>
                  <w:r w:rsidRPr="000A63F7">
                    <w:rPr>
                      <w:rFonts w:ascii="Times New Roman" w:hAnsi="Times New Roman" w:cs="Times New Roman"/>
                      <w:bCs/>
                      <w:sz w:val="20"/>
                      <w:szCs w:val="20"/>
                    </w:rPr>
                    <w:instrText>Ошибка! Переменная документа не указана.</w:instrText>
                  </w:r>
                  <w:r w:rsidRPr="000A63F7">
                    <w:rPr>
                      <w:rFonts w:ascii="Times New Roman" w:hAnsi="Times New Roman" w:cs="Times New Roman"/>
                      <w:b/>
                      <w:sz w:val="20"/>
                      <w:szCs w:val="20"/>
                    </w:rPr>
                    <w:fldChar w:fldCharType="end"/>
                  </w:r>
                  <w:r w:rsidRPr="000A63F7">
                    <w:rPr>
                      <w:rFonts w:ascii="Times New Roman" w:hAnsi="Times New Roman" w:cs="Times New Roman"/>
                      <w:b/>
                      <w:sz w:val="20"/>
                      <w:szCs w:val="20"/>
                    </w:rPr>
                    <w:instrText>+1</w:instrText>
                  </w:r>
                  <w:r w:rsidRPr="000A63F7">
                    <w:rPr>
                      <w:rFonts w:ascii="Times New Roman" w:hAnsi="Times New Roman" w:cs="Times New Roman"/>
                      <w:b/>
                      <w:sz w:val="20"/>
                      <w:szCs w:val="20"/>
                    </w:rPr>
                    <w:fldChar w:fldCharType="separate"/>
                  </w:r>
                  <w:r w:rsidRPr="000A63F7">
                    <w:rPr>
                      <w:rFonts w:ascii="Times New Roman" w:hAnsi="Times New Roman" w:cs="Times New Roman"/>
                      <w:noProof/>
                      <w:sz w:val="20"/>
                      <w:szCs w:val="20"/>
                    </w:rPr>
                    <w:instrText>!Синтаксическая ошибка, !</w:instrText>
                  </w:r>
                  <w:r w:rsidRPr="000A63F7">
                    <w:rPr>
                      <w:rFonts w:ascii="Times New Roman" w:hAnsi="Times New Roman" w:cs="Times New Roman"/>
                      <w:b/>
                      <w:sz w:val="20"/>
                      <w:szCs w:val="20"/>
                    </w:rPr>
                    <w:fldChar w:fldCharType="end"/>
                  </w:r>
                </w:p>
                <w:p w14:paraId="7939B74D" w14:textId="77777777" w:rsidR="00A12C04" w:rsidRPr="000A63F7" w:rsidRDefault="00A12C04" w:rsidP="00065C4A">
                  <w:pPr>
                    <w:widowControl w:val="0"/>
                    <w:autoSpaceDE w:val="0"/>
                    <w:spacing w:after="0" w:line="240" w:lineRule="auto"/>
                    <w:ind w:firstLine="567"/>
                    <w:rPr>
                      <w:rFonts w:ascii="Times New Roman" w:hAnsi="Times New Roman" w:cs="Times New Roman"/>
                      <w:b/>
                      <w:sz w:val="20"/>
                      <w:szCs w:val="20"/>
                    </w:rPr>
                  </w:pPr>
                </w:p>
                <w:p w14:paraId="363A0A32" w14:textId="77777777" w:rsidR="00A12C04" w:rsidRPr="000A63F7" w:rsidRDefault="00A12C04" w:rsidP="00065C4A">
                  <w:pPr>
                    <w:widowControl w:val="0"/>
                    <w:autoSpaceDE w:val="0"/>
                    <w:spacing w:after="0" w:line="240" w:lineRule="auto"/>
                    <w:ind w:firstLine="567"/>
                    <w:rPr>
                      <w:rFonts w:ascii="Times New Roman" w:hAnsi="Times New Roman" w:cs="Times New Roman"/>
                      <w:b/>
                      <w:sz w:val="20"/>
                      <w:szCs w:val="20"/>
                    </w:rPr>
                  </w:pPr>
                  <w:r w:rsidRPr="000A63F7">
                    <w:rPr>
                      <w:rFonts w:ascii="Times New Roman" w:hAnsi="Times New Roman" w:cs="Times New Roman"/>
                      <w:b/>
                      <w:sz w:val="20"/>
                      <w:szCs w:val="20"/>
                    </w:rPr>
                    <w:instrText xml:space="preserve">_________________ </w:instrText>
                  </w:r>
                  <w:r w:rsidRPr="000A63F7">
                    <w:rPr>
                      <w:rFonts w:ascii="Times New Roman" w:hAnsi="Times New Roman" w:cs="Times New Roman"/>
                      <w:b/>
                      <w:sz w:val="20"/>
                      <w:szCs w:val="20"/>
                    </w:rPr>
                    <w:fldChar w:fldCharType="begin"/>
                  </w:r>
                  <w:r w:rsidRPr="000A63F7">
                    <w:rPr>
                      <w:rFonts w:ascii="Times New Roman" w:hAnsi="Times New Roman" w:cs="Times New Roman"/>
                      <w:b/>
                      <w:sz w:val="20"/>
                      <w:szCs w:val="20"/>
                    </w:rPr>
                    <w:instrText xml:space="preserve"> DOCVARIABLE jointowner_Col15_0 \* MERGEFORMAT </w:instrText>
                  </w:r>
                  <w:r w:rsidRPr="000A63F7">
                    <w:rPr>
                      <w:rFonts w:ascii="Times New Roman" w:hAnsi="Times New Roman" w:cs="Times New Roman"/>
                      <w:b/>
                      <w:sz w:val="20"/>
                      <w:szCs w:val="20"/>
                    </w:rPr>
                    <w:fldChar w:fldCharType="end"/>
                  </w:r>
                  <w:r w:rsidRPr="000A63F7">
                    <w:rPr>
                      <w:rFonts w:ascii="Times New Roman" w:hAnsi="Times New Roman" w:cs="Times New Roman"/>
                      <w:b/>
                      <w:sz w:val="20"/>
                      <w:szCs w:val="20"/>
                    </w:rPr>
                    <w:instrText xml:space="preserve"> </w:instrText>
                  </w:r>
                </w:p>
                <w:p w14:paraId="6BA5F881" w14:textId="77777777" w:rsidR="00A12C04" w:rsidRPr="000A63F7" w:rsidRDefault="00A12C04" w:rsidP="00065C4A">
                  <w:pPr>
                    <w:widowControl w:val="0"/>
                    <w:autoSpaceDE w:val="0"/>
                    <w:spacing w:after="0" w:line="240" w:lineRule="auto"/>
                    <w:ind w:firstLine="567"/>
                    <w:rPr>
                      <w:rFonts w:ascii="Times New Roman" w:hAnsi="Times New Roman" w:cs="Times New Roman"/>
                      <w:b/>
                      <w:sz w:val="20"/>
                      <w:szCs w:val="20"/>
                    </w:rPr>
                  </w:pPr>
                </w:p>
              </w:tc>
            </w:tr>
          </w:tbl>
          <w:p w14:paraId="64F4050E" w14:textId="77777777" w:rsidR="008C7F5F" w:rsidRPr="002B37A0" w:rsidRDefault="00A12C04" w:rsidP="00065C4A">
            <w:pPr>
              <w:shd w:val="clear" w:color="auto" w:fill="FFFFFF"/>
              <w:ind w:firstLine="567"/>
              <w:textAlignment w:val="top"/>
              <w:rPr>
                <w:noProof/>
              </w:rPr>
            </w:pPr>
            <w:r w:rsidRPr="000A63F7">
              <w:instrText>"</w:instrText>
            </w:r>
            <w:r w:rsidRPr="000A63F7">
              <w:rPr>
                <w:rFonts w:asciiTheme="minorHAnsi" w:eastAsiaTheme="minorHAnsi" w:hAnsiTheme="minorHAnsi" w:cstheme="minorBidi"/>
                <w:sz w:val="22"/>
                <w:szCs w:val="22"/>
                <w:lang w:eastAsia="en-US"/>
              </w:rPr>
              <w:fldChar w:fldCharType="separate"/>
            </w:r>
          </w:p>
          <w:p w14:paraId="0072DAA0" w14:textId="77777777" w:rsidR="008C7F5F" w:rsidRPr="000A63F7" w:rsidRDefault="008C7F5F" w:rsidP="00065C4A">
            <w:pPr>
              <w:shd w:val="clear" w:color="auto" w:fill="FFFFFF"/>
              <w:ind w:firstLine="567"/>
              <w:textAlignment w:val="top"/>
              <w:rPr>
                <w:b/>
                <w:noProof/>
              </w:rPr>
            </w:pPr>
            <w:r w:rsidRPr="000A63F7">
              <w:rPr>
                <w:b/>
                <w:noProof/>
              </w:rPr>
              <w:t>Участник долевого строительства</w:t>
            </w:r>
          </w:p>
          <w:p w14:paraId="5139C992" w14:textId="77777777" w:rsidR="008C7F5F" w:rsidRPr="000A63F7" w:rsidRDefault="008C7F5F" w:rsidP="00065C4A">
            <w:pPr>
              <w:shd w:val="clear" w:color="auto" w:fill="FFFFFF"/>
              <w:ind w:firstLine="567"/>
              <w:textAlignment w:val="top"/>
              <w:rPr>
                <w:noProof/>
              </w:rPr>
            </w:pPr>
          </w:p>
          <w:p w14:paraId="30F6CEA4" w14:textId="076F8FEE" w:rsidR="008C7F5F" w:rsidRPr="000A63F7" w:rsidRDefault="008C7F5F" w:rsidP="00065C4A">
            <w:pPr>
              <w:shd w:val="clear" w:color="auto" w:fill="FFFFFF"/>
              <w:ind w:firstLine="567"/>
              <w:textAlignment w:val="top"/>
              <w:rPr>
                <w:noProof/>
              </w:rPr>
            </w:pPr>
            <w:r w:rsidRPr="000A63F7">
              <w:rPr>
                <w:b/>
                <w:noProof/>
                <w:lang w:eastAsia="en-US"/>
              </w:rPr>
              <w:t xml:space="preserve">_________________ </w:t>
            </w:r>
            <w:r w:rsidR="005A4FC4" w:rsidRPr="000A63F7">
              <w:rPr>
                <w:b/>
                <w:noProof/>
              </w:rPr>
              <w:t>/ _______________</w:t>
            </w:r>
          </w:p>
          <w:p w14:paraId="52F74EFF" w14:textId="71C91CB0" w:rsidR="00A12C04" w:rsidRPr="002B37A0" w:rsidRDefault="00A12C04" w:rsidP="00065C4A">
            <w:pPr>
              <w:ind w:firstLine="567"/>
              <w:jc w:val="right"/>
            </w:pPr>
            <w:r w:rsidRPr="002B37A0">
              <w:fldChar w:fldCharType="end"/>
            </w:r>
          </w:p>
        </w:tc>
      </w:tr>
    </w:tbl>
    <w:p w14:paraId="7B07D0EA" w14:textId="77777777" w:rsidR="00A12C04" w:rsidRPr="000A63F7" w:rsidRDefault="00A12C04" w:rsidP="00A12C04">
      <w:pPr>
        <w:spacing w:after="0" w:line="240" w:lineRule="auto"/>
        <w:ind w:firstLine="567"/>
        <w:rPr>
          <w:rFonts w:ascii="Times New Roman" w:hAnsi="Times New Roman" w:cs="Times New Roman"/>
          <w:sz w:val="20"/>
          <w:szCs w:val="20"/>
        </w:rPr>
      </w:pPr>
    </w:p>
    <w:p w14:paraId="75E68A47" w14:textId="77777777" w:rsidR="00A12C04" w:rsidRPr="000A63F7" w:rsidRDefault="00A12C04" w:rsidP="00A12C04">
      <w:pPr>
        <w:spacing w:after="0" w:line="240" w:lineRule="auto"/>
        <w:ind w:firstLine="567"/>
        <w:rPr>
          <w:rFonts w:ascii="Times New Roman" w:hAnsi="Times New Roman" w:cs="Times New Roman"/>
          <w:sz w:val="20"/>
          <w:szCs w:val="20"/>
        </w:rPr>
      </w:pPr>
      <w:r w:rsidRPr="000A63F7">
        <w:rPr>
          <w:rFonts w:ascii="Times New Roman" w:hAnsi="Times New Roman" w:cs="Times New Roman"/>
          <w:sz w:val="20"/>
          <w:szCs w:val="20"/>
        </w:rPr>
        <w:br w:type="page"/>
      </w:r>
    </w:p>
    <w:p w14:paraId="2853CDF0" w14:textId="77777777" w:rsidR="00A12C04" w:rsidRPr="000A63F7" w:rsidRDefault="00A12C04" w:rsidP="00A12C04">
      <w:pPr>
        <w:pStyle w:val="FR1"/>
        <w:pageBreakBefore/>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lastRenderedPageBreak/>
        <w:t xml:space="preserve">Приложение № 1 </w:t>
      </w:r>
    </w:p>
    <w:p w14:paraId="32104BAD" w14:textId="77777777" w:rsidR="00A12C04" w:rsidRPr="000A63F7" w:rsidRDefault="00A12C04" w:rsidP="00A12C04">
      <w:pPr>
        <w:pStyle w:val="FR1"/>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t>к Договору участия в долевом строительстве</w:t>
      </w:r>
    </w:p>
    <w:p w14:paraId="3633FD5F" w14:textId="5502881F" w:rsidR="00A12C04" w:rsidRPr="002B37A0" w:rsidRDefault="00A12C04" w:rsidP="00A12C04">
      <w:pPr>
        <w:pStyle w:val="FR1"/>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t xml:space="preserve">№ </w:t>
      </w:r>
      <w:r w:rsidR="002135AB" w:rsidRPr="000A63F7">
        <w:rPr>
          <w:rFonts w:ascii="Times New Roman" w:hAnsi="Times New Roman" w:cs="Times New Roman"/>
          <w:b/>
          <w:i w:val="0"/>
        </w:rPr>
        <w:t>____________</w:t>
      </w:r>
      <w:r w:rsidRPr="000A63F7">
        <w:rPr>
          <w:rFonts w:ascii="Times New Roman" w:hAnsi="Times New Roman" w:cs="Times New Roman"/>
          <w:b/>
          <w:i w:val="0"/>
        </w:rPr>
        <w:t xml:space="preserve"> от </w:t>
      </w:r>
      <w:r w:rsidRPr="002B37A0">
        <w:rPr>
          <w:rFonts w:ascii="Times New Roman" w:hAnsi="Times New Roman" w:cs="Times New Roman"/>
          <w:b/>
          <w:i w:val="0"/>
        </w:rPr>
        <w:fldChar w:fldCharType="begin"/>
      </w:r>
      <w:r w:rsidRPr="000A63F7">
        <w:rPr>
          <w:rFonts w:ascii="Times New Roman" w:hAnsi="Times New Roman" w:cs="Times New Roman"/>
          <w:b/>
          <w:i w:val="0"/>
        </w:rPr>
        <w:instrText xml:space="preserve"> DOCVARIABLE  ДатаДоговора  \* MERGEFORMAT </w:instrText>
      </w:r>
      <w:r w:rsidRPr="000A63F7">
        <w:rPr>
          <w:rFonts w:ascii="Times New Roman" w:hAnsi="Times New Roman" w:cs="Times New Roman"/>
          <w:b/>
          <w:i w:val="0"/>
        </w:rPr>
        <w:fldChar w:fldCharType="separate"/>
      </w:r>
      <w:r w:rsidR="008C7F5F" w:rsidRPr="002B37A0">
        <w:rPr>
          <w:rFonts w:ascii="Times New Roman" w:hAnsi="Times New Roman" w:cs="Times New Roman"/>
          <w:b/>
          <w:i w:val="0"/>
        </w:rPr>
        <w:t>"</w:t>
      </w:r>
      <w:r w:rsidR="002135AB" w:rsidRPr="002B37A0">
        <w:rPr>
          <w:rFonts w:ascii="Times New Roman" w:hAnsi="Times New Roman" w:cs="Times New Roman"/>
          <w:b/>
          <w:i w:val="0"/>
        </w:rPr>
        <w:t>___</w:t>
      </w:r>
      <w:r w:rsidR="008C7F5F" w:rsidRPr="000A63F7">
        <w:rPr>
          <w:rFonts w:ascii="Times New Roman" w:hAnsi="Times New Roman" w:cs="Times New Roman"/>
          <w:b/>
          <w:i w:val="0"/>
        </w:rPr>
        <w:t xml:space="preserve">" </w:t>
      </w:r>
      <w:r w:rsidR="002135AB" w:rsidRPr="000A63F7">
        <w:rPr>
          <w:rFonts w:ascii="Times New Roman" w:hAnsi="Times New Roman" w:cs="Times New Roman"/>
          <w:b/>
          <w:i w:val="0"/>
        </w:rPr>
        <w:t>_________</w:t>
      </w:r>
      <w:r w:rsidR="008C7F5F" w:rsidRPr="000A63F7">
        <w:rPr>
          <w:rFonts w:ascii="Times New Roman" w:hAnsi="Times New Roman" w:cs="Times New Roman"/>
          <w:b/>
          <w:i w:val="0"/>
        </w:rPr>
        <w:t xml:space="preserve"> 202</w:t>
      </w:r>
      <w:r w:rsidR="002135AB" w:rsidRPr="000A63F7">
        <w:rPr>
          <w:rFonts w:ascii="Times New Roman" w:hAnsi="Times New Roman" w:cs="Times New Roman"/>
          <w:b/>
          <w:i w:val="0"/>
        </w:rPr>
        <w:t>__</w:t>
      </w:r>
      <w:r w:rsidRPr="002B37A0">
        <w:rPr>
          <w:rFonts w:ascii="Times New Roman" w:hAnsi="Times New Roman" w:cs="Times New Roman"/>
          <w:b/>
          <w:i w:val="0"/>
        </w:rPr>
        <w:fldChar w:fldCharType="end"/>
      </w:r>
      <w:r w:rsidR="002135AB" w:rsidRPr="002B37A0">
        <w:rPr>
          <w:rFonts w:ascii="Times New Roman" w:hAnsi="Times New Roman" w:cs="Times New Roman"/>
          <w:b/>
          <w:i w:val="0"/>
        </w:rPr>
        <w:t xml:space="preserve"> </w:t>
      </w:r>
      <w:r w:rsidRPr="002B37A0">
        <w:rPr>
          <w:rFonts w:ascii="Times New Roman" w:hAnsi="Times New Roman" w:cs="Times New Roman"/>
          <w:b/>
          <w:i w:val="0"/>
        </w:rPr>
        <w:t>г.</w:t>
      </w:r>
    </w:p>
    <w:p w14:paraId="5D2CF8B5" w14:textId="77777777" w:rsidR="00695537" w:rsidRPr="000A63F7" w:rsidRDefault="00695537" w:rsidP="00A12C04">
      <w:pPr>
        <w:pStyle w:val="FR1"/>
        <w:tabs>
          <w:tab w:val="left" w:pos="567"/>
        </w:tabs>
        <w:spacing w:before="0"/>
        <w:ind w:left="0" w:firstLine="567"/>
        <w:jc w:val="right"/>
        <w:rPr>
          <w:rFonts w:ascii="Times New Roman" w:hAnsi="Times New Roman" w:cs="Times New Roman"/>
          <w:b/>
          <w:i w:val="0"/>
        </w:rPr>
      </w:pPr>
    </w:p>
    <w:p w14:paraId="038BF0F8" w14:textId="77777777" w:rsidR="00A12C04"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p>
    <w:p w14:paraId="080A4C33" w14:textId="77777777" w:rsidR="00182A94" w:rsidRPr="000A63F7" w:rsidRDefault="00182A94" w:rsidP="00A12C04">
      <w:pPr>
        <w:pStyle w:val="FR1"/>
        <w:tabs>
          <w:tab w:val="left" w:pos="567"/>
        </w:tabs>
        <w:spacing w:before="0"/>
        <w:ind w:left="0" w:firstLine="567"/>
        <w:jc w:val="center"/>
        <w:rPr>
          <w:rFonts w:ascii="Times New Roman" w:hAnsi="Times New Roman" w:cs="Times New Roman"/>
        </w:rPr>
      </w:pPr>
    </w:p>
    <w:p w14:paraId="142002A2" w14:textId="77777777" w:rsidR="00182A94" w:rsidRPr="000A63F7" w:rsidRDefault="00182A94" w:rsidP="00A12C04">
      <w:pPr>
        <w:pStyle w:val="FR1"/>
        <w:tabs>
          <w:tab w:val="left" w:pos="567"/>
        </w:tabs>
        <w:spacing w:before="0"/>
        <w:ind w:left="0" w:firstLine="567"/>
        <w:jc w:val="center"/>
        <w:rPr>
          <w:rFonts w:ascii="Times New Roman" w:hAnsi="Times New Roman" w:cs="Times New Roman"/>
        </w:rPr>
      </w:pPr>
    </w:p>
    <w:p w14:paraId="5C9B65E3" w14:textId="77777777" w:rsidR="00182A94" w:rsidRPr="000A63F7" w:rsidRDefault="00182A94" w:rsidP="00182A94">
      <w:pPr>
        <w:shd w:val="clear" w:color="auto" w:fill="FFFFFF"/>
        <w:tabs>
          <w:tab w:val="left" w:pos="567"/>
          <w:tab w:val="left" w:pos="851"/>
          <w:tab w:val="left" w:pos="6840"/>
        </w:tabs>
        <w:spacing w:after="0" w:line="240" w:lineRule="auto"/>
        <w:ind w:firstLine="567"/>
        <w:jc w:val="center"/>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t>1.1. ОСНОВНЫЕ ХАРАКТЕРИСТИКИ ОБЪЕКТА ДОЛЕВОГО СТРОИТЕЛЬСТВА</w:t>
      </w:r>
    </w:p>
    <w:tbl>
      <w:tblPr>
        <w:tblpPr w:leftFromText="180" w:rightFromText="180" w:vertAnchor="text" w:horzAnchor="page" w:tblpXSpec="center" w:tblpY="147"/>
        <w:tblW w:w="11340" w:type="dxa"/>
        <w:tblLook w:val="04A0" w:firstRow="1" w:lastRow="0" w:firstColumn="1" w:lastColumn="0" w:noHBand="0" w:noVBand="1"/>
      </w:tblPr>
      <w:tblGrid>
        <w:gridCol w:w="673"/>
        <w:gridCol w:w="706"/>
        <w:gridCol w:w="559"/>
        <w:gridCol w:w="729"/>
        <w:gridCol w:w="471"/>
        <w:gridCol w:w="1318"/>
        <w:gridCol w:w="1150"/>
        <w:gridCol w:w="1150"/>
        <w:gridCol w:w="1271"/>
        <w:gridCol w:w="1013"/>
        <w:gridCol w:w="1150"/>
        <w:gridCol w:w="1150"/>
      </w:tblGrid>
      <w:tr w:rsidR="00182A94" w:rsidRPr="000A63F7" w14:paraId="3AD19312" w14:textId="77777777" w:rsidTr="00190C95">
        <w:trPr>
          <w:trHeight w:val="301"/>
        </w:trPr>
        <w:tc>
          <w:tcPr>
            <w:tcW w:w="11340"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A0906D" w14:textId="77777777" w:rsidR="00182A94" w:rsidRPr="000A63F7" w:rsidRDefault="00182A94" w:rsidP="00190C95">
            <w:pPr>
              <w:widowControl w:val="0"/>
              <w:tabs>
                <w:tab w:val="left" w:pos="567"/>
                <w:tab w:val="left" w:pos="851"/>
              </w:tabs>
              <w:autoSpaceDE w:val="0"/>
              <w:autoSpaceDN w:val="0"/>
              <w:adjustRightInd w:val="0"/>
              <w:spacing w:after="0" w:line="240" w:lineRule="auto"/>
              <w:ind w:firstLine="567"/>
              <w:jc w:val="center"/>
              <w:rPr>
                <w:rFonts w:ascii="Times New Roman" w:hAnsi="Times New Roman" w:cs="Times New Roman"/>
                <w:b/>
                <w:bCs/>
                <w:noProof/>
                <w:color w:val="000000" w:themeColor="text1"/>
                <w:sz w:val="14"/>
                <w:szCs w:val="14"/>
              </w:rPr>
            </w:pPr>
          </w:p>
        </w:tc>
      </w:tr>
      <w:tr w:rsidR="00E64E14" w:rsidRPr="000A63F7" w14:paraId="7C5598E4" w14:textId="77777777" w:rsidTr="00190C95">
        <w:trPr>
          <w:trHeight w:val="301"/>
        </w:trPr>
        <w:tc>
          <w:tcPr>
            <w:tcW w:w="673" w:type="dxa"/>
            <w:vMerge w:val="restart"/>
            <w:tcBorders>
              <w:top w:val="nil"/>
              <w:left w:val="single" w:sz="4" w:space="0" w:color="auto"/>
              <w:bottom w:val="single" w:sz="4" w:space="0" w:color="auto"/>
              <w:right w:val="single" w:sz="4" w:space="0" w:color="auto"/>
            </w:tcBorders>
            <w:shd w:val="clear" w:color="000000" w:fill="FFFFFF"/>
            <w:noWrap/>
            <w:vAlign w:val="center"/>
          </w:tcPr>
          <w:p w14:paraId="1503DB7B"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1</w:t>
            </w:r>
          </w:p>
        </w:tc>
        <w:tc>
          <w:tcPr>
            <w:tcW w:w="706" w:type="dxa"/>
            <w:vMerge w:val="restart"/>
            <w:tcBorders>
              <w:top w:val="nil"/>
              <w:left w:val="single" w:sz="4" w:space="0" w:color="auto"/>
              <w:bottom w:val="single" w:sz="4" w:space="0" w:color="auto"/>
              <w:right w:val="single" w:sz="4" w:space="0" w:color="auto"/>
            </w:tcBorders>
            <w:shd w:val="clear" w:color="000000" w:fill="FFFFFF"/>
            <w:noWrap/>
            <w:vAlign w:val="center"/>
          </w:tcPr>
          <w:p w14:paraId="5007AB2A"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2</w:t>
            </w:r>
          </w:p>
        </w:tc>
        <w:tc>
          <w:tcPr>
            <w:tcW w:w="1759"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13E4DE9"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Объект долевого строительства</w:t>
            </w:r>
          </w:p>
        </w:tc>
        <w:tc>
          <w:tcPr>
            <w:tcW w:w="4889"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E3FD3D0"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Площадь Объекта долевого строительства</w:t>
            </w:r>
          </w:p>
        </w:tc>
        <w:tc>
          <w:tcPr>
            <w:tcW w:w="1013" w:type="dxa"/>
            <w:vMerge w:val="restart"/>
            <w:tcBorders>
              <w:top w:val="nil"/>
              <w:left w:val="single" w:sz="4" w:space="0" w:color="auto"/>
              <w:right w:val="single" w:sz="4" w:space="0" w:color="auto"/>
            </w:tcBorders>
            <w:shd w:val="clear" w:color="000000" w:fill="FFFFFF"/>
            <w:vAlign w:val="center"/>
          </w:tcPr>
          <w:p w14:paraId="51ADA92E"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10</w:t>
            </w:r>
          </w:p>
        </w:tc>
        <w:tc>
          <w:tcPr>
            <w:tcW w:w="1150" w:type="dxa"/>
            <w:vMerge w:val="restart"/>
            <w:tcBorders>
              <w:top w:val="nil"/>
              <w:left w:val="single" w:sz="4" w:space="0" w:color="auto"/>
              <w:right w:val="single" w:sz="4" w:space="0" w:color="auto"/>
            </w:tcBorders>
            <w:shd w:val="clear" w:color="000000" w:fill="FFFFFF"/>
            <w:noWrap/>
            <w:vAlign w:val="center"/>
          </w:tcPr>
          <w:p w14:paraId="0E4022A7"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11</w:t>
            </w:r>
          </w:p>
        </w:tc>
        <w:tc>
          <w:tcPr>
            <w:tcW w:w="1150" w:type="dxa"/>
            <w:vMerge w:val="restart"/>
            <w:tcBorders>
              <w:top w:val="nil"/>
              <w:left w:val="single" w:sz="4" w:space="0" w:color="auto"/>
              <w:right w:val="single" w:sz="4" w:space="0" w:color="auto"/>
            </w:tcBorders>
            <w:shd w:val="clear" w:color="000000" w:fill="FFFFFF"/>
            <w:noWrap/>
            <w:vAlign w:val="center"/>
          </w:tcPr>
          <w:p w14:paraId="4D7E2B72"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12</w:t>
            </w:r>
          </w:p>
        </w:tc>
      </w:tr>
      <w:tr w:rsidR="00E64E14" w:rsidRPr="000A63F7" w14:paraId="68093CA8" w14:textId="77777777" w:rsidTr="00190C95">
        <w:trPr>
          <w:trHeight w:val="184"/>
        </w:trPr>
        <w:tc>
          <w:tcPr>
            <w:tcW w:w="673" w:type="dxa"/>
            <w:vMerge/>
            <w:tcBorders>
              <w:top w:val="nil"/>
              <w:left w:val="single" w:sz="4" w:space="0" w:color="auto"/>
              <w:bottom w:val="single" w:sz="4" w:space="0" w:color="auto"/>
              <w:right w:val="single" w:sz="4" w:space="0" w:color="auto"/>
            </w:tcBorders>
            <w:vAlign w:val="center"/>
          </w:tcPr>
          <w:p w14:paraId="7AD752EB" w14:textId="77777777" w:rsidR="00E64E14" w:rsidRPr="000A63F7" w:rsidRDefault="00E64E14" w:rsidP="00190C95">
            <w:pPr>
              <w:tabs>
                <w:tab w:val="left" w:pos="851"/>
              </w:tabs>
              <w:spacing w:after="0" w:line="240" w:lineRule="auto"/>
              <w:ind w:firstLine="567"/>
              <w:rPr>
                <w:rFonts w:ascii="Times New Roman" w:hAnsi="Times New Roman" w:cs="Times New Roman"/>
                <w:b/>
                <w:bCs/>
                <w:noProof/>
                <w:color w:val="000000" w:themeColor="text1"/>
                <w:sz w:val="14"/>
                <w:szCs w:val="14"/>
              </w:rPr>
            </w:pPr>
          </w:p>
        </w:tc>
        <w:tc>
          <w:tcPr>
            <w:tcW w:w="706" w:type="dxa"/>
            <w:vMerge/>
            <w:tcBorders>
              <w:top w:val="nil"/>
              <w:left w:val="single" w:sz="4" w:space="0" w:color="auto"/>
              <w:bottom w:val="single" w:sz="4" w:space="0" w:color="auto"/>
              <w:right w:val="single" w:sz="4" w:space="0" w:color="auto"/>
            </w:tcBorders>
            <w:vAlign w:val="center"/>
          </w:tcPr>
          <w:p w14:paraId="3194F762" w14:textId="77777777" w:rsidR="00E64E14" w:rsidRPr="000A63F7" w:rsidRDefault="00E64E14" w:rsidP="00190C95">
            <w:pPr>
              <w:tabs>
                <w:tab w:val="left" w:pos="851"/>
              </w:tabs>
              <w:spacing w:after="0" w:line="240" w:lineRule="auto"/>
              <w:ind w:firstLine="567"/>
              <w:rPr>
                <w:rFonts w:ascii="Times New Roman" w:hAnsi="Times New Roman" w:cs="Times New Roman"/>
                <w:b/>
                <w:bCs/>
                <w:noProof/>
                <w:color w:val="000000" w:themeColor="text1"/>
                <w:sz w:val="14"/>
                <w:szCs w:val="14"/>
              </w:rPr>
            </w:pPr>
          </w:p>
        </w:tc>
        <w:tc>
          <w:tcPr>
            <w:tcW w:w="559" w:type="dxa"/>
            <w:tcBorders>
              <w:top w:val="nil"/>
              <w:left w:val="nil"/>
              <w:bottom w:val="single" w:sz="4" w:space="0" w:color="auto"/>
              <w:right w:val="single" w:sz="4" w:space="0" w:color="auto"/>
            </w:tcBorders>
            <w:shd w:val="clear" w:color="000000" w:fill="FFFFFF"/>
            <w:noWrap/>
            <w:vAlign w:val="center"/>
          </w:tcPr>
          <w:p w14:paraId="3AE347BD"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3</w:t>
            </w:r>
          </w:p>
        </w:tc>
        <w:tc>
          <w:tcPr>
            <w:tcW w:w="729" w:type="dxa"/>
            <w:tcBorders>
              <w:top w:val="nil"/>
              <w:left w:val="nil"/>
              <w:bottom w:val="single" w:sz="4" w:space="0" w:color="auto"/>
              <w:right w:val="single" w:sz="4" w:space="0" w:color="auto"/>
            </w:tcBorders>
            <w:shd w:val="clear" w:color="000000" w:fill="FFFFFF"/>
            <w:noWrap/>
            <w:vAlign w:val="center"/>
          </w:tcPr>
          <w:p w14:paraId="3C43EF08"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4</w:t>
            </w:r>
          </w:p>
        </w:tc>
        <w:tc>
          <w:tcPr>
            <w:tcW w:w="471" w:type="dxa"/>
            <w:tcBorders>
              <w:top w:val="nil"/>
              <w:left w:val="nil"/>
              <w:bottom w:val="single" w:sz="4" w:space="0" w:color="auto"/>
              <w:right w:val="single" w:sz="4" w:space="0" w:color="auto"/>
            </w:tcBorders>
            <w:shd w:val="clear" w:color="000000" w:fill="FFFFFF"/>
            <w:noWrap/>
            <w:vAlign w:val="center"/>
          </w:tcPr>
          <w:p w14:paraId="1535E9CA"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5</w:t>
            </w:r>
          </w:p>
        </w:tc>
        <w:tc>
          <w:tcPr>
            <w:tcW w:w="1318" w:type="dxa"/>
            <w:tcBorders>
              <w:top w:val="nil"/>
              <w:left w:val="nil"/>
              <w:bottom w:val="single" w:sz="4" w:space="0" w:color="auto"/>
              <w:right w:val="single" w:sz="4" w:space="0" w:color="auto"/>
            </w:tcBorders>
            <w:shd w:val="clear" w:color="000000" w:fill="FFFFFF"/>
            <w:noWrap/>
            <w:vAlign w:val="center"/>
          </w:tcPr>
          <w:p w14:paraId="5056A2BA"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6</w:t>
            </w:r>
          </w:p>
        </w:tc>
        <w:tc>
          <w:tcPr>
            <w:tcW w:w="1150" w:type="dxa"/>
            <w:tcBorders>
              <w:top w:val="nil"/>
              <w:left w:val="nil"/>
              <w:bottom w:val="single" w:sz="4" w:space="0" w:color="auto"/>
              <w:right w:val="single" w:sz="4" w:space="0" w:color="auto"/>
            </w:tcBorders>
            <w:shd w:val="clear" w:color="000000" w:fill="FFFFFF"/>
            <w:noWrap/>
            <w:vAlign w:val="center"/>
          </w:tcPr>
          <w:p w14:paraId="26ADAA30"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7</w:t>
            </w:r>
          </w:p>
        </w:tc>
        <w:tc>
          <w:tcPr>
            <w:tcW w:w="1150" w:type="dxa"/>
            <w:tcBorders>
              <w:top w:val="nil"/>
              <w:left w:val="nil"/>
              <w:bottom w:val="single" w:sz="4" w:space="0" w:color="auto"/>
              <w:right w:val="single" w:sz="4" w:space="0" w:color="auto"/>
            </w:tcBorders>
            <w:shd w:val="clear" w:color="000000" w:fill="FFFFFF"/>
            <w:noWrap/>
            <w:vAlign w:val="center"/>
          </w:tcPr>
          <w:p w14:paraId="6F66CD80"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8</w:t>
            </w:r>
          </w:p>
        </w:tc>
        <w:tc>
          <w:tcPr>
            <w:tcW w:w="1271" w:type="dxa"/>
            <w:tcBorders>
              <w:top w:val="single" w:sz="4" w:space="0" w:color="auto"/>
              <w:left w:val="single" w:sz="4" w:space="0" w:color="auto"/>
              <w:bottom w:val="single" w:sz="4" w:space="0" w:color="auto"/>
              <w:right w:val="single" w:sz="4" w:space="0" w:color="auto"/>
            </w:tcBorders>
            <w:vAlign w:val="center"/>
          </w:tcPr>
          <w:p w14:paraId="55E68E13" w14:textId="77777777" w:rsidR="00E64E14" w:rsidRPr="000A63F7" w:rsidRDefault="00E64E1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9</w:t>
            </w:r>
          </w:p>
        </w:tc>
        <w:tc>
          <w:tcPr>
            <w:tcW w:w="1013" w:type="dxa"/>
            <w:vMerge/>
            <w:tcBorders>
              <w:left w:val="single" w:sz="4" w:space="0" w:color="auto"/>
              <w:bottom w:val="single" w:sz="4" w:space="0" w:color="auto"/>
              <w:right w:val="single" w:sz="4" w:space="0" w:color="auto"/>
            </w:tcBorders>
            <w:vAlign w:val="center"/>
          </w:tcPr>
          <w:p w14:paraId="08E5625F" w14:textId="77777777" w:rsidR="00E64E14" w:rsidRPr="000A63F7" w:rsidRDefault="00E64E14" w:rsidP="00190C95">
            <w:pPr>
              <w:tabs>
                <w:tab w:val="left" w:pos="851"/>
              </w:tabs>
              <w:spacing w:after="0" w:line="240" w:lineRule="auto"/>
              <w:rPr>
                <w:rFonts w:ascii="Times New Roman" w:hAnsi="Times New Roman" w:cs="Times New Roman"/>
                <w:b/>
                <w:bCs/>
                <w:noProof/>
                <w:color w:val="000000" w:themeColor="text1"/>
                <w:sz w:val="14"/>
                <w:szCs w:val="14"/>
              </w:rPr>
            </w:pPr>
          </w:p>
        </w:tc>
        <w:tc>
          <w:tcPr>
            <w:tcW w:w="1150" w:type="dxa"/>
            <w:vMerge/>
            <w:tcBorders>
              <w:left w:val="single" w:sz="4" w:space="0" w:color="auto"/>
              <w:bottom w:val="single" w:sz="4" w:space="0" w:color="auto"/>
              <w:right w:val="single" w:sz="4" w:space="0" w:color="auto"/>
            </w:tcBorders>
            <w:vAlign w:val="center"/>
          </w:tcPr>
          <w:p w14:paraId="62FB8677" w14:textId="77777777" w:rsidR="00E64E14" w:rsidRPr="000A63F7" w:rsidRDefault="00E64E14" w:rsidP="00190C95">
            <w:pPr>
              <w:tabs>
                <w:tab w:val="left" w:pos="851"/>
              </w:tabs>
              <w:spacing w:after="0" w:line="240" w:lineRule="auto"/>
              <w:rPr>
                <w:rFonts w:ascii="Times New Roman" w:hAnsi="Times New Roman" w:cs="Times New Roman"/>
                <w:b/>
                <w:bCs/>
                <w:noProof/>
                <w:color w:val="000000" w:themeColor="text1"/>
                <w:sz w:val="14"/>
                <w:szCs w:val="14"/>
              </w:rPr>
            </w:pPr>
          </w:p>
        </w:tc>
        <w:tc>
          <w:tcPr>
            <w:tcW w:w="1150" w:type="dxa"/>
            <w:vMerge/>
            <w:tcBorders>
              <w:left w:val="single" w:sz="4" w:space="0" w:color="auto"/>
              <w:bottom w:val="single" w:sz="4" w:space="0" w:color="auto"/>
              <w:right w:val="single" w:sz="4" w:space="0" w:color="auto"/>
            </w:tcBorders>
            <w:vAlign w:val="center"/>
          </w:tcPr>
          <w:p w14:paraId="666266A9" w14:textId="77777777" w:rsidR="00E64E14" w:rsidRPr="000A63F7" w:rsidRDefault="00E64E14" w:rsidP="00190C95">
            <w:pPr>
              <w:tabs>
                <w:tab w:val="left" w:pos="851"/>
              </w:tabs>
              <w:spacing w:after="0" w:line="240" w:lineRule="auto"/>
              <w:ind w:right="142"/>
              <w:rPr>
                <w:rFonts w:ascii="Times New Roman" w:hAnsi="Times New Roman" w:cs="Times New Roman"/>
                <w:b/>
                <w:bCs/>
                <w:noProof/>
                <w:color w:val="000000" w:themeColor="text1"/>
                <w:sz w:val="14"/>
                <w:szCs w:val="14"/>
              </w:rPr>
            </w:pPr>
          </w:p>
        </w:tc>
      </w:tr>
      <w:tr w:rsidR="00182A94" w:rsidRPr="000A63F7" w14:paraId="7BBD358E" w14:textId="77777777" w:rsidTr="00E64E14">
        <w:trPr>
          <w:trHeight w:val="2239"/>
        </w:trPr>
        <w:tc>
          <w:tcPr>
            <w:tcW w:w="673" w:type="dxa"/>
            <w:tcBorders>
              <w:top w:val="nil"/>
              <w:left w:val="single" w:sz="4" w:space="0" w:color="auto"/>
              <w:bottom w:val="single" w:sz="4" w:space="0" w:color="auto"/>
              <w:right w:val="single" w:sz="4" w:space="0" w:color="auto"/>
            </w:tcBorders>
            <w:shd w:val="clear" w:color="000000" w:fill="FFFFFF"/>
            <w:noWrap/>
            <w:vAlign w:val="center"/>
          </w:tcPr>
          <w:p w14:paraId="4568DC03" w14:textId="77777777" w:rsidR="00182A94" w:rsidRPr="000A63F7" w:rsidRDefault="00182A9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Жилой</w:t>
            </w:r>
          </w:p>
          <w:p w14:paraId="62CD36E7"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дом</w:t>
            </w:r>
          </w:p>
        </w:tc>
        <w:tc>
          <w:tcPr>
            <w:tcW w:w="706" w:type="dxa"/>
            <w:tcBorders>
              <w:top w:val="nil"/>
              <w:left w:val="single" w:sz="4" w:space="0" w:color="auto"/>
              <w:bottom w:val="single" w:sz="4" w:space="0" w:color="auto"/>
              <w:right w:val="single" w:sz="4" w:space="0" w:color="auto"/>
            </w:tcBorders>
            <w:shd w:val="clear" w:color="000000" w:fill="FFFFFF"/>
            <w:noWrap/>
            <w:vAlign w:val="center"/>
          </w:tcPr>
          <w:p w14:paraId="75C0379F"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Секция</w:t>
            </w:r>
          </w:p>
        </w:tc>
        <w:tc>
          <w:tcPr>
            <w:tcW w:w="559" w:type="dxa"/>
            <w:tcBorders>
              <w:top w:val="nil"/>
              <w:left w:val="nil"/>
              <w:bottom w:val="single" w:sz="4" w:space="0" w:color="auto"/>
              <w:right w:val="single" w:sz="4" w:space="0" w:color="auto"/>
            </w:tcBorders>
            <w:shd w:val="clear" w:color="000000" w:fill="FFFFFF"/>
            <w:noWrap/>
            <w:vAlign w:val="center"/>
          </w:tcPr>
          <w:p w14:paraId="6A22CAB1"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Этаж</w:t>
            </w:r>
          </w:p>
        </w:tc>
        <w:tc>
          <w:tcPr>
            <w:tcW w:w="729" w:type="dxa"/>
            <w:tcBorders>
              <w:top w:val="nil"/>
              <w:left w:val="nil"/>
              <w:bottom w:val="single" w:sz="4" w:space="0" w:color="auto"/>
              <w:right w:val="single" w:sz="4" w:space="0" w:color="auto"/>
            </w:tcBorders>
            <w:shd w:val="clear" w:color="000000" w:fill="FFFFFF"/>
            <w:noWrap/>
            <w:vAlign w:val="center"/>
          </w:tcPr>
          <w:p w14:paraId="53C6D2EC"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Проект. номер</w:t>
            </w:r>
          </w:p>
        </w:tc>
        <w:tc>
          <w:tcPr>
            <w:tcW w:w="471" w:type="dxa"/>
            <w:tcBorders>
              <w:top w:val="nil"/>
              <w:left w:val="nil"/>
              <w:bottom w:val="single" w:sz="4" w:space="0" w:color="auto"/>
              <w:right w:val="single" w:sz="4" w:space="0" w:color="auto"/>
            </w:tcBorders>
            <w:shd w:val="clear" w:color="000000" w:fill="FFFFFF"/>
            <w:noWrap/>
            <w:vAlign w:val="center"/>
          </w:tcPr>
          <w:p w14:paraId="0D9693C9"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Тип</w:t>
            </w:r>
          </w:p>
        </w:tc>
        <w:tc>
          <w:tcPr>
            <w:tcW w:w="1318" w:type="dxa"/>
            <w:tcBorders>
              <w:top w:val="nil"/>
              <w:left w:val="nil"/>
              <w:bottom w:val="single" w:sz="4" w:space="0" w:color="auto"/>
              <w:right w:val="single" w:sz="4" w:space="0" w:color="auto"/>
            </w:tcBorders>
            <w:shd w:val="clear" w:color="000000" w:fill="FFFFFF"/>
            <w:noWrap/>
          </w:tcPr>
          <w:p w14:paraId="64B036A5"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 xml:space="preserve">Общая приведенная площадь Объекта долевого строительства (с учетом летних помещений (лоджий и/или балконов и/или террас) с применением понижающих коэффициентов </w:t>
            </w:r>
          </w:p>
        </w:tc>
        <w:tc>
          <w:tcPr>
            <w:tcW w:w="1150" w:type="dxa"/>
            <w:tcBorders>
              <w:top w:val="nil"/>
              <w:left w:val="nil"/>
              <w:bottom w:val="single" w:sz="4" w:space="0" w:color="auto"/>
              <w:right w:val="single" w:sz="4" w:space="0" w:color="auto"/>
            </w:tcBorders>
            <w:shd w:val="clear" w:color="000000" w:fill="FFFFFF"/>
            <w:noWrap/>
          </w:tcPr>
          <w:p w14:paraId="572D53B9"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Общая  площадь Объекта долевого строительства  (без учета балконов, лоджий и других летних помещений  в соответствии с ч.5 ст. 15 ЖК РФ)</w:t>
            </w:r>
          </w:p>
          <w:p w14:paraId="00F1BCBF"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кв.м.</w:t>
            </w:r>
          </w:p>
        </w:tc>
        <w:tc>
          <w:tcPr>
            <w:tcW w:w="1150" w:type="dxa"/>
            <w:tcBorders>
              <w:top w:val="nil"/>
              <w:left w:val="nil"/>
              <w:bottom w:val="single" w:sz="4" w:space="0" w:color="auto"/>
              <w:right w:val="single" w:sz="4" w:space="0" w:color="auto"/>
            </w:tcBorders>
            <w:shd w:val="clear" w:color="000000" w:fill="FFFFFF"/>
            <w:noWrap/>
          </w:tcPr>
          <w:p w14:paraId="54E2AB60"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Жилая площадь Объекта долевого строительства</w:t>
            </w:r>
          </w:p>
          <w:p w14:paraId="16D5605D"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кв.м.</w:t>
            </w:r>
          </w:p>
        </w:tc>
        <w:tc>
          <w:tcPr>
            <w:tcW w:w="1271" w:type="dxa"/>
            <w:tcBorders>
              <w:top w:val="nil"/>
              <w:left w:val="nil"/>
              <w:bottom w:val="single" w:sz="4" w:space="0" w:color="auto"/>
              <w:right w:val="single" w:sz="4" w:space="0" w:color="auto"/>
            </w:tcBorders>
            <w:shd w:val="clear" w:color="000000" w:fill="FFFFFF"/>
            <w:noWrap/>
          </w:tcPr>
          <w:p w14:paraId="12DE909A"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r w:rsidRPr="000A63F7">
              <w:rPr>
                <w:rFonts w:ascii="Times New Roman" w:hAnsi="Times New Roman" w:cs="Times New Roman"/>
                <w:b/>
                <w:noProof/>
                <w:color w:val="000000" w:themeColor="text1"/>
                <w:sz w:val="14"/>
                <w:szCs w:val="14"/>
              </w:rPr>
              <w:t>Площадь балконов и лоджий  (с применением понижающих коэффициентов, кв.м.</w:t>
            </w:r>
          </w:p>
        </w:tc>
        <w:tc>
          <w:tcPr>
            <w:tcW w:w="1013" w:type="dxa"/>
            <w:tcBorders>
              <w:top w:val="nil"/>
              <w:left w:val="single" w:sz="4" w:space="0" w:color="auto"/>
              <w:bottom w:val="single" w:sz="4" w:space="0" w:color="auto"/>
              <w:right w:val="single" w:sz="4" w:space="0" w:color="auto"/>
            </w:tcBorders>
            <w:shd w:val="clear" w:color="000000" w:fill="FFFFFF"/>
            <w:vAlign w:val="center"/>
          </w:tcPr>
          <w:p w14:paraId="7F5E1BFD" w14:textId="77777777" w:rsidR="00182A94" w:rsidRPr="000A63F7" w:rsidRDefault="00182A9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 xml:space="preserve">Номер </w:t>
            </w:r>
          </w:p>
          <w:p w14:paraId="5864B404"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Квартиры на площадке</w:t>
            </w:r>
          </w:p>
        </w:tc>
        <w:tc>
          <w:tcPr>
            <w:tcW w:w="115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5AE814" w14:textId="77777777" w:rsidR="00182A94" w:rsidRPr="000A63F7" w:rsidRDefault="00182A94" w:rsidP="00190C95">
            <w:pPr>
              <w:tabs>
                <w:tab w:val="left" w:pos="851"/>
              </w:tabs>
              <w:spacing w:after="0" w:line="240" w:lineRule="auto"/>
              <w:jc w:val="center"/>
              <w:rPr>
                <w:rFonts w:ascii="Times New Roman" w:hAnsi="Times New Roman" w:cs="Times New Roman"/>
                <w:b/>
                <w:bCs/>
                <w:noProof/>
                <w:color w:val="000000" w:themeColor="text1"/>
                <w:sz w:val="14"/>
                <w:szCs w:val="14"/>
              </w:rPr>
            </w:pPr>
            <w:r w:rsidRPr="000A63F7">
              <w:rPr>
                <w:rFonts w:ascii="Times New Roman" w:hAnsi="Times New Roman" w:cs="Times New Roman"/>
                <w:b/>
                <w:bCs/>
                <w:noProof/>
                <w:color w:val="000000" w:themeColor="text1"/>
                <w:sz w:val="14"/>
                <w:szCs w:val="14"/>
              </w:rPr>
              <w:t>Стоимость</w:t>
            </w:r>
          </w:p>
          <w:p w14:paraId="7C860CF2"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1 кв.м Объекта долевого строительства (в рублях)</w:t>
            </w: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3DAB9D45"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r w:rsidRPr="000A63F7">
              <w:rPr>
                <w:rFonts w:ascii="Times New Roman" w:hAnsi="Times New Roman" w:cs="Times New Roman"/>
                <w:b/>
                <w:bCs/>
                <w:noProof/>
                <w:color w:val="000000" w:themeColor="text1"/>
                <w:sz w:val="14"/>
                <w:szCs w:val="14"/>
              </w:rPr>
              <w:t>Стоимость Объекта долевого строительства (в рублях)</w:t>
            </w:r>
          </w:p>
        </w:tc>
      </w:tr>
      <w:tr w:rsidR="00182A94" w:rsidRPr="000A63F7" w14:paraId="3BBF0E30" w14:textId="77777777" w:rsidTr="00E64E14">
        <w:trPr>
          <w:trHeight w:val="301"/>
        </w:trPr>
        <w:tc>
          <w:tcPr>
            <w:tcW w:w="673" w:type="dxa"/>
            <w:tcBorders>
              <w:top w:val="nil"/>
              <w:left w:val="single" w:sz="4" w:space="0" w:color="auto"/>
              <w:bottom w:val="single" w:sz="4" w:space="0" w:color="auto"/>
              <w:right w:val="single" w:sz="4" w:space="0" w:color="auto"/>
            </w:tcBorders>
            <w:shd w:val="clear" w:color="000000" w:fill="FFFFFF"/>
            <w:noWrap/>
            <w:vAlign w:val="center"/>
          </w:tcPr>
          <w:p w14:paraId="24BC9275"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706" w:type="dxa"/>
            <w:tcBorders>
              <w:top w:val="nil"/>
              <w:left w:val="single" w:sz="4" w:space="0" w:color="auto"/>
              <w:bottom w:val="single" w:sz="4" w:space="0" w:color="auto"/>
              <w:right w:val="single" w:sz="4" w:space="0" w:color="auto"/>
            </w:tcBorders>
            <w:shd w:val="clear" w:color="000000" w:fill="FFFFFF"/>
            <w:noWrap/>
            <w:vAlign w:val="center"/>
          </w:tcPr>
          <w:p w14:paraId="714B4E5E"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559" w:type="dxa"/>
            <w:tcBorders>
              <w:top w:val="nil"/>
              <w:left w:val="nil"/>
              <w:bottom w:val="single" w:sz="4" w:space="0" w:color="auto"/>
              <w:right w:val="single" w:sz="4" w:space="0" w:color="auto"/>
            </w:tcBorders>
            <w:shd w:val="clear" w:color="000000" w:fill="FFFFFF"/>
            <w:noWrap/>
            <w:vAlign w:val="center"/>
          </w:tcPr>
          <w:p w14:paraId="710A715E"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729" w:type="dxa"/>
            <w:tcBorders>
              <w:top w:val="nil"/>
              <w:left w:val="nil"/>
              <w:bottom w:val="single" w:sz="4" w:space="0" w:color="auto"/>
              <w:right w:val="single" w:sz="4" w:space="0" w:color="auto"/>
            </w:tcBorders>
            <w:shd w:val="clear" w:color="000000" w:fill="FFFFFF"/>
            <w:noWrap/>
            <w:vAlign w:val="center"/>
          </w:tcPr>
          <w:p w14:paraId="38AC21DA"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471" w:type="dxa"/>
            <w:tcBorders>
              <w:top w:val="nil"/>
              <w:left w:val="nil"/>
              <w:bottom w:val="single" w:sz="4" w:space="0" w:color="auto"/>
              <w:right w:val="single" w:sz="4" w:space="0" w:color="auto"/>
            </w:tcBorders>
            <w:shd w:val="clear" w:color="000000" w:fill="FFFFFF"/>
            <w:noWrap/>
            <w:vAlign w:val="center"/>
          </w:tcPr>
          <w:p w14:paraId="3E9B8807"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318" w:type="dxa"/>
            <w:tcBorders>
              <w:top w:val="nil"/>
              <w:left w:val="nil"/>
              <w:bottom w:val="single" w:sz="4" w:space="0" w:color="auto"/>
              <w:right w:val="single" w:sz="4" w:space="0" w:color="auto"/>
            </w:tcBorders>
            <w:shd w:val="clear" w:color="000000" w:fill="FFFFFF"/>
            <w:noWrap/>
            <w:vAlign w:val="center"/>
          </w:tcPr>
          <w:p w14:paraId="6FBE5A98"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150" w:type="dxa"/>
            <w:tcBorders>
              <w:top w:val="nil"/>
              <w:left w:val="nil"/>
              <w:bottom w:val="single" w:sz="4" w:space="0" w:color="auto"/>
              <w:right w:val="single" w:sz="4" w:space="0" w:color="auto"/>
            </w:tcBorders>
            <w:shd w:val="clear" w:color="000000" w:fill="FFFFFF"/>
            <w:noWrap/>
            <w:vAlign w:val="center"/>
          </w:tcPr>
          <w:p w14:paraId="74A66231"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150" w:type="dxa"/>
            <w:tcBorders>
              <w:top w:val="nil"/>
              <w:left w:val="nil"/>
              <w:bottom w:val="single" w:sz="4" w:space="0" w:color="auto"/>
              <w:right w:val="single" w:sz="4" w:space="0" w:color="auto"/>
            </w:tcBorders>
            <w:shd w:val="clear" w:color="000000" w:fill="FFFFFF"/>
            <w:noWrap/>
            <w:vAlign w:val="center"/>
          </w:tcPr>
          <w:p w14:paraId="2E11DE13"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271" w:type="dxa"/>
            <w:tcBorders>
              <w:top w:val="nil"/>
              <w:left w:val="nil"/>
              <w:bottom w:val="single" w:sz="4" w:space="0" w:color="auto"/>
              <w:right w:val="single" w:sz="4" w:space="0" w:color="auto"/>
            </w:tcBorders>
            <w:shd w:val="clear" w:color="000000" w:fill="FFFFFF"/>
            <w:noWrap/>
            <w:vAlign w:val="center"/>
          </w:tcPr>
          <w:p w14:paraId="7E814482"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013" w:type="dxa"/>
            <w:tcBorders>
              <w:top w:val="nil"/>
              <w:left w:val="single" w:sz="4" w:space="0" w:color="auto"/>
              <w:bottom w:val="single" w:sz="4" w:space="0" w:color="auto"/>
              <w:right w:val="single" w:sz="4" w:space="0" w:color="auto"/>
            </w:tcBorders>
            <w:shd w:val="clear" w:color="000000" w:fill="FFFFFF"/>
            <w:vAlign w:val="center"/>
          </w:tcPr>
          <w:p w14:paraId="402E259D" w14:textId="77777777" w:rsidR="00182A94" w:rsidRPr="000A63F7" w:rsidRDefault="00182A94" w:rsidP="00190C95">
            <w:pPr>
              <w:tabs>
                <w:tab w:val="left" w:pos="851"/>
              </w:tabs>
              <w:spacing w:after="0" w:line="240" w:lineRule="auto"/>
              <w:jc w:val="center"/>
              <w:rPr>
                <w:rFonts w:ascii="Times New Roman" w:hAnsi="Times New Roman" w:cs="Times New Roman"/>
                <w:b/>
                <w:noProof/>
                <w:color w:val="000000" w:themeColor="text1"/>
                <w:sz w:val="14"/>
                <w:szCs w:val="14"/>
              </w:rPr>
            </w:pP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4565D193"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6E25D090" w14:textId="77777777" w:rsidR="00182A94" w:rsidRPr="000A63F7" w:rsidRDefault="00182A94" w:rsidP="00190C95">
            <w:pPr>
              <w:tabs>
                <w:tab w:val="left" w:pos="851"/>
              </w:tabs>
              <w:spacing w:after="0" w:line="240" w:lineRule="auto"/>
              <w:jc w:val="center"/>
              <w:rPr>
                <w:rFonts w:ascii="Times New Roman" w:hAnsi="Times New Roman" w:cs="Times New Roman"/>
                <w:noProof/>
                <w:color w:val="000000" w:themeColor="text1"/>
                <w:sz w:val="14"/>
                <w:szCs w:val="14"/>
              </w:rPr>
            </w:pPr>
          </w:p>
        </w:tc>
      </w:tr>
    </w:tbl>
    <w:p w14:paraId="63EECD47" w14:textId="77777777" w:rsidR="00182A94" w:rsidRPr="000A63F7" w:rsidRDefault="00182A94" w:rsidP="00A12C04">
      <w:pPr>
        <w:pStyle w:val="FR1"/>
        <w:tabs>
          <w:tab w:val="left" w:pos="567"/>
        </w:tabs>
        <w:spacing w:before="0"/>
        <w:ind w:left="0" w:firstLine="567"/>
        <w:jc w:val="center"/>
        <w:rPr>
          <w:rFonts w:ascii="Times New Roman" w:hAnsi="Times New Roman" w:cs="Times New Roman"/>
        </w:rPr>
      </w:pPr>
    </w:p>
    <w:p w14:paraId="27E241B4" w14:textId="77777777" w:rsidR="00182A94" w:rsidRPr="000A63F7" w:rsidRDefault="00182A94" w:rsidP="00A12C04">
      <w:pPr>
        <w:pStyle w:val="FR1"/>
        <w:tabs>
          <w:tab w:val="left" w:pos="567"/>
        </w:tabs>
        <w:spacing w:before="0"/>
        <w:ind w:left="0" w:firstLine="567"/>
        <w:jc w:val="center"/>
        <w:rPr>
          <w:rFonts w:ascii="Times New Roman" w:hAnsi="Times New Roman" w:cs="Times New Roman"/>
        </w:rPr>
      </w:pPr>
    </w:p>
    <w:p w14:paraId="39BE0D69" w14:textId="77777777" w:rsidR="00182A94" w:rsidRPr="000A63F7" w:rsidRDefault="00182A94" w:rsidP="00A12C04">
      <w:pPr>
        <w:pStyle w:val="FR1"/>
        <w:tabs>
          <w:tab w:val="left" w:pos="567"/>
        </w:tabs>
        <w:spacing w:before="0"/>
        <w:ind w:left="0" w:firstLine="567"/>
        <w:jc w:val="center"/>
        <w:rPr>
          <w:rFonts w:ascii="Times New Roman" w:hAnsi="Times New Roman" w:cs="Times New Roman"/>
        </w:rPr>
      </w:pPr>
    </w:p>
    <w:p w14:paraId="731B739E" w14:textId="2DFF6478" w:rsidR="00A12C04" w:rsidRPr="002B37A0" w:rsidRDefault="00A12C04" w:rsidP="00A12C04">
      <w:pPr>
        <w:pStyle w:val="FR1"/>
        <w:tabs>
          <w:tab w:val="left" w:pos="567"/>
        </w:tabs>
        <w:spacing w:before="0"/>
        <w:ind w:left="0" w:firstLine="567"/>
        <w:jc w:val="center"/>
        <w:rPr>
          <w:rFonts w:ascii="Times New Roman" w:hAnsi="Times New Roman" w:cs="Times New Roman"/>
        </w:rPr>
      </w:pPr>
      <w:r w:rsidRPr="002B37A0">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"="5 очередь" "</w:instrText>
      </w:r>
      <w:r w:rsidR="00F23F5E" w:rsidRPr="000A63F7">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F23F5E" w:rsidRPr="000A63F7">
        <w:rPr>
          <w:rFonts w:ascii="Times New Roman" w:hAnsi="Times New Roman" w:cs="Times New Roman"/>
          <w:b/>
          <w:bCs/>
        </w:rPr>
        <w:fldChar w:fldCharType="begin"/>
      </w:r>
      <w:r w:rsidR="00F23F5E" w:rsidRPr="000A63F7">
        <w:rPr>
          <w:rFonts w:ascii="Times New Roman" w:hAnsi="Times New Roman" w:cs="Times New Roman"/>
          <w:b/>
          <w:bCs/>
        </w:rPr>
        <w:instrText xml:space="preserve"> DOCVARIABLE  ПлощадьПоПроектуБезКоэф  \* MERGEFORMAT </w:instrText>
      </w:r>
      <w:r w:rsidR="00F23F5E" w:rsidRPr="000A63F7">
        <w:rPr>
          <w:rFonts w:ascii="Times New Roman" w:hAnsi="Times New Roman" w:cs="Times New Roman"/>
          <w:b/>
          <w:bCs/>
        </w:rPr>
        <w:fldChar w:fldCharType="end"/>
      </w:r>
      <w:r w:rsidR="00F23F5E" w:rsidRPr="000A63F7">
        <w:rPr>
          <w:rFonts w:ascii="Times New Roman" w:hAnsi="Times New Roman" w:cs="Times New Roman"/>
          <w:b/>
          <w:noProof/>
        </w:rPr>
        <w:instrText>кв.м</w:instrText>
      </w:r>
      <w:r w:rsidRPr="000A63F7">
        <w:rPr>
          <w:rFonts w:ascii="Times New Roman" w:hAnsi="Times New Roman" w:cs="Times New Roman"/>
        </w:rPr>
        <w:instrText> "</w:instrText>
      </w:r>
      <w:r w:rsidRPr="000A63F7">
        <w:rPr>
          <w:rFonts w:ascii="Times New Roman" w:hAnsi="Times New Roman" w:cs="Times New Roman"/>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"="5 очередь"</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НомерКорпуса  \* MERGEFORMAT </w:instrText>
      </w:r>
      <w:r w:rsidRPr="000A63F7">
        <w:rPr>
          <w:rFonts w:ascii="Times New Roman" w:hAnsi="Times New Roman" w:cs="Times New Roman"/>
        </w:rPr>
        <w:fldChar w:fldCharType="end"/>
      </w:r>
      <w:r w:rsidRPr="000A63F7">
        <w:rPr>
          <w:rFonts w:ascii="Times New Roman" w:hAnsi="Times New Roman" w:cs="Times New Roman"/>
        </w:rPr>
        <w:instrText>="73" "</w:instrText>
      </w:r>
      <w:r w:rsidRPr="000A63F7">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697386" w:rsidRPr="000A63F7">
        <w:rPr>
          <w:rFonts w:ascii="Times New Roman" w:hAnsi="Times New Roman" w:cs="Times New Roman"/>
          <w:b/>
          <w:bCs/>
        </w:rPr>
        <w:fldChar w:fldCharType="begin"/>
      </w:r>
      <w:r w:rsidR="00697386" w:rsidRPr="000A63F7">
        <w:rPr>
          <w:rFonts w:ascii="Times New Roman" w:hAnsi="Times New Roman" w:cs="Times New Roman"/>
          <w:b/>
          <w:bCs/>
        </w:rPr>
        <w:instrText xml:space="preserve"> DOCVARIABLE  ПлощадьПоПроектуБезКоэф  \* MERGEFORMAT </w:instrText>
      </w:r>
      <w:r w:rsidR="00697386" w:rsidRPr="000A63F7">
        <w:rPr>
          <w:rFonts w:ascii="Times New Roman" w:hAnsi="Times New Roman" w:cs="Times New Roman"/>
          <w:b/>
          <w:bCs/>
        </w:rPr>
        <w:fldChar w:fldCharType="end"/>
      </w:r>
      <w:r w:rsidRPr="000A63F7">
        <w:rPr>
          <w:rFonts w:ascii="Times New Roman" w:hAnsi="Times New Roman" w:cs="Times New Roman"/>
          <w:b/>
          <w:noProof/>
        </w:rPr>
        <w:instrText>кв.м.</w:instrText>
      </w:r>
      <w:r w:rsidRPr="000A63F7">
        <w:rPr>
          <w:rFonts w:ascii="Times New Roman" w:hAnsi="Times New Roman" w:cs="Times New Roman"/>
        </w:rPr>
        <w:instrText xml:space="preserve">" \* MERGEFORMAT </w:instrText>
      </w:r>
      <w:r w:rsidRPr="000A63F7">
        <w:rPr>
          <w:rFonts w:ascii="Times New Roman" w:hAnsi="Times New Roman" w:cs="Times New Roman"/>
        </w:rPr>
        <w:fldChar w:fldCharType="separate"/>
      </w:r>
      <w:r w:rsidRPr="000A63F7">
        <w:rPr>
          <w:rFonts w:ascii="Times New Roman" w:hAnsi="Times New Roman" w:cs="Times New Roman"/>
          <w:b/>
          <w:bCs/>
          <w:noProof/>
        </w:rPr>
        <w:instrText>Ошибка! Отсутствует условие проверки.</w:instrText>
      </w:r>
      <w:r w:rsidRPr="000A63F7">
        <w:rPr>
          <w:rFonts w:ascii="Times New Roman" w:hAnsi="Times New Roman" w:cs="Times New Roman"/>
        </w:rPr>
        <w:fldChar w:fldCharType="end"/>
      </w:r>
      <w:r w:rsidRPr="000A63F7">
        <w:rPr>
          <w:rFonts w:ascii="Times New Roman" w:hAnsi="Times New Roman" w:cs="Times New Roman"/>
        </w:rPr>
        <w:instrText xml:space="preserve"> " "</w:instrText>
      </w:r>
      <w:r w:rsidRPr="000A63F7">
        <w:rPr>
          <w:rFonts w:ascii="Times New Roman" w:hAnsi="Times New Roman" w:cs="Times New Roman"/>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p>
    <w:p w14:paraId="7F2F60F7" w14:textId="79FB6E03" w:rsidR="00154B66" w:rsidRPr="002B37A0" w:rsidRDefault="005E0D37" w:rsidP="00AC4DA3">
      <w:pPr>
        <w:pStyle w:val="FR1"/>
        <w:tabs>
          <w:tab w:val="left" w:pos="567"/>
        </w:tabs>
        <w:spacing w:before="0"/>
        <w:ind w:left="0"/>
        <w:rPr>
          <w:rFonts w:ascii="Times New Roman" w:hAnsi="Times New Roman" w:cs="Times New Roman"/>
        </w:rPr>
      </w:pPr>
      <w:r w:rsidRPr="002B37A0">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"="5 очередь"</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НомерКорпуса  \* MERGEFORMAT </w:instrText>
      </w:r>
      <w:r w:rsidRPr="000A63F7">
        <w:rPr>
          <w:rFonts w:ascii="Times New Roman" w:hAnsi="Times New Roman" w:cs="Times New Roman"/>
        </w:rPr>
        <w:fldChar w:fldCharType="end"/>
      </w:r>
      <w:r w:rsidRPr="000A63F7">
        <w:rPr>
          <w:rFonts w:ascii="Times New Roman" w:hAnsi="Times New Roman" w:cs="Times New Roman"/>
        </w:rPr>
        <w:instrText>="76" "</w:instrText>
      </w:r>
      <w:r w:rsidRPr="000A63F7">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Pr="000A63F7">
        <w:rPr>
          <w:rFonts w:ascii="Times New Roman" w:hAnsi="Times New Roman" w:cs="Times New Roman"/>
          <w:b/>
          <w:bCs/>
        </w:rPr>
        <w:fldChar w:fldCharType="begin"/>
      </w:r>
      <w:r w:rsidRPr="000A63F7">
        <w:rPr>
          <w:rFonts w:ascii="Times New Roman" w:hAnsi="Times New Roman" w:cs="Times New Roman"/>
          <w:b/>
          <w:bCs/>
        </w:rPr>
        <w:instrText xml:space="preserve"> DOCVARIABLE  ПлощадьПоПроектуБезКоэф  \* MERGEFORMAT </w:instrText>
      </w:r>
      <w:r w:rsidRPr="000A63F7">
        <w:rPr>
          <w:rFonts w:ascii="Times New Roman" w:hAnsi="Times New Roman" w:cs="Times New Roman"/>
          <w:b/>
          <w:bCs/>
        </w:rPr>
        <w:fldChar w:fldCharType="end"/>
      </w:r>
      <w:r w:rsidRPr="000A63F7">
        <w:rPr>
          <w:rFonts w:ascii="Times New Roman" w:hAnsi="Times New Roman" w:cs="Times New Roman"/>
          <w:b/>
          <w:noProof/>
        </w:rPr>
        <w:instrText>кв.м.</w:instrText>
      </w:r>
      <w:r w:rsidRPr="000A63F7">
        <w:rPr>
          <w:rFonts w:ascii="Times New Roman" w:hAnsi="Times New Roman" w:cs="Times New Roman"/>
        </w:rPr>
        <w:instrText xml:space="preserve">" \* MERGEFORMAT </w:instrText>
      </w:r>
      <w:r w:rsidRPr="000A63F7">
        <w:rPr>
          <w:rFonts w:ascii="Times New Roman" w:hAnsi="Times New Roman" w:cs="Times New Roman"/>
        </w:rPr>
        <w:fldChar w:fldCharType="separate"/>
      </w:r>
      <w:r w:rsidRPr="000A63F7">
        <w:rPr>
          <w:rFonts w:ascii="Times New Roman" w:hAnsi="Times New Roman" w:cs="Times New Roman"/>
          <w:b/>
          <w:bCs/>
          <w:noProof/>
        </w:rPr>
        <w:instrText>Ошибка! Отсутствует условие проверки.</w:instrText>
      </w:r>
      <w:r w:rsidRPr="000A63F7">
        <w:rPr>
          <w:rFonts w:ascii="Times New Roman" w:hAnsi="Times New Roman" w:cs="Times New Roman"/>
        </w:rPr>
        <w:fldChar w:fldCharType="end"/>
      </w:r>
      <w:r w:rsidRPr="000A63F7">
        <w:rPr>
          <w:rFonts w:ascii="Times New Roman" w:hAnsi="Times New Roman" w:cs="Times New Roman"/>
        </w:rPr>
        <w:instrText xml:space="preserve"> " "</w:instrText>
      </w:r>
      <w:r w:rsidRPr="000A63F7">
        <w:rPr>
          <w:rFonts w:ascii="Times New Roman" w:hAnsi="Times New Roman" w:cs="Times New Roman"/>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004007E6" w:rsidRPr="000A63F7">
        <w:rPr>
          <w:rFonts w:ascii="Times New Roman" w:hAnsi="Times New Roman" w:cs="Times New Roman"/>
        </w:rPr>
        <w:fldChar w:fldCharType="begin"/>
      </w:r>
      <w:r w:rsidR="004007E6" w:rsidRPr="000A63F7">
        <w:rPr>
          <w:rFonts w:ascii="Times New Roman" w:hAnsi="Times New Roman" w:cs="Times New Roman"/>
        </w:rPr>
        <w:instrText xml:space="preserve"> IF "</w:instrText>
      </w:r>
      <w:r w:rsidR="004007E6" w:rsidRPr="000A63F7">
        <w:rPr>
          <w:rFonts w:ascii="Times New Roman" w:hAnsi="Times New Roman" w:cs="Times New Roman"/>
        </w:rPr>
        <w:fldChar w:fldCharType="begin"/>
      </w:r>
      <w:r w:rsidR="004007E6" w:rsidRPr="000A63F7">
        <w:rPr>
          <w:rFonts w:ascii="Times New Roman" w:hAnsi="Times New Roman" w:cs="Times New Roman"/>
        </w:rPr>
        <w:instrText xml:space="preserve"> DOCVARIABLE Застройка \* MERGEFORMAT </w:instrText>
      </w:r>
      <w:r w:rsidR="004007E6"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004007E6" w:rsidRPr="000A63F7">
        <w:rPr>
          <w:rFonts w:ascii="Times New Roman" w:hAnsi="Times New Roman" w:cs="Times New Roman"/>
        </w:rPr>
        <w:fldChar w:fldCharType="end"/>
      </w:r>
      <w:r w:rsidR="004007E6" w:rsidRPr="000A63F7">
        <w:rPr>
          <w:rFonts w:ascii="Times New Roman" w:hAnsi="Times New Roman" w:cs="Times New Roman"/>
        </w:rPr>
        <w:instrText>"="</w:instrText>
      </w:r>
      <w:r w:rsidR="007F708E" w:rsidRPr="000A63F7">
        <w:rPr>
          <w:rFonts w:ascii="Times New Roman" w:hAnsi="Times New Roman" w:cs="Times New Roman"/>
        </w:rPr>
        <w:instrText>Чаркова, 72</w:instrText>
      </w:r>
      <w:r w:rsidR="004007E6" w:rsidRPr="000A63F7">
        <w:rPr>
          <w:rFonts w:ascii="Times New Roman" w:hAnsi="Times New Roman" w:cs="Times New Roman"/>
        </w:rPr>
        <w:instrText xml:space="preserve">" </w:instrText>
      </w:r>
      <w:r w:rsidR="007F708E" w:rsidRPr="000A63F7">
        <w:rPr>
          <w:rFonts w:ascii="Times New Roman" w:hAnsi="Times New Roman" w:cs="Times New Roman"/>
        </w:rPr>
        <w:instrText>"</w:instrText>
      </w:r>
      <w:r w:rsidR="007F708E" w:rsidRPr="000A63F7">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697386" w:rsidRPr="000A63F7">
        <w:rPr>
          <w:rFonts w:ascii="Times New Roman" w:hAnsi="Times New Roman" w:cs="Times New Roman"/>
          <w:b/>
          <w:bCs/>
        </w:rPr>
        <w:fldChar w:fldCharType="begin"/>
      </w:r>
      <w:r w:rsidR="00697386" w:rsidRPr="000A63F7">
        <w:rPr>
          <w:rFonts w:ascii="Times New Roman" w:hAnsi="Times New Roman" w:cs="Times New Roman"/>
          <w:b/>
          <w:bCs/>
        </w:rPr>
        <w:instrText xml:space="preserve"> DOCVARIABLE  ПлощадьПоПроектуБезКоэф  \* MERGEFORMAT </w:instrText>
      </w:r>
      <w:r w:rsidR="00697386" w:rsidRPr="000A63F7">
        <w:rPr>
          <w:rFonts w:ascii="Times New Roman" w:hAnsi="Times New Roman" w:cs="Times New Roman"/>
          <w:b/>
          <w:bCs/>
        </w:rPr>
        <w:fldChar w:fldCharType="end"/>
      </w:r>
      <w:r w:rsidR="007F708E" w:rsidRPr="000A63F7">
        <w:rPr>
          <w:rFonts w:ascii="Times New Roman" w:hAnsi="Times New Roman" w:cs="Times New Roman"/>
          <w:b/>
          <w:noProof/>
        </w:rPr>
        <w:instrText>кв.м.</w:instrText>
      </w:r>
      <w:r w:rsidR="004007E6" w:rsidRPr="000A63F7">
        <w:rPr>
          <w:rFonts w:ascii="Times New Roman" w:hAnsi="Times New Roman" w:cs="Times New Roman"/>
        </w:rPr>
        <w:instrText>"</w:instrText>
      </w:r>
      <w:r w:rsidR="004007E6" w:rsidRPr="000A63F7">
        <w:rPr>
          <w:rFonts w:ascii="Times New Roman" w:hAnsi="Times New Roman" w:cs="Times New Roman"/>
        </w:rPr>
        <w:fldChar w:fldCharType="end"/>
      </w:r>
      <w:r w:rsidR="00154B66" w:rsidRPr="002B37A0">
        <w:rPr>
          <w:rFonts w:ascii="Times New Roman" w:hAnsi="Times New Roman" w:cs="Times New Roman"/>
        </w:rPr>
        <w:t xml:space="preserve"> </w:t>
      </w:r>
    </w:p>
    <w:p w14:paraId="57A7EB93" w14:textId="77777777" w:rsidR="004007E6" w:rsidRPr="000A63F7" w:rsidRDefault="004007E6" w:rsidP="00A12C04">
      <w:pPr>
        <w:pStyle w:val="FR1"/>
        <w:tabs>
          <w:tab w:val="left" w:pos="567"/>
        </w:tabs>
        <w:spacing w:before="0"/>
        <w:ind w:left="0" w:firstLine="567"/>
        <w:jc w:val="center"/>
        <w:rPr>
          <w:rFonts w:ascii="Times New Roman" w:hAnsi="Times New Roman" w:cs="Times New Roman"/>
        </w:rPr>
      </w:pPr>
    </w:p>
    <w:p w14:paraId="60054C61" w14:textId="77777777" w:rsidR="00A12C04" w:rsidRPr="000A63F7" w:rsidRDefault="00A12C04" w:rsidP="00A12C04">
      <w:pPr>
        <w:pStyle w:val="FR1"/>
        <w:tabs>
          <w:tab w:val="left" w:pos="567"/>
        </w:tabs>
        <w:spacing w:before="0"/>
        <w:ind w:left="0" w:firstLine="567"/>
        <w:jc w:val="center"/>
        <w:rPr>
          <w:rFonts w:ascii="Times New Roman" w:hAnsi="Times New Roman" w:cs="Times New Roman"/>
        </w:rPr>
      </w:pPr>
    </w:p>
    <w:p w14:paraId="4650073F" w14:textId="77777777" w:rsidR="00A12C04" w:rsidRPr="000A63F7"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r w:rsidRPr="000A63F7">
        <w:rPr>
          <w:rFonts w:ascii="Times New Roman" w:hAnsi="Times New Roman" w:cs="Times New Roman"/>
          <w:b/>
          <w:sz w:val="20"/>
          <w:szCs w:val="20"/>
        </w:rPr>
        <w:lastRenderedPageBreak/>
        <w:t xml:space="preserve">Знак </w:t>
      </w:r>
      <w:r w:rsidRPr="000A63F7">
        <w:rPr>
          <w:rFonts w:ascii="Times New Roman" w:hAnsi="Times New Roman" w:cs="Times New Roman"/>
          <w:spacing w:val="-20"/>
          <w:sz w:val="20"/>
          <w:szCs w:val="20"/>
        </w:rPr>
        <w:t>‹‹</w:t>
      </w:r>
      <w:r w:rsidRPr="000A63F7">
        <w:rPr>
          <w:rFonts w:ascii="Times New Roman" w:hAnsi="Times New Roman" w:cs="Times New Roman"/>
          <w:b/>
          <w:sz w:val="20"/>
          <w:szCs w:val="20"/>
        </w:rPr>
        <w:t>с</w:t>
      </w:r>
      <w:r w:rsidRPr="000A63F7">
        <w:rPr>
          <w:rFonts w:ascii="Times New Roman" w:hAnsi="Times New Roman" w:cs="Times New Roman"/>
          <w:spacing w:val="-20"/>
          <w:sz w:val="20"/>
          <w:szCs w:val="20"/>
        </w:rPr>
        <w:t>››</w:t>
      </w:r>
      <w:r w:rsidRPr="000A63F7">
        <w:rPr>
          <w:rFonts w:ascii="Times New Roman" w:hAnsi="Times New Roman" w:cs="Times New Roman"/>
          <w:b/>
          <w:sz w:val="20"/>
          <w:szCs w:val="20"/>
        </w:rPr>
        <w:t xml:space="preserve"> в типе помещения (столбец 5) обозначает студию. </w:t>
      </w:r>
    </w:p>
    <w:p w14:paraId="0732C5D8" w14:textId="77777777" w:rsidR="00A12C04" w:rsidRPr="000A63F7"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p>
    <w:tbl>
      <w:tblPr>
        <w:tblW w:w="8217" w:type="dxa"/>
        <w:jc w:val="center"/>
        <w:tblLook w:val="04A0" w:firstRow="1" w:lastRow="0" w:firstColumn="1" w:lastColumn="0" w:noHBand="0" w:noVBand="1"/>
      </w:tblPr>
      <w:tblGrid>
        <w:gridCol w:w="4689"/>
        <w:gridCol w:w="3528"/>
      </w:tblGrid>
      <w:tr w:rsidR="0074566F" w:rsidRPr="000A63F7" w14:paraId="7BE04752" w14:textId="77777777" w:rsidTr="00065C4A">
        <w:trPr>
          <w:trHeight w:val="260"/>
          <w:jc w:val="center"/>
        </w:trPr>
        <w:tc>
          <w:tcPr>
            <w:tcW w:w="468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FEFD18" w14:textId="77777777" w:rsidR="00A12C04" w:rsidRPr="000A63F7" w:rsidRDefault="00A12C04" w:rsidP="00065C4A">
            <w:pPr>
              <w:spacing w:after="0" w:line="240" w:lineRule="auto"/>
              <w:jc w:val="center"/>
              <w:rPr>
                <w:rFonts w:ascii="Times New Roman" w:hAnsi="Times New Roman" w:cs="Times New Roman"/>
                <w:b/>
                <w:bCs/>
                <w:sz w:val="20"/>
                <w:szCs w:val="20"/>
              </w:rPr>
            </w:pPr>
            <w:r w:rsidRPr="000A63F7">
              <w:rPr>
                <w:rFonts w:ascii="Times New Roman" w:hAnsi="Times New Roman" w:cs="Times New Roman"/>
                <w:b/>
                <w:bCs/>
                <w:sz w:val="20"/>
                <w:szCs w:val="20"/>
              </w:rPr>
              <w:t>13</w:t>
            </w:r>
          </w:p>
        </w:tc>
        <w:tc>
          <w:tcPr>
            <w:tcW w:w="352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404D3F" w14:textId="77777777" w:rsidR="00A12C04" w:rsidRPr="000A63F7" w:rsidRDefault="00A12C04" w:rsidP="00065C4A">
            <w:pPr>
              <w:spacing w:after="0" w:line="240" w:lineRule="auto"/>
              <w:jc w:val="center"/>
              <w:rPr>
                <w:rFonts w:ascii="Times New Roman" w:hAnsi="Times New Roman" w:cs="Times New Roman"/>
                <w:b/>
                <w:bCs/>
                <w:sz w:val="20"/>
                <w:szCs w:val="20"/>
              </w:rPr>
            </w:pPr>
            <w:r w:rsidRPr="000A63F7">
              <w:rPr>
                <w:rFonts w:ascii="Times New Roman" w:hAnsi="Times New Roman" w:cs="Times New Roman"/>
                <w:b/>
                <w:bCs/>
                <w:sz w:val="20"/>
                <w:szCs w:val="20"/>
              </w:rPr>
              <w:t>14</w:t>
            </w:r>
          </w:p>
        </w:tc>
      </w:tr>
      <w:tr w:rsidR="0074566F" w:rsidRPr="000A63F7" w14:paraId="1F1AA7B6"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661D0208" w14:textId="77777777" w:rsidR="00A12C04" w:rsidRPr="000A63F7" w:rsidRDefault="00A12C04" w:rsidP="00065C4A">
            <w:pPr>
              <w:spacing w:after="0" w:line="240" w:lineRule="auto"/>
              <w:jc w:val="center"/>
              <w:rPr>
                <w:rFonts w:ascii="Times New Roman" w:hAnsi="Times New Roman" w:cs="Times New Roman"/>
                <w:sz w:val="20"/>
                <w:szCs w:val="20"/>
              </w:rPr>
            </w:pPr>
            <w:r w:rsidRPr="000A63F7">
              <w:rPr>
                <w:rFonts w:ascii="Times New Roman" w:hAnsi="Times New Roman" w:cs="Times New Roman"/>
                <w:b/>
                <w:bCs/>
                <w:sz w:val="20"/>
                <w:szCs w:val="20"/>
              </w:rPr>
              <w:t>Наименование помещения</w:t>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01E3E6D2" w14:textId="77777777" w:rsidR="00A12C04" w:rsidRPr="000A63F7" w:rsidRDefault="00A12C04" w:rsidP="00065C4A">
            <w:pPr>
              <w:spacing w:after="0" w:line="240" w:lineRule="auto"/>
              <w:jc w:val="center"/>
              <w:rPr>
                <w:rFonts w:ascii="Times New Roman" w:hAnsi="Times New Roman" w:cs="Times New Roman"/>
                <w:sz w:val="20"/>
                <w:szCs w:val="20"/>
              </w:rPr>
            </w:pPr>
            <w:r w:rsidRPr="000A63F7">
              <w:rPr>
                <w:rFonts w:ascii="Times New Roman" w:hAnsi="Times New Roman" w:cs="Times New Roman"/>
                <w:b/>
                <w:bCs/>
                <w:sz w:val="20"/>
                <w:szCs w:val="20"/>
              </w:rPr>
              <w:t>Площадь кв.м</w:t>
            </w:r>
          </w:p>
        </w:tc>
      </w:tr>
      <w:tr w:rsidR="0074566F" w:rsidRPr="000A63F7" w14:paraId="07FAF3DD"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5CA0A50B" w14:textId="783D4662" w:rsidR="00A12C04" w:rsidRPr="002B37A0" w:rsidRDefault="00A12C04" w:rsidP="00065C4A">
            <w:pPr>
              <w:spacing w:after="0" w:line="240" w:lineRule="auto"/>
              <w:jc w:val="center"/>
              <w:rPr>
                <w:rFonts w:ascii="Times New Roman" w:hAnsi="Times New Roman" w:cs="Times New Roman"/>
                <w:bCs/>
                <w:sz w:val="20"/>
                <w:szCs w:val="20"/>
              </w:rPr>
            </w:pPr>
            <w:r w:rsidRPr="002B37A0">
              <w:rPr>
                <w:rFonts w:ascii="Times New Roman" w:hAnsi="Times New Roman" w:cs="Times New Roman"/>
                <w:bCs/>
                <w:sz w:val="20"/>
                <w:szCs w:val="20"/>
              </w:rPr>
              <w:fldChar w:fldCharType="begin"/>
            </w:r>
            <w:r w:rsidRPr="000A63F7">
              <w:rPr>
                <w:rFonts w:ascii="Times New Roman" w:hAnsi="Times New Roman" w:cs="Times New Roman"/>
                <w:bCs/>
                <w:sz w:val="20"/>
                <w:szCs w:val="20"/>
              </w:rPr>
              <w:instrText xml:space="preserve"> DOCVARIABLE  rooms_Col1_0 \* MERGEFORMAT </w:instrText>
            </w:r>
            <w:r w:rsidRPr="000A63F7">
              <w:rPr>
                <w:rFonts w:ascii="Times New Roman" w:hAnsi="Times New Roman" w:cs="Times New Roman"/>
                <w:bCs/>
                <w:sz w:val="20"/>
                <w:szCs w:val="20"/>
              </w:rPr>
              <w:fldChar w:fldCharType="separate"/>
            </w:r>
            <w:r w:rsidR="008C7F5F" w:rsidRPr="002B37A0">
              <w:rPr>
                <w:rFonts w:ascii="Times New Roman" w:hAnsi="Times New Roman" w:cs="Times New Roman"/>
                <w:bCs/>
                <w:sz w:val="20"/>
                <w:szCs w:val="20"/>
              </w:rPr>
              <w:t>Прихожая</w:t>
            </w:r>
            <w:r w:rsidRPr="002B37A0">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19E8831F" w14:textId="17A915A0" w:rsidR="00A12C04" w:rsidRPr="000A63F7" w:rsidRDefault="00A12C04" w:rsidP="00065C4A">
            <w:pPr>
              <w:spacing w:after="0" w:line="240" w:lineRule="auto"/>
              <w:jc w:val="center"/>
              <w:rPr>
                <w:rFonts w:ascii="Times New Roman" w:hAnsi="Times New Roman" w:cs="Times New Roman"/>
                <w:bCs/>
                <w:sz w:val="20"/>
                <w:szCs w:val="20"/>
              </w:rPr>
            </w:pPr>
          </w:p>
        </w:tc>
      </w:tr>
      <w:tr w:rsidR="0074566F" w:rsidRPr="000A63F7" w14:paraId="165FD6D5"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462D6DBF" w14:textId="4F4BD970" w:rsidR="00A12C04" w:rsidRPr="002B37A0" w:rsidRDefault="00A12C04" w:rsidP="00065C4A">
            <w:pPr>
              <w:spacing w:after="0" w:line="240" w:lineRule="auto"/>
              <w:jc w:val="center"/>
              <w:rPr>
                <w:rFonts w:ascii="Times New Roman" w:hAnsi="Times New Roman" w:cs="Times New Roman"/>
                <w:bCs/>
                <w:sz w:val="20"/>
                <w:szCs w:val="20"/>
              </w:rPr>
            </w:pPr>
            <w:r w:rsidRPr="002B37A0">
              <w:rPr>
                <w:rFonts w:ascii="Times New Roman" w:hAnsi="Times New Roman" w:cs="Times New Roman"/>
                <w:bCs/>
                <w:sz w:val="20"/>
                <w:szCs w:val="20"/>
              </w:rPr>
              <w:fldChar w:fldCharType="begin"/>
            </w:r>
            <w:r w:rsidRPr="000A63F7">
              <w:rPr>
                <w:rFonts w:ascii="Times New Roman" w:hAnsi="Times New Roman" w:cs="Times New Roman"/>
                <w:bCs/>
                <w:sz w:val="20"/>
                <w:szCs w:val="20"/>
              </w:rPr>
              <w:instrText xml:space="preserve"> DOCVARIABLE  rooms_Col1_1 \* MERGEFORMAT </w:instrText>
            </w:r>
            <w:r w:rsidRPr="000A63F7">
              <w:rPr>
                <w:rFonts w:ascii="Times New Roman" w:hAnsi="Times New Roman" w:cs="Times New Roman"/>
                <w:bCs/>
                <w:sz w:val="20"/>
                <w:szCs w:val="20"/>
              </w:rPr>
              <w:fldChar w:fldCharType="separate"/>
            </w:r>
            <w:r w:rsidR="008C7F5F" w:rsidRPr="002B37A0">
              <w:rPr>
                <w:rFonts w:ascii="Times New Roman" w:hAnsi="Times New Roman" w:cs="Times New Roman"/>
                <w:bCs/>
                <w:sz w:val="20"/>
                <w:szCs w:val="20"/>
              </w:rPr>
              <w:t>Кухня-ниша</w:t>
            </w:r>
            <w:r w:rsidRPr="002B37A0">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57D80C61" w14:textId="4CAF5352" w:rsidR="00A12C04" w:rsidRPr="000A63F7" w:rsidRDefault="00A12C04" w:rsidP="00065C4A">
            <w:pPr>
              <w:spacing w:after="0" w:line="240" w:lineRule="auto"/>
              <w:jc w:val="center"/>
              <w:rPr>
                <w:rFonts w:ascii="Times New Roman" w:hAnsi="Times New Roman" w:cs="Times New Roman"/>
                <w:bCs/>
                <w:sz w:val="20"/>
                <w:szCs w:val="20"/>
              </w:rPr>
            </w:pPr>
          </w:p>
        </w:tc>
      </w:tr>
      <w:tr w:rsidR="0074566F" w:rsidRPr="000A63F7" w14:paraId="164EE76C"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75C16AF0" w14:textId="61C8F36E" w:rsidR="00A12C04" w:rsidRPr="002B37A0" w:rsidRDefault="00A12C04" w:rsidP="00065C4A">
            <w:pPr>
              <w:spacing w:after="0" w:line="240" w:lineRule="auto"/>
              <w:jc w:val="center"/>
              <w:rPr>
                <w:rFonts w:ascii="Times New Roman" w:hAnsi="Times New Roman" w:cs="Times New Roman"/>
                <w:bCs/>
                <w:sz w:val="20"/>
                <w:szCs w:val="20"/>
              </w:rPr>
            </w:pPr>
            <w:r w:rsidRPr="002B37A0">
              <w:rPr>
                <w:rFonts w:ascii="Times New Roman" w:hAnsi="Times New Roman" w:cs="Times New Roman"/>
                <w:bCs/>
                <w:sz w:val="20"/>
                <w:szCs w:val="20"/>
              </w:rPr>
              <w:fldChar w:fldCharType="begin"/>
            </w:r>
            <w:r w:rsidRPr="000A63F7">
              <w:rPr>
                <w:rFonts w:ascii="Times New Roman" w:hAnsi="Times New Roman" w:cs="Times New Roman"/>
                <w:bCs/>
                <w:sz w:val="20"/>
                <w:szCs w:val="20"/>
              </w:rPr>
              <w:instrText xml:space="preserve"> DOCVARIABLE  rooms_Col1_2 \* MERGEFORMAT </w:instrText>
            </w:r>
            <w:r w:rsidRPr="000A63F7">
              <w:rPr>
                <w:rFonts w:ascii="Times New Roman" w:hAnsi="Times New Roman" w:cs="Times New Roman"/>
                <w:bCs/>
                <w:sz w:val="20"/>
                <w:szCs w:val="20"/>
              </w:rPr>
              <w:fldChar w:fldCharType="separate"/>
            </w:r>
            <w:r w:rsidR="008C7F5F" w:rsidRPr="002B37A0">
              <w:rPr>
                <w:rFonts w:ascii="Times New Roman" w:hAnsi="Times New Roman" w:cs="Times New Roman"/>
                <w:bCs/>
                <w:sz w:val="20"/>
                <w:szCs w:val="20"/>
              </w:rPr>
              <w:t>Студия</w:t>
            </w:r>
            <w:r w:rsidRPr="002B37A0">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183076EC" w14:textId="7D1C5377" w:rsidR="00A12C04" w:rsidRPr="000A63F7" w:rsidRDefault="00A12C04" w:rsidP="00065C4A">
            <w:pPr>
              <w:spacing w:after="0" w:line="240" w:lineRule="auto"/>
              <w:jc w:val="center"/>
              <w:rPr>
                <w:rFonts w:ascii="Times New Roman" w:hAnsi="Times New Roman" w:cs="Times New Roman"/>
                <w:bCs/>
                <w:sz w:val="20"/>
                <w:szCs w:val="20"/>
              </w:rPr>
            </w:pPr>
          </w:p>
        </w:tc>
      </w:tr>
      <w:tr w:rsidR="0074566F" w:rsidRPr="000A63F7" w14:paraId="4B1B82A4"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6C10C9BD" w14:textId="10676149" w:rsidR="00A12C04" w:rsidRPr="002B37A0" w:rsidRDefault="00A12C04" w:rsidP="00065C4A">
            <w:pPr>
              <w:spacing w:after="0" w:line="240" w:lineRule="auto"/>
              <w:jc w:val="center"/>
              <w:rPr>
                <w:rFonts w:ascii="Times New Roman" w:hAnsi="Times New Roman" w:cs="Times New Roman"/>
                <w:bCs/>
                <w:sz w:val="20"/>
                <w:szCs w:val="20"/>
              </w:rPr>
            </w:pPr>
            <w:r w:rsidRPr="002B37A0">
              <w:rPr>
                <w:rFonts w:ascii="Times New Roman" w:hAnsi="Times New Roman" w:cs="Times New Roman"/>
                <w:bCs/>
                <w:sz w:val="20"/>
                <w:szCs w:val="20"/>
              </w:rPr>
              <w:fldChar w:fldCharType="begin"/>
            </w:r>
            <w:r w:rsidRPr="000A63F7">
              <w:rPr>
                <w:rFonts w:ascii="Times New Roman" w:hAnsi="Times New Roman" w:cs="Times New Roman"/>
                <w:bCs/>
                <w:sz w:val="20"/>
                <w:szCs w:val="20"/>
              </w:rPr>
              <w:instrText xml:space="preserve"> DOCVARIABLE  rooms_Col1_3 \* MERGEFORMAT </w:instrText>
            </w:r>
            <w:r w:rsidRPr="000A63F7">
              <w:rPr>
                <w:rFonts w:ascii="Times New Roman" w:hAnsi="Times New Roman" w:cs="Times New Roman"/>
                <w:bCs/>
                <w:sz w:val="20"/>
                <w:szCs w:val="20"/>
              </w:rPr>
              <w:fldChar w:fldCharType="separate"/>
            </w:r>
            <w:r w:rsidR="008C7F5F" w:rsidRPr="002B37A0">
              <w:rPr>
                <w:rFonts w:ascii="Times New Roman" w:hAnsi="Times New Roman" w:cs="Times New Roman"/>
                <w:bCs/>
                <w:sz w:val="20"/>
                <w:szCs w:val="20"/>
              </w:rPr>
              <w:t>С/У_1</w:t>
            </w:r>
            <w:r w:rsidRPr="002B37A0">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5B1837A4" w14:textId="42BB04E6" w:rsidR="00A12C04" w:rsidRPr="000A63F7" w:rsidRDefault="00A12C04" w:rsidP="00065C4A">
            <w:pPr>
              <w:spacing w:after="0" w:line="240" w:lineRule="auto"/>
              <w:jc w:val="center"/>
              <w:rPr>
                <w:rFonts w:ascii="Times New Roman" w:hAnsi="Times New Roman" w:cs="Times New Roman"/>
                <w:bCs/>
                <w:sz w:val="20"/>
                <w:szCs w:val="20"/>
              </w:rPr>
            </w:pPr>
          </w:p>
        </w:tc>
      </w:tr>
    </w:tbl>
    <w:p w14:paraId="416A1038" w14:textId="77777777" w:rsidR="00A12C04" w:rsidRPr="000A63F7" w:rsidRDefault="00A12C04" w:rsidP="00A12C04">
      <w:pPr>
        <w:widowControl w:val="0"/>
        <w:shd w:val="clear" w:color="auto" w:fill="FFFFFF"/>
        <w:tabs>
          <w:tab w:val="left" w:pos="567"/>
          <w:tab w:val="left" w:pos="6840"/>
        </w:tabs>
        <w:spacing w:after="0" w:line="240" w:lineRule="auto"/>
        <w:ind w:firstLine="567"/>
        <w:rPr>
          <w:rFonts w:ascii="Times New Roman" w:hAnsi="Times New Roman" w:cs="Times New Roman"/>
          <w:b/>
          <w:sz w:val="20"/>
          <w:szCs w:val="20"/>
        </w:rPr>
      </w:pPr>
    </w:p>
    <w:p w14:paraId="1CFD1142" w14:textId="77777777" w:rsidR="00A12C04" w:rsidRPr="000A63F7" w:rsidRDefault="00A12C04" w:rsidP="00A12C04">
      <w:pPr>
        <w:spacing w:after="0" w:line="240" w:lineRule="auto"/>
        <w:ind w:firstLine="567"/>
        <w:rPr>
          <w:rFonts w:ascii="Times New Roman" w:hAnsi="Times New Roman" w:cs="Times New Roman"/>
          <w:b/>
          <w:sz w:val="20"/>
          <w:szCs w:val="20"/>
        </w:rPr>
      </w:pPr>
      <w:r w:rsidRPr="000A63F7">
        <w:rPr>
          <w:rFonts w:ascii="Times New Roman" w:hAnsi="Times New Roman" w:cs="Times New Roman"/>
          <w:b/>
          <w:sz w:val="20"/>
          <w:szCs w:val="20"/>
        </w:rPr>
        <w:br w:type="page"/>
      </w:r>
    </w:p>
    <w:p w14:paraId="338BCD72" w14:textId="77777777" w:rsidR="00A12C04" w:rsidRPr="000A63F7"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lastRenderedPageBreak/>
        <w:t>1.2. ОСНОВНЫЕ ХАРАКТЕРИСТИКИ</w:t>
      </w:r>
    </w:p>
    <w:p w14:paraId="1555584C" w14:textId="77777777" w:rsidR="00A12C04" w:rsidRPr="000A63F7"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sz w:val="20"/>
          <w:szCs w:val="20"/>
        </w:rPr>
        <w:t>Объекта (Многоквартирного жилого дома)</w:t>
      </w:r>
    </w:p>
    <w:p w14:paraId="062912D6" w14:textId="77777777" w:rsidR="00A12C04" w:rsidRPr="000A63F7"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3745"/>
        <w:gridCol w:w="6166"/>
      </w:tblGrid>
      <w:tr w:rsidR="0074566F" w:rsidRPr="000A63F7" w14:paraId="24CD613F" w14:textId="77777777" w:rsidTr="002B5785">
        <w:tc>
          <w:tcPr>
            <w:tcW w:w="3745" w:type="dxa"/>
            <w:tcBorders>
              <w:right w:val="single" w:sz="4" w:space="0" w:color="auto"/>
            </w:tcBorders>
          </w:tcPr>
          <w:p w14:paraId="70C44A32" w14:textId="77777777" w:rsidR="00A12C04" w:rsidRPr="000A63F7" w:rsidRDefault="00A12C04" w:rsidP="00065C4A">
            <w:pPr>
              <w:keepNext/>
              <w:tabs>
                <w:tab w:val="left" w:pos="567"/>
                <w:tab w:val="left" w:pos="6840"/>
              </w:tabs>
              <w:jc w:val="center"/>
              <w:rPr>
                <w:b/>
              </w:rPr>
            </w:pPr>
            <w:r w:rsidRPr="000A63F7">
              <w:rPr>
                <w:b/>
              </w:rPr>
              <w:t>15</w:t>
            </w:r>
          </w:p>
        </w:tc>
        <w:tc>
          <w:tcPr>
            <w:tcW w:w="6166" w:type="dxa"/>
            <w:tcBorders>
              <w:top w:val="single" w:sz="4" w:space="0" w:color="auto"/>
              <w:left w:val="single" w:sz="4" w:space="0" w:color="auto"/>
              <w:bottom w:val="single" w:sz="4" w:space="0" w:color="auto"/>
              <w:right w:val="single" w:sz="4" w:space="0" w:color="auto"/>
            </w:tcBorders>
          </w:tcPr>
          <w:p w14:paraId="355F51AE" w14:textId="77777777" w:rsidR="00A12C04" w:rsidRPr="000A63F7" w:rsidRDefault="00A12C04" w:rsidP="00065C4A">
            <w:pPr>
              <w:keepNext/>
              <w:tabs>
                <w:tab w:val="left" w:pos="567"/>
                <w:tab w:val="left" w:pos="6840"/>
              </w:tabs>
              <w:jc w:val="center"/>
              <w:rPr>
                <w:b/>
              </w:rPr>
            </w:pPr>
            <w:r w:rsidRPr="000A63F7">
              <w:rPr>
                <w:b/>
              </w:rPr>
              <w:t>16</w:t>
            </w:r>
          </w:p>
        </w:tc>
      </w:tr>
      <w:tr w:rsidR="0074566F" w:rsidRPr="000A63F7" w14:paraId="0DDF3966" w14:textId="77777777" w:rsidTr="002B5785">
        <w:tc>
          <w:tcPr>
            <w:tcW w:w="3745" w:type="dxa"/>
            <w:tcBorders>
              <w:right w:val="single" w:sz="4" w:space="0" w:color="auto"/>
            </w:tcBorders>
          </w:tcPr>
          <w:p w14:paraId="761869FA" w14:textId="77777777" w:rsidR="00A12C04" w:rsidRPr="000A63F7" w:rsidRDefault="00A12C04" w:rsidP="00065C4A">
            <w:pPr>
              <w:keepNext/>
              <w:tabs>
                <w:tab w:val="left" w:pos="567"/>
                <w:tab w:val="left" w:pos="6840"/>
              </w:tabs>
              <w:jc w:val="center"/>
              <w:rPr>
                <w:b/>
              </w:rPr>
            </w:pPr>
            <w:r w:rsidRPr="000A63F7">
              <w:rPr>
                <w:b/>
              </w:rPr>
              <w:t>Наименование характеристики</w:t>
            </w:r>
          </w:p>
        </w:tc>
        <w:tc>
          <w:tcPr>
            <w:tcW w:w="6166" w:type="dxa"/>
            <w:tcBorders>
              <w:top w:val="single" w:sz="4" w:space="0" w:color="auto"/>
              <w:left w:val="single" w:sz="4" w:space="0" w:color="auto"/>
              <w:bottom w:val="single" w:sz="4" w:space="0" w:color="auto"/>
              <w:right w:val="single" w:sz="4" w:space="0" w:color="auto"/>
            </w:tcBorders>
          </w:tcPr>
          <w:p w14:paraId="21A68F96" w14:textId="77777777" w:rsidR="00A12C04" w:rsidRPr="000A63F7" w:rsidRDefault="00A12C04" w:rsidP="00065C4A">
            <w:pPr>
              <w:keepNext/>
              <w:tabs>
                <w:tab w:val="left" w:pos="567"/>
                <w:tab w:val="left" w:pos="6840"/>
              </w:tabs>
              <w:jc w:val="center"/>
              <w:rPr>
                <w:b/>
              </w:rPr>
            </w:pPr>
            <w:r w:rsidRPr="000A63F7">
              <w:rPr>
                <w:b/>
              </w:rPr>
              <w:t>Описание характеристики</w:t>
            </w:r>
          </w:p>
        </w:tc>
      </w:tr>
      <w:tr w:rsidR="002B5785" w:rsidRPr="000A63F7" w14:paraId="6CE0C28B" w14:textId="77777777" w:rsidTr="002B5785">
        <w:tc>
          <w:tcPr>
            <w:tcW w:w="3745" w:type="dxa"/>
            <w:tcBorders>
              <w:right w:val="single" w:sz="4" w:space="0" w:color="auto"/>
            </w:tcBorders>
          </w:tcPr>
          <w:p w14:paraId="47A9B19B" w14:textId="77777777" w:rsidR="002B5785" w:rsidRPr="000A63F7" w:rsidRDefault="002B5785" w:rsidP="002B5785">
            <w:pPr>
              <w:keepNext/>
              <w:tabs>
                <w:tab w:val="left" w:pos="567"/>
                <w:tab w:val="left" w:pos="6840"/>
              </w:tabs>
            </w:pPr>
            <w:r w:rsidRPr="000A63F7">
              <w:t>Вид</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540F5FF3" w14:textId="4F90C3A1" w:rsidR="002B5785" w:rsidRPr="000A63F7" w:rsidRDefault="009C677A" w:rsidP="002B5785">
            <w:pPr>
              <w:keepNext/>
              <w:tabs>
                <w:tab w:val="left" w:pos="567"/>
                <w:tab w:val="left" w:pos="6840"/>
              </w:tabs>
              <w:jc w:val="center"/>
            </w:pPr>
            <w:r w:rsidRPr="000A63F7">
              <w:t>М</w:t>
            </w:r>
            <w:r w:rsidR="002B5785" w:rsidRPr="000A63F7">
              <w:t>ногоквартирный дом</w:t>
            </w:r>
          </w:p>
        </w:tc>
      </w:tr>
      <w:tr w:rsidR="002B5785" w:rsidRPr="000A63F7" w14:paraId="4EAE52B0" w14:textId="77777777" w:rsidTr="002B5785">
        <w:tc>
          <w:tcPr>
            <w:tcW w:w="3745" w:type="dxa"/>
            <w:tcBorders>
              <w:right w:val="single" w:sz="4" w:space="0" w:color="auto"/>
            </w:tcBorders>
          </w:tcPr>
          <w:p w14:paraId="05944377" w14:textId="77777777" w:rsidR="002B5785" w:rsidRPr="000A63F7" w:rsidRDefault="002B5785" w:rsidP="002B5785">
            <w:pPr>
              <w:keepNext/>
              <w:tabs>
                <w:tab w:val="left" w:pos="567"/>
                <w:tab w:val="left" w:pos="6840"/>
              </w:tabs>
            </w:pPr>
            <w:r w:rsidRPr="000A63F7">
              <w:t xml:space="preserve">Назначение </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23ECCE2D" w14:textId="567730DF" w:rsidR="002B5785" w:rsidRPr="000A63F7" w:rsidRDefault="002B5785" w:rsidP="002B5785">
            <w:pPr>
              <w:keepNext/>
              <w:tabs>
                <w:tab w:val="left" w:pos="567"/>
                <w:tab w:val="left" w:pos="6840"/>
              </w:tabs>
              <w:jc w:val="center"/>
            </w:pPr>
            <w:r w:rsidRPr="000A63F7">
              <w:t>жилое</w:t>
            </w:r>
          </w:p>
        </w:tc>
      </w:tr>
      <w:tr w:rsidR="002B5785" w:rsidRPr="000A63F7" w14:paraId="7CD3E81E" w14:textId="77777777" w:rsidTr="002B5785">
        <w:tc>
          <w:tcPr>
            <w:tcW w:w="3745" w:type="dxa"/>
            <w:tcBorders>
              <w:right w:val="single" w:sz="4" w:space="0" w:color="auto"/>
            </w:tcBorders>
          </w:tcPr>
          <w:p w14:paraId="10A70893" w14:textId="77777777" w:rsidR="002B5785" w:rsidRPr="000A63F7" w:rsidRDefault="002B5785" w:rsidP="002B5785">
            <w:pPr>
              <w:keepNext/>
              <w:tabs>
                <w:tab w:val="left" w:pos="567"/>
                <w:tab w:val="left" w:pos="6840"/>
              </w:tabs>
            </w:pPr>
            <w:r w:rsidRPr="000A63F7">
              <w:t>Количество этажей</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7300B2AF" w14:textId="668515A1" w:rsidR="002B5785" w:rsidRPr="000A63F7" w:rsidRDefault="008F2D64" w:rsidP="009C677A">
            <w:pPr>
              <w:keepNext/>
              <w:tabs>
                <w:tab w:val="left" w:pos="567"/>
                <w:tab w:val="left" w:pos="6840"/>
              </w:tabs>
              <w:jc w:val="center"/>
            </w:pPr>
            <w:r w:rsidRPr="000A63F7">
              <w:t>26</w:t>
            </w:r>
          </w:p>
        </w:tc>
      </w:tr>
      <w:tr w:rsidR="002B5785" w:rsidRPr="000A63F7" w14:paraId="0EDC9C03" w14:textId="77777777" w:rsidTr="002B5785">
        <w:tc>
          <w:tcPr>
            <w:tcW w:w="3745" w:type="dxa"/>
            <w:tcBorders>
              <w:right w:val="single" w:sz="4" w:space="0" w:color="auto"/>
            </w:tcBorders>
          </w:tcPr>
          <w:p w14:paraId="687CD389" w14:textId="77777777" w:rsidR="002B5785" w:rsidRPr="000A63F7" w:rsidRDefault="002B5785" w:rsidP="002B5785">
            <w:pPr>
              <w:keepNext/>
              <w:tabs>
                <w:tab w:val="left" w:pos="567"/>
                <w:tab w:val="left" w:pos="6840"/>
              </w:tabs>
            </w:pPr>
            <w:r w:rsidRPr="000A63F7">
              <w:t>Общая площадь</w:t>
            </w:r>
          </w:p>
        </w:tc>
        <w:tc>
          <w:tcPr>
            <w:tcW w:w="6166" w:type="dxa"/>
            <w:tcBorders>
              <w:top w:val="single" w:sz="4" w:space="0" w:color="auto"/>
              <w:left w:val="single" w:sz="4" w:space="0" w:color="auto"/>
              <w:bottom w:val="single" w:sz="4" w:space="0" w:color="auto"/>
              <w:right w:val="single" w:sz="4" w:space="0" w:color="auto"/>
            </w:tcBorders>
          </w:tcPr>
          <w:p w14:paraId="17CC2CBA" w14:textId="3F98D6C7" w:rsidR="002B5785" w:rsidRPr="000A63F7" w:rsidRDefault="00EC044B" w:rsidP="00EC044B">
            <w:pPr>
              <w:keepNext/>
              <w:tabs>
                <w:tab w:val="left" w:pos="567"/>
                <w:tab w:val="left" w:pos="6840"/>
              </w:tabs>
              <w:jc w:val="center"/>
            </w:pPr>
            <w:r w:rsidRPr="000A63F7">
              <w:t>36 098</w:t>
            </w:r>
            <w:r w:rsidR="00F75F54" w:rsidRPr="000A63F7">
              <w:t>,</w:t>
            </w:r>
            <w:r w:rsidRPr="000A63F7">
              <w:t>07</w:t>
            </w:r>
            <w:r w:rsidR="00F75F54" w:rsidRPr="000A63F7">
              <w:t xml:space="preserve"> </w:t>
            </w:r>
            <w:r w:rsidR="002B5785" w:rsidRPr="000A63F7">
              <w:t>кв.м.</w:t>
            </w:r>
          </w:p>
        </w:tc>
      </w:tr>
      <w:tr w:rsidR="0074566F" w:rsidRPr="000A63F7" w14:paraId="21B399EA" w14:textId="77777777" w:rsidTr="002B5785">
        <w:tc>
          <w:tcPr>
            <w:tcW w:w="3745" w:type="dxa"/>
            <w:tcBorders>
              <w:right w:val="single" w:sz="4" w:space="0" w:color="auto"/>
            </w:tcBorders>
          </w:tcPr>
          <w:p w14:paraId="4059DAA8" w14:textId="77777777" w:rsidR="00A12C04" w:rsidRPr="000A63F7" w:rsidRDefault="00A12C04" w:rsidP="00065C4A">
            <w:pPr>
              <w:keepNext/>
              <w:tabs>
                <w:tab w:val="left" w:pos="567"/>
                <w:tab w:val="left" w:pos="6840"/>
              </w:tabs>
            </w:pPr>
            <w:r w:rsidRPr="000A63F7">
              <w:t>Материал наружных стен</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52264861" w14:textId="7E28914F" w:rsidR="00A12C04" w:rsidRPr="000A63F7" w:rsidRDefault="006E57DC" w:rsidP="00065C4A">
            <w:pPr>
              <w:keepNext/>
              <w:tabs>
                <w:tab w:val="left" w:pos="567"/>
                <w:tab w:val="left" w:pos="6840"/>
              </w:tabs>
              <w:jc w:val="center"/>
            </w:pPr>
            <w:r w:rsidRPr="000A63F7">
              <w:rPr>
                <w:lang w:val="en-US"/>
              </w:rPr>
              <w:t>c</w:t>
            </w:r>
            <w:r w:rsidRPr="000A63F7">
              <w:t xml:space="preserve"> монолитным железобетонным каркасом и стенами из мелкоштучных каменных материалов (кирпич, керамические камни, блоки и др.)</w:t>
            </w:r>
          </w:p>
        </w:tc>
      </w:tr>
      <w:tr w:rsidR="0074566F" w:rsidRPr="000A63F7" w14:paraId="61D89B24" w14:textId="77777777" w:rsidTr="002B5785">
        <w:tc>
          <w:tcPr>
            <w:tcW w:w="3745" w:type="dxa"/>
            <w:tcBorders>
              <w:right w:val="single" w:sz="4" w:space="0" w:color="auto"/>
            </w:tcBorders>
          </w:tcPr>
          <w:p w14:paraId="02247656" w14:textId="77777777" w:rsidR="00A12C04" w:rsidRPr="000A63F7" w:rsidRDefault="00A12C04" w:rsidP="00065C4A">
            <w:pPr>
              <w:keepNext/>
              <w:tabs>
                <w:tab w:val="left" w:pos="567"/>
                <w:tab w:val="left" w:pos="6840"/>
              </w:tabs>
            </w:pPr>
            <w:r w:rsidRPr="000A63F7">
              <w:t>Материал поэтажных перекрытий</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4BDC69EE" w14:textId="15734F07" w:rsidR="00A12C04" w:rsidRPr="002B37A0" w:rsidRDefault="000A63F7" w:rsidP="00065C4A">
            <w:pPr>
              <w:keepNext/>
              <w:tabs>
                <w:tab w:val="left" w:pos="567"/>
                <w:tab w:val="left" w:pos="6840"/>
              </w:tabs>
              <w:jc w:val="center"/>
            </w:pPr>
            <w:r w:rsidRPr="002B37A0">
              <w:fldChar w:fldCharType="begin"/>
            </w:r>
            <w:r w:rsidRPr="000A63F7">
              <w:instrText xml:space="preserve"> DOCVARIABLE  МатериалПоэтажныхПерекрытий  \* MERGEFORMAT </w:instrText>
            </w:r>
            <w:r w:rsidRPr="000A63F7">
              <w:fldChar w:fldCharType="separate"/>
            </w:r>
            <w:r w:rsidR="008C7F5F" w:rsidRPr="002B37A0">
              <w:t>монолитные железобетонные</w:t>
            </w:r>
            <w:r w:rsidRPr="002B37A0">
              <w:fldChar w:fldCharType="end"/>
            </w:r>
          </w:p>
        </w:tc>
      </w:tr>
      <w:tr w:rsidR="0074566F" w:rsidRPr="000A63F7" w14:paraId="793D7836" w14:textId="77777777" w:rsidTr="002B5785">
        <w:tc>
          <w:tcPr>
            <w:tcW w:w="3745" w:type="dxa"/>
            <w:tcBorders>
              <w:right w:val="single" w:sz="4" w:space="0" w:color="auto"/>
            </w:tcBorders>
          </w:tcPr>
          <w:p w14:paraId="4DC49017" w14:textId="77777777" w:rsidR="00A12C04" w:rsidRPr="000A63F7" w:rsidRDefault="00A12C04" w:rsidP="00065C4A">
            <w:pPr>
              <w:keepNext/>
              <w:tabs>
                <w:tab w:val="left" w:pos="567"/>
                <w:tab w:val="left" w:pos="6840"/>
              </w:tabs>
            </w:pPr>
            <w:r w:rsidRPr="000A63F7">
              <w:t>Класс энергоэффективности</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08D89E4C" w14:textId="4C30DDE0" w:rsidR="00A12C04" w:rsidRPr="000A63F7" w:rsidRDefault="00232C00" w:rsidP="00065C4A">
            <w:pPr>
              <w:keepNext/>
              <w:tabs>
                <w:tab w:val="left" w:pos="567"/>
                <w:tab w:val="left" w:pos="6840"/>
              </w:tabs>
              <w:jc w:val="center"/>
            </w:pPr>
            <w:r w:rsidRPr="000A63F7">
              <w:t>А</w:t>
            </w:r>
          </w:p>
        </w:tc>
      </w:tr>
      <w:tr w:rsidR="00A12C04" w:rsidRPr="000A63F7" w14:paraId="08DE5FB9" w14:textId="77777777" w:rsidTr="002B5785">
        <w:tc>
          <w:tcPr>
            <w:tcW w:w="3745" w:type="dxa"/>
            <w:tcBorders>
              <w:right w:val="single" w:sz="4" w:space="0" w:color="auto"/>
            </w:tcBorders>
          </w:tcPr>
          <w:p w14:paraId="4639AF12" w14:textId="77777777" w:rsidR="00A12C04" w:rsidRPr="000A63F7" w:rsidRDefault="00A12C04" w:rsidP="00065C4A">
            <w:pPr>
              <w:keepNext/>
              <w:tabs>
                <w:tab w:val="left" w:pos="567"/>
                <w:tab w:val="left" w:pos="6840"/>
              </w:tabs>
            </w:pPr>
            <w:r w:rsidRPr="000A63F7">
              <w:t>Сейсмостойкость</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2DFE1E55" w14:textId="11D48F24" w:rsidR="00A12C04" w:rsidRPr="002B37A0" w:rsidRDefault="00F75F54" w:rsidP="00FE0F96">
            <w:pPr>
              <w:keepNext/>
              <w:tabs>
                <w:tab w:val="left" w:pos="567"/>
                <w:tab w:val="left" w:pos="6840"/>
              </w:tabs>
              <w:jc w:val="center"/>
            </w:pPr>
            <w:r w:rsidRPr="000A63F7">
              <w:t>6</w:t>
            </w:r>
            <w:r w:rsidR="000A63F7" w:rsidRPr="002B37A0">
              <w:fldChar w:fldCharType="begin"/>
            </w:r>
            <w:r w:rsidR="000A63F7" w:rsidRPr="000A63F7">
              <w:instrText xml:space="preserve"> DOCVARIABLE  Сейсмостойкость  \* MERGEFORMAT </w:instrText>
            </w:r>
            <w:r w:rsidR="000A63F7" w:rsidRPr="000A63F7">
              <w:fldChar w:fldCharType="separate"/>
            </w:r>
            <w:r w:rsidR="008C7F5F" w:rsidRPr="002B37A0">
              <w:t xml:space="preserve"> баллов</w:t>
            </w:r>
            <w:r w:rsidR="000A63F7" w:rsidRPr="002B37A0">
              <w:fldChar w:fldCharType="end"/>
            </w:r>
          </w:p>
        </w:tc>
      </w:tr>
    </w:tbl>
    <w:p w14:paraId="560B0290" w14:textId="77777777" w:rsidR="00A12C04" w:rsidRPr="000A63F7" w:rsidRDefault="00A12C04" w:rsidP="00A12C04">
      <w:pPr>
        <w:pStyle w:val="21"/>
        <w:keepNext/>
        <w:widowControl/>
        <w:shd w:val="clear" w:color="auto" w:fill="auto"/>
        <w:spacing w:line="240" w:lineRule="auto"/>
        <w:ind w:right="0" w:firstLine="567"/>
        <w:rPr>
          <w:sz w:val="20"/>
        </w:rPr>
      </w:pPr>
    </w:p>
    <w:p w14:paraId="7F6E3DA7" w14:textId="77777777" w:rsidR="00A12C04" w:rsidRPr="000A63F7" w:rsidRDefault="00A12C04" w:rsidP="00A12C04">
      <w:pPr>
        <w:pStyle w:val="21"/>
        <w:widowControl/>
        <w:shd w:val="clear" w:color="auto" w:fill="auto"/>
        <w:spacing w:line="240" w:lineRule="auto"/>
        <w:ind w:right="0" w:firstLine="567"/>
        <w:rPr>
          <w:sz w:val="20"/>
        </w:rPr>
      </w:pPr>
      <w:r w:rsidRPr="000A63F7">
        <w:rPr>
          <w:sz w:val="20"/>
        </w:rPr>
        <w:t>Класс энергоэффективности Объекта, устанавливаемый органом государственного строительного надзора в заключении о соответствии построенного, реконструированного, прошедшего капитальный ремонт многоквартирного дома требованиям энергетической эффективности и/или энергетическом паспорте многоквартирного дома может отличаться от указанного в Договоре. Изменение класса энергоэффективности Объекта не является существенным изменением характеристик Объекта долевого строительства.</w:t>
      </w:r>
    </w:p>
    <w:p w14:paraId="43402CB9" w14:textId="77777777" w:rsidR="00A12C04" w:rsidRPr="000A63F7" w:rsidRDefault="00A12C04" w:rsidP="00A12C04">
      <w:pPr>
        <w:spacing w:after="0" w:line="240" w:lineRule="auto"/>
        <w:ind w:firstLine="567"/>
        <w:rPr>
          <w:rFonts w:ascii="Times New Roman" w:hAnsi="Times New Roman" w:cs="Times New Roman"/>
          <w:sz w:val="20"/>
          <w:szCs w:val="20"/>
        </w:rPr>
      </w:pPr>
      <w:r w:rsidRPr="000A63F7">
        <w:rPr>
          <w:rFonts w:ascii="Times New Roman" w:hAnsi="Times New Roman" w:cs="Times New Roman"/>
          <w:sz w:val="20"/>
          <w:szCs w:val="20"/>
        </w:rPr>
        <w:br w:type="page"/>
      </w:r>
    </w:p>
    <w:p w14:paraId="10009532" w14:textId="77777777" w:rsidR="00A12C04" w:rsidRPr="000A63F7" w:rsidRDefault="00A12C04" w:rsidP="00A12C04">
      <w:pPr>
        <w:pStyle w:val="21"/>
        <w:widowControl/>
        <w:shd w:val="clear" w:color="auto" w:fill="auto"/>
        <w:spacing w:line="240" w:lineRule="auto"/>
        <w:ind w:right="0" w:firstLine="567"/>
        <w:jc w:val="right"/>
        <w:rPr>
          <w:b/>
          <w:i/>
          <w:sz w:val="20"/>
        </w:rPr>
      </w:pPr>
      <w:r w:rsidRPr="000A63F7">
        <w:rPr>
          <w:b/>
          <w:sz w:val="20"/>
        </w:rPr>
        <w:lastRenderedPageBreak/>
        <w:t>Приложение № 2</w:t>
      </w:r>
    </w:p>
    <w:p w14:paraId="0168466E" w14:textId="77777777" w:rsidR="00A12C04" w:rsidRPr="000A63F7" w:rsidRDefault="00A12C04" w:rsidP="00A12C04">
      <w:pPr>
        <w:pStyle w:val="FR1"/>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t>к Договору участия в долевом строительстве</w:t>
      </w:r>
    </w:p>
    <w:p w14:paraId="1862A455" w14:textId="34F364BF" w:rsidR="00A12C04" w:rsidRPr="002B37A0" w:rsidRDefault="00A12C04" w:rsidP="00A12C04">
      <w:pPr>
        <w:pStyle w:val="FR1"/>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t xml:space="preserve">№ </w:t>
      </w:r>
      <w:r w:rsidR="009045BF" w:rsidRPr="000A63F7">
        <w:rPr>
          <w:rFonts w:ascii="Times New Roman" w:hAnsi="Times New Roman" w:cs="Times New Roman"/>
          <w:b/>
          <w:i w:val="0"/>
        </w:rPr>
        <w:t>___________</w:t>
      </w:r>
      <w:r w:rsidRPr="000A63F7">
        <w:rPr>
          <w:rFonts w:ascii="Times New Roman" w:hAnsi="Times New Roman" w:cs="Times New Roman"/>
          <w:b/>
          <w:i w:val="0"/>
        </w:rPr>
        <w:t xml:space="preserve"> от </w:t>
      </w:r>
      <w:r w:rsidRPr="002B37A0">
        <w:rPr>
          <w:rFonts w:ascii="Times New Roman" w:hAnsi="Times New Roman" w:cs="Times New Roman"/>
          <w:b/>
          <w:i w:val="0"/>
        </w:rPr>
        <w:fldChar w:fldCharType="begin"/>
      </w:r>
      <w:r w:rsidRPr="000A63F7">
        <w:rPr>
          <w:rFonts w:ascii="Times New Roman" w:hAnsi="Times New Roman" w:cs="Times New Roman"/>
          <w:b/>
          <w:i w:val="0"/>
        </w:rPr>
        <w:instrText xml:space="preserve"> DOCVARIABLE  ДатаДоговора  \* MERGEFORMAT </w:instrText>
      </w:r>
      <w:r w:rsidRPr="000A63F7">
        <w:rPr>
          <w:rFonts w:ascii="Times New Roman" w:hAnsi="Times New Roman" w:cs="Times New Roman"/>
          <w:b/>
          <w:i w:val="0"/>
        </w:rPr>
        <w:fldChar w:fldCharType="separate"/>
      </w:r>
      <w:r w:rsidR="008C7F5F" w:rsidRPr="002B37A0">
        <w:rPr>
          <w:rFonts w:ascii="Times New Roman" w:hAnsi="Times New Roman" w:cs="Times New Roman"/>
          <w:b/>
          <w:i w:val="0"/>
        </w:rPr>
        <w:t>"</w:t>
      </w:r>
      <w:r w:rsidR="009045BF" w:rsidRPr="002B37A0">
        <w:rPr>
          <w:rFonts w:ascii="Times New Roman" w:hAnsi="Times New Roman" w:cs="Times New Roman"/>
          <w:b/>
          <w:i w:val="0"/>
        </w:rPr>
        <w:t>_____</w:t>
      </w:r>
      <w:r w:rsidR="008C7F5F" w:rsidRPr="000A63F7">
        <w:rPr>
          <w:rFonts w:ascii="Times New Roman" w:hAnsi="Times New Roman" w:cs="Times New Roman"/>
          <w:b/>
          <w:i w:val="0"/>
        </w:rPr>
        <w:t xml:space="preserve">" </w:t>
      </w:r>
      <w:r w:rsidR="009045BF" w:rsidRPr="000A63F7">
        <w:rPr>
          <w:rFonts w:ascii="Times New Roman" w:hAnsi="Times New Roman" w:cs="Times New Roman"/>
          <w:b/>
          <w:i w:val="0"/>
        </w:rPr>
        <w:t>__________</w:t>
      </w:r>
      <w:r w:rsidR="008C7F5F" w:rsidRPr="000A63F7">
        <w:rPr>
          <w:rFonts w:ascii="Times New Roman" w:hAnsi="Times New Roman" w:cs="Times New Roman"/>
          <w:b/>
          <w:i w:val="0"/>
        </w:rPr>
        <w:t>202</w:t>
      </w:r>
      <w:r w:rsidR="009045BF" w:rsidRPr="000A63F7">
        <w:rPr>
          <w:rFonts w:ascii="Times New Roman" w:hAnsi="Times New Roman" w:cs="Times New Roman"/>
          <w:b/>
          <w:i w:val="0"/>
        </w:rPr>
        <w:t xml:space="preserve">_ </w:t>
      </w:r>
      <w:r w:rsidRPr="002B37A0">
        <w:rPr>
          <w:rFonts w:ascii="Times New Roman" w:hAnsi="Times New Roman" w:cs="Times New Roman"/>
          <w:b/>
          <w:i w:val="0"/>
        </w:rPr>
        <w:fldChar w:fldCharType="end"/>
      </w:r>
      <w:r w:rsidRPr="002B37A0">
        <w:rPr>
          <w:rFonts w:ascii="Times New Roman" w:hAnsi="Times New Roman" w:cs="Times New Roman"/>
          <w:b/>
          <w:i w:val="0"/>
        </w:rPr>
        <w:t xml:space="preserve">г. </w:t>
      </w:r>
    </w:p>
    <w:p w14:paraId="1B471777" w14:textId="77777777" w:rsidR="00A12C04" w:rsidRPr="000A63F7" w:rsidRDefault="00A12C04" w:rsidP="00A12C04">
      <w:pPr>
        <w:pStyle w:val="FR1"/>
        <w:tabs>
          <w:tab w:val="left" w:pos="567"/>
        </w:tabs>
        <w:spacing w:before="0"/>
        <w:ind w:left="0" w:firstLine="567"/>
        <w:jc w:val="right"/>
        <w:rPr>
          <w:rFonts w:ascii="Times New Roman" w:hAnsi="Times New Roman" w:cs="Times New Roman"/>
          <w:b/>
          <w:i w:val="0"/>
        </w:rPr>
      </w:pPr>
      <w:r w:rsidRPr="000A63F7">
        <w:rPr>
          <w:rFonts w:ascii="Times New Roman" w:hAnsi="Times New Roman" w:cs="Times New Roman"/>
          <w:b/>
          <w:i w:val="0"/>
        </w:rPr>
        <w:t xml:space="preserve"> </w:t>
      </w:r>
    </w:p>
    <w:p w14:paraId="0D4B6170" w14:textId="77777777" w:rsidR="00E923EA" w:rsidRPr="000A63F7" w:rsidRDefault="00E923EA" w:rsidP="00A12C04">
      <w:pPr>
        <w:shd w:val="clear" w:color="auto" w:fill="FFFFFF"/>
        <w:tabs>
          <w:tab w:val="left" w:pos="567"/>
          <w:tab w:val="left" w:pos="6840"/>
        </w:tabs>
        <w:spacing w:after="0" w:line="240" w:lineRule="auto"/>
        <w:ind w:firstLine="567"/>
        <w:jc w:val="center"/>
        <w:rPr>
          <w:rFonts w:ascii="Times New Roman" w:hAnsi="Times New Roman" w:cs="Times New Roman"/>
          <w:sz w:val="20"/>
          <w:szCs w:val="20"/>
        </w:rPr>
      </w:pPr>
    </w:p>
    <w:p w14:paraId="115BF342" w14:textId="70C9EB0E" w:rsidR="00A12C04"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ПланировкаСекции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System.Byte[]</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"&lt;&gt;" " "</w:instrText>
      </w:r>
      <w:r w:rsidRPr="000A63F7">
        <w:rPr>
          <w:rFonts w:ascii="Times New Roman" w:hAnsi="Times New Roman" w:cs="Times New Roman"/>
        </w:rPr>
        <w:instrText xml:space="preserve"> </w:instrText>
      </w:r>
      <w:r w:rsidRPr="000A63F7">
        <w:rPr>
          <w:rFonts w:ascii="Times New Roman" w:hAnsi="Times New Roman" w:cs="Times New Roman"/>
          <w:b/>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террас),на плане этажа Объекта в пределах секции (подъезда) и местоположение Объекта на этаже многоквартирного дома</w:instrText>
      </w:r>
    </w:p>
    <w:p w14:paraId="1D34CB4D" w14:textId="77777777" w:rsidR="00A12C04"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noProof/>
          <w:sz w:val="20"/>
          <w:szCs w:val="20"/>
          <w:lang w:eastAsia="ru-RU"/>
        </w:rPr>
        <w:drawing>
          <wp:inline distT="0" distB="0" distL="0" distR="0" wp14:anchorId="5F916D22" wp14:editId="69149BE6">
            <wp:extent cx="5276850" cy="3819182"/>
            <wp:effectExtent l="0" t="0" r="0" b="0"/>
            <wp:docPr id="3" name="Рисунок 3"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7614" cy="3855923"/>
                    </a:xfrm>
                    <a:prstGeom prst="rect">
                      <a:avLst/>
                    </a:prstGeom>
                    <a:noFill/>
                    <a:ln>
                      <a:noFill/>
                    </a:ln>
                  </pic:spPr>
                </pic:pic>
              </a:graphicData>
            </a:graphic>
          </wp:inline>
        </w:drawing>
      </w:r>
    </w:p>
    <w:p w14:paraId="0D681836" w14:textId="77777777" w:rsidR="00A12C04" w:rsidRPr="000A63F7"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p>
    <w:p w14:paraId="538FEAA8" w14:textId="77777777" w:rsidR="00A12C04"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b/>
          <w:noProof/>
          <w:sz w:val="20"/>
          <w:szCs w:val="20"/>
          <w:lang w:eastAsia="ru-RU"/>
        </w:rPr>
        <w:drawing>
          <wp:inline distT="0" distB="0" distL="0" distR="0" wp14:anchorId="56ADABA2" wp14:editId="5F9E40F6">
            <wp:extent cx="5695950" cy="3562227"/>
            <wp:effectExtent l="0" t="0" r="0" b="635"/>
            <wp:docPr id="9" name="Рисунок 9" descr="C:\Users\pzvonkova\AppData\Local\Microsoft\Windows\INetCache\Content.Word\1858_96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zvonkova\AppData\Local\Microsoft\Windows\INetCache\Content.Word\1858_960x6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15343" cy="3636895"/>
                    </a:xfrm>
                    <a:prstGeom prst="rect">
                      <a:avLst/>
                    </a:prstGeom>
                    <a:noFill/>
                    <a:ln>
                      <a:noFill/>
                    </a:ln>
                  </pic:spPr>
                </pic:pic>
              </a:graphicData>
            </a:graphic>
          </wp:inline>
        </w:drawing>
      </w:r>
    </w:p>
    <w:p w14:paraId="149B219B" w14:textId="77777777" w:rsidR="008C7F5F"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separate"/>
      </w:r>
      <w:r w:rsidR="008C7F5F" w:rsidRPr="002B37A0">
        <w:rPr>
          <w:rFonts w:ascii="Times New Roman" w:hAnsi="Times New Roman" w:cs="Times New Roman"/>
          <w:noProof/>
        </w:rPr>
        <w:t xml:space="preserve"> </w:t>
      </w:r>
      <w:r w:rsidR="008C7F5F" w:rsidRPr="002B37A0">
        <w:rPr>
          <w:rFonts w:ascii="Times New Roman" w:hAnsi="Times New Roman" w:cs="Times New Roman"/>
          <w:b/>
          <w:noProof/>
          <w:sz w:val="20"/>
          <w:szCs w:val="20"/>
        </w:rPr>
        <w:t xml:space="preserve">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w:t>
      </w:r>
      <w:r w:rsidR="008C7F5F" w:rsidRPr="000A63F7">
        <w:rPr>
          <w:rFonts w:ascii="Times New Roman" w:hAnsi="Times New Roman" w:cs="Times New Roman"/>
          <w:b/>
          <w:noProof/>
          <w:sz w:val="20"/>
          <w:szCs w:val="20"/>
        </w:rPr>
        <w:t>террас),на плане этажа Объекта в пределах секции (подъезда) и местоположение Объекта на этаже многоквартирного дома</w:t>
      </w:r>
    </w:p>
    <w:p w14:paraId="1E6505E9" w14:textId="786CCD39" w:rsidR="008C7F5F" w:rsidRPr="000A63F7" w:rsidRDefault="008C7F5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p>
    <w:p w14:paraId="24A083E1" w14:textId="77777777" w:rsidR="008C7F5F" w:rsidRPr="000A63F7" w:rsidRDefault="008C7F5F" w:rsidP="00A12C04">
      <w:pPr>
        <w:shd w:val="clear" w:color="auto" w:fill="FFFFFF"/>
        <w:tabs>
          <w:tab w:val="left" w:pos="567"/>
          <w:tab w:val="left" w:pos="6840"/>
        </w:tabs>
        <w:spacing w:after="0" w:line="240" w:lineRule="auto"/>
        <w:ind w:firstLine="567"/>
        <w:rPr>
          <w:rFonts w:ascii="Times New Roman" w:hAnsi="Times New Roman" w:cs="Times New Roman"/>
          <w:b/>
          <w:noProof/>
          <w:sz w:val="20"/>
          <w:szCs w:val="20"/>
        </w:rPr>
      </w:pPr>
    </w:p>
    <w:p w14:paraId="3CF0061C" w14:textId="770B818F" w:rsidR="008C7F5F" w:rsidRPr="000A63F7" w:rsidRDefault="008C7F5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F764D7B" w14:textId="0FF194D0"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1E6AE34" w14:textId="49B5E08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173CF9E" w14:textId="32F0D72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C7B15E9" w14:textId="79047990"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BB8750F" w14:textId="2E6FA215"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BA9CD1C" w14:textId="0C2E579C"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8E3A422" w14:textId="001C897E"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1D351C8" w14:textId="02F5498B"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712F9DE" w14:textId="4E087F1C"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7012E43" w14:textId="4358990E"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8F48A53" w14:textId="186B5CA2"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9CD7B74" w14:textId="0B0611B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2E28DFF" w14:textId="486E346C"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6DDE356" w14:textId="49672B64"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5F86A4E" w14:textId="7612F70B"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09C507D" w14:textId="17C8B00B"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916474D" w14:textId="36BA1C61"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CDF930D" w14:textId="48191D15"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67D93C9" w14:textId="1A9B41B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135C095" w14:textId="1629F491"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2980962" w14:textId="7DACE2F8"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C8C3349" w14:textId="599866A3"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6A66371" w14:textId="7841B2E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B7A15E0" w14:textId="65A5FBE1"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BBCC7D9" w14:textId="044B92E6"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24F2478" w14:textId="1137022A"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65AAE53" w14:textId="5FDE47F2"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D7AE5AE" w14:textId="1ECA2B17"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CE3D3F7" w14:textId="5B4796E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475E706" w14:textId="1A2CC4B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283A421" w14:textId="4F3C654C"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B06F03F" w14:textId="343B805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9B7998A" w14:textId="438A40B6"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9E17071" w14:textId="48A36F39"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0EEC52F" w14:textId="230F6FFF"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2484DE6" w14:textId="4AE1363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CEA9927" w14:textId="0F024297"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4C15107" w14:textId="674E5FE5"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4C1B2AD" w14:textId="55F0728F"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467BE61" w14:textId="1AFF4E55"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F6CC41B" w14:textId="1AAC269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952109A" w14:textId="3C53CD4C"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75F79EEB" w14:textId="3798940F"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7374D27F" w14:textId="63BC442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8905DDF" w14:textId="656E0096"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8196CC2" w14:textId="126E2865"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7105CF8" w14:textId="39CB6B5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BE29D62" w14:textId="4FBCA732"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36706E7" w14:textId="7280884F"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7FA27F9" w14:textId="62DC5D3D"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AF1C893" w14:textId="68A879F4"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F8CEE34" w14:textId="7062397B" w:rsidR="009045BF" w:rsidRPr="000A63F7"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p>
    <w:p w14:paraId="532A1502" w14:textId="1B6D8939" w:rsidR="00A12C04" w:rsidRPr="000A63F7" w:rsidRDefault="00A12C04" w:rsidP="00A12C04">
      <w:pPr>
        <w:spacing w:after="0" w:line="240" w:lineRule="auto"/>
        <w:ind w:firstLine="567"/>
        <w:jc w:val="both"/>
        <w:rPr>
          <w:rFonts w:ascii="Times New Roman" w:hAnsi="Times New Roman" w:cs="Times New Roman"/>
          <w:b/>
          <w:sz w:val="20"/>
          <w:szCs w:val="20"/>
        </w:rPr>
      </w:pPr>
      <w:r w:rsidRPr="002B37A0">
        <w:rPr>
          <w:rFonts w:ascii="Times New Roman" w:hAnsi="Times New Roman" w:cs="Times New Roman"/>
          <w:sz w:val="20"/>
          <w:szCs w:val="20"/>
        </w:rPr>
        <w:fldChar w:fldCharType="end"/>
      </w: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w:instrText>
      </w:r>
      <w:r w:rsidR="00553C13" w:rsidRPr="000A63F7">
        <w:rPr>
          <w:rFonts w:ascii="Times New Roman" w:hAnsi="Times New Roman" w:cs="Times New Roman"/>
          <w:sz w:val="20"/>
          <w:szCs w:val="20"/>
        </w:rPr>
        <w:instrText>ПланировкаСекции</w:instrText>
      </w:r>
      <w:r w:rsidRPr="000A63F7">
        <w:rPr>
          <w:rFonts w:ascii="Times New Roman" w:hAnsi="Times New Roman" w:cs="Times New Roman"/>
          <w:sz w:val="20"/>
          <w:szCs w:val="20"/>
        </w:rPr>
        <w:instrText xml:space="preserve">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System.Byte[]</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 "</w:instrText>
      </w:r>
      <w:r w:rsidRPr="000A63F7">
        <w:rPr>
          <w:rFonts w:ascii="Times New Roman" w:hAnsi="Times New Roman" w:cs="Times New Roman"/>
        </w:rPr>
        <w:instrText xml:space="preserve"> </w:instrText>
      </w:r>
      <w:r w:rsidRPr="000A63F7">
        <w:rPr>
          <w:rFonts w:ascii="Times New Roman" w:hAnsi="Times New Roman" w:cs="Times New Roman"/>
          <w:b/>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террас),на плане этажа Объекта в пределах секции (подъезда) и местоположение Объекта на этаже многоквартирного дома</w:instrText>
      </w:r>
    </w:p>
    <w:p w14:paraId="6C522940" w14:textId="77777777" w:rsidR="00A12C04" w:rsidRPr="000A63F7"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0A63F7">
        <w:rPr>
          <w:rFonts w:ascii="Times New Roman" w:hAnsi="Times New Roman" w:cs="Times New Roman"/>
          <w:noProof/>
          <w:sz w:val="20"/>
          <w:szCs w:val="20"/>
          <w:lang w:eastAsia="ru-RU"/>
        </w:rPr>
        <w:drawing>
          <wp:inline distT="0" distB="0" distL="0" distR="0" wp14:anchorId="552F18C6" wp14:editId="0AD643FE">
            <wp:extent cx="6306014" cy="4564049"/>
            <wp:effectExtent l="0" t="0" r="0" b="8255"/>
            <wp:docPr id="7" name="Рисунок 7"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38443" cy="4587520"/>
                    </a:xfrm>
                    <a:prstGeom prst="rect">
                      <a:avLst/>
                    </a:prstGeom>
                    <a:noFill/>
                    <a:ln>
                      <a:noFill/>
                    </a:ln>
                  </pic:spPr>
                </pic:pic>
              </a:graphicData>
            </a:graphic>
          </wp:inline>
        </w:drawing>
      </w:r>
    </w:p>
    <w:p w14:paraId="7F9EAF8D" w14:textId="729DD17E" w:rsidR="007F5E25" w:rsidRPr="002B37A0" w:rsidRDefault="00A12C04" w:rsidP="009D25B4">
      <w:pPr>
        <w:spacing w:after="0" w:line="240" w:lineRule="auto"/>
        <w:jc w:val="both"/>
        <w:rPr>
          <w:rFonts w:ascii="Times New Roman" w:hAnsi="Times New Roman" w:cs="Times New Roman"/>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end"/>
      </w:r>
    </w:p>
    <w:p w14:paraId="7064EBAC" w14:textId="77777777" w:rsidR="007F5E25" w:rsidRPr="002B37A0" w:rsidRDefault="007F5E25" w:rsidP="00A12C04">
      <w:pPr>
        <w:spacing w:after="0" w:line="240" w:lineRule="auto"/>
        <w:ind w:firstLine="567"/>
        <w:jc w:val="right"/>
        <w:rPr>
          <w:rFonts w:ascii="Times New Roman" w:hAnsi="Times New Roman" w:cs="Times New Roman"/>
          <w:sz w:val="20"/>
          <w:szCs w:val="20"/>
        </w:rPr>
      </w:pPr>
    </w:p>
    <w:p w14:paraId="1283C83B" w14:textId="48CDDFED" w:rsidR="00FE6426" w:rsidRPr="000A63F7" w:rsidRDefault="00FE6426" w:rsidP="00FE6426">
      <w:pPr>
        <w:spacing w:after="0" w:line="240" w:lineRule="auto"/>
        <w:ind w:firstLine="567"/>
        <w:jc w:val="right"/>
        <w:rPr>
          <w:rFonts w:ascii="Times New Roman" w:hAnsi="Times New Roman" w:cs="Times New Roman"/>
          <w:b/>
          <w:sz w:val="20"/>
          <w:szCs w:val="20"/>
        </w:rPr>
      </w:pPr>
      <w:r w:rsidRPr="002B37A0">
        <w:rPr>
          <w:rFonts w:ascii="Times New Roman" w:hAnsi="Times New Roman" w:cs="Times New Roman"/>
          <w:sz w:val="20"/>
          <w:szCs w:val="20"/>
        </w:rPr>
        <w:fldChar w:fldCharType="begin"/>
      </w:r>
      <w:r w:rsidRPr="000A63F7">
        <w:rPr>
          <w:rFonts w:ascii="Times New Roman" w:hAnsi="Times New Roman" w:cs="Times New Roman"/>
          <w:sz w:val="20"/>
          <w:szCs w:val="20"/>
        </w:rPr>
        <w:instrText>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Отделка \* MERGEFORMAT </w:instrText>
      </w:r>
      <w:r w:rsidRPr="000A63F7">
        <w:rPr>
          <w:rFonts w:ascii="Times New Roman" w:hAnsi="Times New Roman" w:cs="Times New Roman"/>
          <w:sz w:val="20"/>
          <w:szCs w:val="20"/>
        </w:rPr>
        <w:fldChar w:fldCharType="separate"/>
      </w:r>
      <w:r w:rsidR="008C7F5F" w:rsidRPr="000A63F7">
        <w:rPr>
          <w:rFonts w:ascii="Times New Roman" w:hAnsi="Times New Roman" w:cs="Times New Roman"/>
          <w:sz w:val="20"/>
          <w:szCs w:val="20"/>
        </w:rPr>
        <w:instrText>Да</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b/>
          <w:sz w:val="20"/>
          <w:szCs w:val="20"/>
        </w:rPr>
        <w:instrText xml:space="preserve">Приложение № 3 </w:instrText>
      </w:r>
    </w:p>
    <w:p w14:paraId="64A53E12" w14:textId="77777777" w:rsidR="00FE6426" w:rsidRPr="000A63F7" w:rsidRDefault="00FE6426" w:rsidP="00FE6426">
      <w:pPr>
        <w:spacing w:after="0" w:line="240" w:lineRule="auto"/>
        <w:ind w:firstLine="567"/>
        <w:jc w:val="right"/>
        <w:rPr>
          <w:rFonts w:ascii="Times New Roman" w:hAnsi="Times New Roman" w:cs="Times New Roman"/>
          <w:b/>
          <w:sz w:val="20"/>
          <w:szCs w:val="20"/>
        </w:rPr>
      </w:pPr>
      <w:r w:rsidRPr="000A63F7">
        <w:rPr>
          <w:rFonts w:ascii="Times New Roman" w:hAnsi="Times New Roman" w:cs="Times New Roman"/>
          <w:b/>
          <w:sz w:val="20"/>
          <w:szCs w:val="20"/>
        </w:rPr>
        <w:instrText>к Договору участия в долевом строительстве</w:instrText>
      </w:r>
    </w:p>
    <w:p w14:paraId="324B330C" w14:textId="3F016C74" w:rsidR="00FE6426" w:rsidRPr="000A63F7" w:rsidRDefault="00FE6426" w:rsidP="00FE6426">
      <w:pPr>
        <w:spacing w:after="0" w:line="240" w:lineRule="auto"/>
        <w:ind w:firstLine="567"/>
        <w:jc w:val="right"/>
        <w:rPr>
          <w:rFonts w:ascii="Times New Roman" w:hAnsi="Times New Roman" w:cs="Times New Roman"/>
          <w:b/>
          <w:sz w:val="20"/>
          <w:szCs w:val="20"/>
        </w:rPr>
      </w:pPr>
      <w:r w:rsidRPr="000A63F7">
        <w:rPr>
          <w:rFonts w:ascii="Times New Roman" w:hAnsi="Times New Roman" w:cs="Times New Roman"/>
          <w:b/>
          <w:sz w:val="20"/>
          <w:szCs w:val="20"/>
        </w:rPr>
        <w:instrText xml:space="preserve">№ </w:instrText>
      </w:r>
      <w:r w:rsidRPr="000A63F7">
        <w:rPr>
          <w:rFonts w:ascii="Times New Roman" w:hAnsi="Times New Roman" w:cs="Times New Roman"/>
          <w:b/>
          <w:sz w:val="20"/>
          <w:szCs w:val="20"/>
        </w:rPr>
        <w:fldChar w:fldCharType="begin"/>
      </w:r>
      <w:r w:rsidRPr="000A63F7">
        <w:rPr>
          <w:rFonts w:ascii="Times New Roman" w:hAnsi="Times New Roman" w:cs="Times New Roman"/>
          <w:b/>
          <w:sz w:val="20"/>
          <w:szCs w:val="20"/>
        </w:rPr>
        <w:instrText xml:space="preserve"> DOCVARIABLE  НомерДоговора  \* MERGEFORMAT </w:instrText>
      </w:r>
      <w:r w:rsidRPr="000A63F7">
        <w:rPr>
          <w:rFonts w:ascii="Times New Roman" w:hAnsi="Times New Roman" w:cs="Times New Roman"/>
          <w:b/>
          <w:sz w:val="20"/>
          <w:szCs w:val="20"/>
        </w:rPr>
        <w:fldChar w:fldCharType="separate"/>
      </w:r>
      <w:r w:rsidR="008C7F5F" w:rsidRPr="000A63F7">
        <w:rPr>
          <w:rFonts w:ascii="Times New Roman" w:hAnsi="Times New Roman" w:cs="Times New Roman"/>
          <w:b/>
          <w:sz w:val="20"/>
          <w:szCs w:val="20"/>
        </w:rPr>
        <w:instrText>ЛАВ-3/1.3/476-1372480447</w:instrText>
      </w:r>
      <w:r w:rsidRPr="000A63F7">
        <w:rPr>
          <w:rFonts w:ascii="Times New Roman" w:hAnsi="Times New Roman" w:cs="Times New Roman"/>
          <w:b/>
          <w:sz w:val="20"/>
          <w:szCs w:val="20"/>
        </w:rPr>
        <w:fldChar w:fldCharType="end"/>
      </w:r>
      <w:r w:rsidRPr="000A63F7">
        <w:rPr>
          <w:rFonts w:ascii="Times New Roman" w:hAnsi="Times New Roman" w:cs="Times New Roman"/>
          <w:b/>
          <w:sz w:val="20"/>
          <w:szCs w:val="20"/>
        </w:rPr>
        <w:instrText xml:space="preserve"> от </w:instrText>
      </w:r>
      <w:r w:rsidRPr="000A63F7">
        <w:rPr>
          <w:rFonts w:ascii="Times New Roman" w:hAnsi="Times New Roman" w:cs="Times New Roman"/>
          <w:b/>
          <w:sz w:val="20"/>
          <w:szCs w:val="20"/>
        </w:rPr>
        <w:fldChar w:fldCharType="begin"/>
      </w:r>
      <w:r w:rsidRPr="000A63F7">
        <w:rPr>
          <w:rFonts w:ascii="Times New Roman" w:hAnsi="Times New Roman" w:cs="Times New Roman"/>
          <w:b/>
          <w:sz w:val="20"/>
          <w:szCs w:val="20"/>
        </w:rPr>
        <w:instrText xml:space="preserve"> DOCVARIABLE  ДатаДоговора  \* MERGEFORMAT </w:instrText>
      </w:r>
      <w:r w:rsidRPr="000A63F7">
        <w:rPr>
          <w:rFonts w:ascii="Times New Roman" w:hAnsi="Times New Roman" w:cs="Times New Roman"/>
          <w:b/>
          <w:sz w:val="20"/>
          <w:szCs w:val="20"/>
        </w:rPr>
        <w:fldChar w:fldCharType="separate"/>
      </w:r>
      <w:r w:rsidR="008C7F5F" w:rsidRPr="000A63F7">
        <w:rPr>
          <w:rFonts w:ascii="Times New Roman" w:hAnsi="Times New Roman" w:cs="Times New Roman"/>
          <w:b/>
          <w:sz w:val="20"/>
          <w:szCs w:val="20"/>
        </w:rPr>
        <w:instrText>"13" мая 2024</w:instrText>
      </w:r>
      <w:r w:rsidRPr="000A63F7">
        <w:rPr>
          <w:rFonts w:ascii="Times New Roman" w:hAnsi="Times New Roman" w:cs="Times New Roman"/>
          <w:b/>
          <w:sz w:val="20"/>
          <w:szCs w:val="20"/>
        </w:rPr>
        <w:fldChar w:fldCharType="end"/>
      </w:r>
      <w:r w:rsidRPr="000A63F7">
        <w:rPr>
          <w:rFonts w:ascii="Times New Roman" w:hAnsi="Times New Roman" w:cs="Times New Roman"/>
          <w:b/>
          <w:sz w:val="20"/>
          <w:szCs w:val="20"/>
        </w:rPr>
        <w:instrText>г.</w:instrText>
      </w:r>
    </w:p>
    <w:p w14:paraId="09F22C87" w14:textId="072088F4"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"="АСТРИД (Колпино)"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"="3 очередь" " </w:instrText>
      </w:r>
    </w:p>
    <w:p w14:paraId="2AA2F05D" w14:textId="77777777" w:rsidR="00FE6426" w:rsidRPr="000A63F7" w:rsidRDefault="00FE6426" w:rsidP="00FE6426">
      <w:pPr>
        <w:pStyle w:val="14"/>
        <w:spacing w:after="240"/>
        <w:ind w:firstLine="567"/>
        <w:contextualSpacing/>
        <w:jc w:val="center"/>
        <w:rPr>
          <w:rFonts w:ascii="Times New Roman" w:hAnsi="Times New Roman"/>
          <w:b/>
          <w:sz w:val="20"/>
          <w:szCs w:val="20"/>
        </w:rPr>
      </w:pPr>
      <w:r w:rsidRPr="000A63F7">
        <w:rPr>
          <w:rFonts w:ascii="Times New Roman" w:hAnsi="Times New Roman"/>
          <w:b/>
          <w:sz w:val="20"/>
          <w:szCs w:val="20"/>
        </w:rPr>
        <w:instrText>Характеристика и описание Квартиры</w:instrText>
      </w:r>
    </w:p>
    <w:p w14:paraId="47EBF7E7" w14:textId="77777777" w:rsidR="00FE6426" w:rsidRPr="000A63F7" w:rsidRDefault="00FE6426" w:rsidP="00FE6426">
      <w:pPr>
        <w:pStyle w:val="FR1"/>
        <w:tabs>
          <w:tab w:val="left" w:pos="567"/>
        </w:tabs>
        <w:spacing w:before="0"/>
        <w:ind w:left="0" w:firstLine="567"/>
        <w:jc w:val="center"/>
        <w:rPr>
          <w:rFonts w:ascii="Times New Roman" w:hAnsi="Times New Roman" w:cs="Times New Roman"/>
          <w:lang w:val="en-US"/>
        </w:rPr>
      </w:pPr>
      <w:r w:rsidRPr="000A63F7">
        <w:rPr>
          <w:rFonts w:ascii="Times New Roman" w:hAnsi="Times New Roman" w:cs="Times New Roman"/>
        </w:rPr>
        <w:fldChar w:fldCharType="begin"/>
      </w:r>
      <w:r w:rsidRPr="000A63F7">
        <w:rPr>
          <w:rFonts w:ascii="Times New Roman" w:hAnsi="Times New Roman" w:cs="Times New Roman"/>
        </w:rPr>
        <w:instrText xml:space="preserve"> DOCVARIABLE СсылкаНаОтделку \* MERGEFORMAT </w:instrText>
      </w:r>
      <w:r w:rsidRPr="000A63F7">
        <w:rPr>
          <w:rFonts w:ascii="Times New Roman" w:hAnsi="Times New Roman" w:cs="Times New Roman"/>
        </w:rPr>
        <w:fldChar w:fldCharType="end"/>
      </w:r>
    </w:p>
    <w:p w14:paraId="429223C6" w14:textId="708BB9A4"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noProof/>
        </w:rPr>
        <w:drawing>
          <wp:inline distT="0" distB="0" distL="0" distR="0" wp14:anchorId="2E343CEF" wp14:editId="2512735E">
            <wp:extent cx="6096000" cy="6496050"/>
            <wp:effectExtent l="0" t="0" r="0" b="0"/>
            <wp:docPr id="2" name="Рисунок 2" descr="Z:\MAIN\шаблоны\Реновация\ДПП\Отделка\Приложение 1 СЛВ 3 о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MAIN\шаблоны\Реновация\ДПП\Отделка\Приложение 1 СЛВ 3 оч.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000" cy="6496050"/>
                    </a:xfrm>
                    <a:prstGeom prst="rect">
                      <a:avLst/>
                    </a:prstGeom>
                    <a:noFill/>
                    <a:ln>
                      <a:noFill/>
                    </a:ln>
                  </pic:spPr>
                </pic:pic>
              </a:graphicData>
            </a:graphic>
          </wp:inline>
        </w:drawing>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"="АСТРИД (Колпино)"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"="4 очередь" " </w:instrText>
      </w:r>
    </w:p>
    <w:p w14:paraId="7B732803"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0BD2E711"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34F720E9" w14:textId="77777777" w:rsidR="00FE6426" w:rsidRPr="000A63F7" w:rsidRDefault="00FE6426" w:rsidP="00FE6426">
      <w:pPr>
        <w:ind w:firstLine="284"/>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7B66B28" w14:textId="7405F8B4" w:rsidR="00FE6426" w:rsidRPr="000A63F7" w:rsidRDefault="005E3C49" w:rsidP="005E3C49">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1. </w:instrText>
      </w:r>
      <w:r w:rsidR="00FE6426"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7C398F35" w14:textId="31D3A02A" w:rsidR="00FE6426" w:rsidRPr="000A63F7" w:rsidRDefault="005E3C49" w:rsidP="005E3C49">
      <w:pPr>
        <w:autoSpaceDE w:val="0"/>
        <w:autoSpaceDN w:val="0"/>
        <w:adjustRightInd w:val="0"/>
        <w:snapToGrid w:val="0"/>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2. </w:instrText>
      </w:r>
      <w:r w:rsidR="00FE6426" w:rsidRPr="000A63F7">
        <w:rPr>
          <w:rFonts w:ascii="Times New Roman" w:hAnsi="Times New Roman" w:cs="Times New Roman"/>
          <w:noProof/>
          <w:sz w:val="20"/>
          <w:szCs w:val="20"/>
        </w:rPr>
        <w:instrText>В Квартире выполняется следующая отделка по помещениям:</w:instrText>
      </w:r>
    </w:p>
    <w:p w14:paraId="4737CE81" w14:textId="77777777" w:rsidR="00FE6426" w:rsidRPr="000A63F7" w:rsidRDefault="00FE6426" w:rsidP="00FE6426">
      <w:pPr>
        <w:ind w:left="284"/>
        <w:rPr>
          <w:rFonts w:ascii="Times New Roman" w:hAnsi="Times New Roman" w:cs="Times New Roman"/>
          <w:b/>
          <w:sz w:val="20"/>
          <w:szCs w:val="20"/>
        </w:rPr>
      </w:pPr>
      <w:r w:rsidRPr="000A63F7">
        <w:rPr>
          <w:rFonts w:ascii="Times New Roman" w:hAnsi="Times New Roman" w:cs="Times New Roman"/>
          <w:b/>
          <w:sz w:val="20"/>
          <w:szCs w:val="20"/>
        </w:rPr>
        <w:instrText>Кухня:</w:instrText>
      </w:r>
    </w:p>
    <w:p w14:paraId="42F9F438"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стены: обои;</w:instrText>
      </w:r>
    </w:p>
    <w:p w14:paraId="0A1ADB85"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потолки: натяжные </w:instrText>
      </w:r>
    </w:p>
    <w:p w14:paraId="43642242" w14:textId="77777777" w:rsidR="00FE6426" w:rsidRPr="000A63F7"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полы: керамическая плитка либо ламинат (вид применяемого материала определяется Застройщиком </w:instrText>
      </w:r>
    </w:p>
    <w:p w14:paraId="73830681" w14:textId="77777777" w:rsidR="00FE6426" w:rsidRPr="000A63F7" w:rsidRDefault="00FE6426" w:rsidP="00FE6426">
      <w:pPr>
        <w:ind w:firstLine="567"/>
        <w:jc w:val="both"/>
        <w:rPr>
          <w:rFonts w:ascii="Times New Roman" w:hAnsi="Times New Roman" w:cs="Times New Roman"/>
          <w:sz w:val="20"/>
          <w:szCs w:val="20"/>
        </w:rPr>
      </w:pPr>
      <w:r w:rsidRPr="000A63F7">
        <w:rPr>
          <w:rFonts w:ascii="Times New Roman" w:hAnsi="Times New Roman" w:cs="Times New Roman"/>
          <w:sz w:val="20"/>
          <w:szCs w:val="20"/>
        </w:rPr>
        <w:instrText>самостоятельно);</w:instrText>
      </w:r>
    </w:p>
    <w:p w14:paraId="049D7C7A" w14:textId="77777777" w:rsidR="00FE6426" w:rsidRPr="000A63F7" w:rsidRDefault="00FE6426" w:rsidP="00FE6426">
      <w:pPr>
        <w:numPr>
          <w:ilvl w:val="0"/>
          <w:numId w:val="7"/>
        </w:numPr>
        <w:spacing w:after="0" w:line="240" w:lineRule="auto"/>
        <w:ind w:left="709" w:hanging="425"/>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 столярные изделия: дверь </w:instrText>
      </w:r>
    </w:p>
    <w:p w14:paraId="28BD004E" w14:textId="77777777" w:rsidR="00FE6426" w:rsidRPr="000A63F7" w:rsidRDefault="00FE6426" w:rsidP="00FE6426">
      <w:pPr>
        <w:ind w:left="284"/>
        <w:rPr>
          <w:rFonts w:ascii="Times New Roman" w:hAnsi="Times New Roman" w:cs="Times New Roman"/>
          <w:b/>
          <w:sz w:val="20"/>
          <w:szCs w:val="20"/>
        </w:rPr>
      </w:pPr>
      <w:r w:rsidRPr="000A63F7">
        <w:rPr>
          <w:rFonts w:ascii="Times New Roman" w:hAnsi="Times New Roman" w:cs="Times New Roman"/>
          <w:b/>
          <w:sz w:val="20"/>
          <w:szCs w:val="20"/>
        </w:rPr>
        <w:instrText>Комнаты:</w:instrText>
      </w:r>
    </w:p>
    <w:p w14:paraId="75C17BB6"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стены: обои;</w:instrText>
      </w:r>
    </w:p>
    <w:p w14:paraId="1AB3EAFB"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потолки: натяжные </w:instrText>
      </w:r>
    </w:p>
    <w:p w14:paraId="034A6E63"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полы: ламинат; </w:instrText>
      </w:r>
    </w:p>
    <w:p w14:paraId="59797F37"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столярные изделия: дверь </w:instrText>
      </w:r>
    </w:p>
    <w:p w14:paraId="2512441D" w14:textId="77777777" w:rsidR="00FE6426" w:rsidRPr="000A63F7" w:rsidRDefault="00FE6426" w:rsidP="00FE6426">
      <w:pPr>
        <w:ind w:firstLine="284"/>
        <w:contextualSpacing/>
        <w:rPr>
          <w:rFonts w:ascii="Times New Roman" w:hAnsi="Times New Roman" w:cs="Times New Roman"/>
          <w:b/>
          <w:sz w:val="20"/>
          <w:szCs w:val="20"/>
        </w:rPr>
      </w:pPr>
      <w:r w:rsidRPr="000A63F7">
        <w:rPr>
          <w:rFonts w:ascii="Times New Roman" w:hAnsi="Times New Roman" w:cs="Times New Roman"/>
          <w:b/>
          <w:sz w:val="20"/>
          <w:szCs w:val="20"/>
        </w:rPr>
        <w:instrText>Коридор:</w:instrText>
      </w:r>
    </w:p>
    <w:p w14:paraId="48CBE2ED"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стены: обои;</w:instrText>
      </w:r>
    </w:p>
    <w:p w14:paraId="50CD887F"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потолки: подвесной потолок из ГКЛ с последующей покраской, или натяжной (вид применяемого материала определяется Застройщиком самостоятельно);</w:instrText>
      </w:r>
    </w:p>
    <w:p w14:paraId="77FA4746"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 xml:space="preserve">полы: керамическая плитка либо ламинат (вид применяемого материала определяется Застройщиком </w:instrText>
      </w:r>
    </w:p>
    <w:p w14:paraId="578D5226"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самостоятельно);</w:instrText>
      </w:r>
    </w:p>
    <w:p w14:paraId="6395503F"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столярные изделия: дверь.</w:instrText>
      </w:r>
    </w:p>
    <w:p w14:paraId="723475EC" w14:textId="77777777" w:rsidR="00FE6426" w:rsidRPr="000A63F7" w:rsidRDefault="00FE6426" w:rsidP="00FE6426">
      <w:pPr>
        <w:ind w:left="284"/>
        <w:rPr>
          <w:rFonts w:ascii="Times New Roman" w:hAnsi="Times New Roman" w:cs="Times New Roman"/>
          <w:b/>
          <w:sz w:val="20"/>
          <w:szCs w:val="20"/>
        </w:rPr>
      </w:pPr>
      <w:r w:rsidRPr="000A63F7">
        <w:rPr>
          <w:rFonts w:ascii="Times New Roman" w:hAnsi="Times New Roman" w:cs="Times New Roman"/>
          <w:b/>
          <w:sz w:val="20"/>
          <w:szCs w:val="20"/>
        </w:rPr>
        <w:instrText>Ванна, санузел:</w:instrText>
      </w:r>
    </w:p>
    <w:p w14:paraId="619CD44C" w14:textId="77777777" w:rsidR="00FE6426" w:rsidRPr="000A63F7"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0A63F7">
        <w:rPr>
          <w:rFonts w:ascii="Times New Roman" w:hAnsi="Times New Roman" w:cs="Times New Roman"/>
          <w:sz w:val="20"/>
          <w:szCs w:val="20"/>
        </w:rPr>
        <w:instrText>стены: отделка керамической плиткой (за исключением мест под ванной и иных скрытых мест);</w:instrText>
      </w:r>
    </w:p>
    <w:p w14:paraId="5889414C" w14:textId="77777777" w:rsidR="00FE6426" w:rsidRPr="000A63F7"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0A63F7">
        <w:rPr>
          <w:rFonts w:ascii="Times New Roman" w:hAnsi="Times New Roman" w:cs="Times New Roman"/>
          <w:sz w:val="20"/>
          <w:szCs w:val="20"/>
        </w:rPr>
        <w:instrText>потолки: подвесной потолок из ГКЛ с последующей покраской, или натяжной (вид применяемого материала   определяется Застройщиком самостоятельно);</w:instrText>
      </w:r>
    </w:p>
    <w:p w14:paraId="249AEAB6"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полы: отделка керамической плиткой (за исключением мест под ванной и иных скрытых мест);</w:instrText>
      </w:r>
    </w:p>
    <w:p w14:paraId="662B0362"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столярные изделия: дверь;</w:instrText>
      </w:r>
    </w:p>
    <w:p w14:paraId="1B2DBA71" w14:textId="77777777" w:rsidR="00FE6426" w:rsidRPr="000A63F7"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0A63F7">
        <w:rPr>
          <w:rFonts w:ascii="Times New Roman" w:hAnsi="Times New Roman" w:cs="Times New Roman"/>
          <w:sz w:val="20"/>
          <w:szCs w:val="20"/>
        </w:rPr>
        <w:instrText>сантехнические изделия: ванна или душевой уголок, раковина, унитаз, смесители;</w:instrText>
      </w:r>
    </w:p>
    <w:p w14:paraId="445653D9" w14:textId="77777777" w:rsidR="00FE6426" w:rsidRPr="000A63F7" w:rsidRDefault="00FE6426" w:rsidP="00FE6426">
      <w:pPr>
        <w:ind w:firstLine="284"/>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3EDB7AA8" w14:textId="77777777" w:rsidR="00FE6426" w:rsidRPr="000A63F7" w:rsidRDefault="00FE6426" w:rsidP="00FE6426">
      <w:pPr>
        <w:pStyle w:val="aa"/>
        <w:numPr>
          <w:ilvl w:val="0"/>
          <w:numId w:val="23"/>
        </w:numPr>
        <w:contextualSpacing/>
        <w:rPr>
          <w:noProof/>
        </w:rPr>
      </w:pPr>
      <w:r w:rsidRPr="000A63F7">
        <w:rPr>
          <w:noProof/>
        </w:rPr>
        <w:instrText xml:space="preserve">Холодное остекление; </w:instrText>
      </w:r>
    </w:p>
    <w:p w14:paraId="04FD5C2C" w14:textId="77777777" w:rsidR="00FE6426" w:rsidRPr="000A63F7" w:rsidRDefault="00FE6426" w:rsidP="00FE6426">
      <w:pPr>
        <w:pStyle w:val="aa"/>
        <w:numPr>
          <w:ilvl w:val="0"/>
          <w:numId w:val="23"/>
        </w:numPr>
        <w:autoSpaceDE w:val="0"/>
        <w:autoSpaceDN w:val="0"/>
        <w:adjustRightInd w:val="0"/>
        <w:snapToGrid w:val="0"/>
        <w:jc w:val="both"/>
        <w:rPr>
          <w:noProof/>
        </w:rPr>
      </w:pPr>
      <w:r w:rsidRPr="000A63F7">
        <w:rPr>
          <w:noProof/>
        </w:rPr>
        <w:instrText xml:space="preserve">Полы, стены, потолок - без отделки.  </w:instrText>
      </w:r>
    </w:p>
    <w:p w14:paraId="06C5AEFF" w14:textId="77777777" w:rsidR="00FE6426" w:rsidRPr="000A63F7" w:rsidRDefault="00FE6426" w:rsidP="00FE6426">
      <w:pPr>
        <w:tabs>
          <w:tab w:val="left" w:pos="851"/>
        </w:tabs>
        <w:jc w:val="both"/>
        <w:rPr>
          <w:rFonts w:ascii="Times New Roman" w:hAnsi="Times New Roman" w:cs="Times New Roman"/>
          <w:sz w:val="20"/>
          <w:szCs w:val="20"/>
        </w:rPr>
      </w:pPr>
    </w:p>
    <w:p w14:paraId="68D72A27" w14:textId="77777777"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178F8E1" w14:textId="77777777"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38F099FE" w14:textId="77777777"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DB9DF5B" w14:textId="77777777" w:rsidR="005E3C49" w:rsidRPr="000A63F7" w:rsidRDefault="005E3C49" w:rsidP="005E3C49">
      <w:pPr>
        <w:tabs>
          <w:tab w:val="left" w:pos="0"/>
        </w:tabs>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3. </w:instrText>
      </w:r>
      <w:r w:rsidR="00FE6426" w:rsidRPr="000A63F7">
        <w:rPr>
          <w:rFonts w:ascii="Times New Roman" w:hAnsi="Times New Roman" w:cs="Times New Roman"/>
          <w:noProof/>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78399AD" w14:textId="77777777" w:rsidR="005E3C49" w:rsidRPr="000A63F7" w:rsidRDefault="005E3C49" w:rsidP="005E3C49">
      <w:pPr>
        <w:tabs>
          <w:tab w:val="left" w:pos="0"/>
        </w:tabs>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4. </w:instrText>
      </w:r>
      <w:r w:rsidR="00FE6426" w:rsidRPr="000A63F7">
        <w:rPr>
          <w:rFonts w:ascii="Times New Roman" w:hAnsi="Times New Roman" w:cs="Times New Roman"/>
          <w:noProof/>
          <w:sz w:val="20"/>
          <w:szCs w:val="20"/>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7E570150" w14:textId="6368A9BD" w:rsidR="00FE6426" w:rsidRPr="000A63F7" w:rsidRDefault="005E3C49" w:rsidP="005E3C49">
      <w:pPr>
        <w:tabs>
          <w:tab w:val="left" w:pos="0"/>
        </w:tabs>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w:instrText>
      </w:r>
      <w:r w:rsidR="00FE6426" w:rsidRPr="000A63F7">
        <w:rPr>
          <w:rFonts w:ascii="Times New Roman" w:hAnsi="Times New Roman" w:cs="Times New Roman"/>
          <w:noProof/>
          <w:sz w:val="20"/>
          <w:szCs w:val="20"/>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6ADA5B46"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55EC82BE"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6D6085A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2AF4D86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0E1D9A0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20AB503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67304A7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42A632F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CFEF9BC"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5CBF9BB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3DC62748"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75DDC08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5730174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6AF9814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0E0E75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4F16F18E"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3E3DBA57"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6122742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01CF8A4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11F8E53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147F436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7148D87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2A66E6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15E75A3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677BB050"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0F27D4D7"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61D058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26A32E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5F2FDBD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4A111CE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D8F597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4F67C188"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5A786B0D"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58AFBA1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68832BE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B37CFB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7728DCB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75A984D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035A3D3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37EC473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E75050F"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6A5008D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1B70B5DE"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DFDC63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1BAADBA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04B9E9D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78B4C92A" w14:textId="77777777" w:rsidR="005E3C49" w:rsidRPr="000A63F7" w:rsidRDefault="00FE6426" w:rsidP="005E3C49">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56DB9468" w14:textId="32F4E9A9" w:rsidR="00FE6426" w:rsidRPr="000A63F7" w:rsidRDefault="00FE6426" w:rsidP="005E3C49">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w:instrText>
      </w:r>
      <w:r w:rsidRPr="000A63F7">
        <w:rPr>
          <w:rFonts w:ascii="Times New Roman" w:hAnsi="Times New Roman" w:cs="Times New Roman"/>
          <w:sz w:val="20"/>
          <w:szCs w:val="20"/>
          <w:lang w:eastAsia="en-US"/>
        </w:rPr>
        <w:fldChar w:fldCharType="end"/>
      </w:r>
    </w:p>
    <w:p w14:paraId="40D93724"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5853F6EC" w14:textId="77777777" w:rsidTr="005A2935">
        <w:tc>
          <w:tcPr>
            <w:tcW w:w="11052" w:type="dxa"/>
            <w:shd w:val="clear" w:color="000000" w:fill="FFFFFF"/>
            <w:noWrap/>
            <w:vAlign w:val="center"/>
          </w:tcPr>
          <w:p w14:paraId="7908E892"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5CF2F3C"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2834ABAE"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02A8BE91" w14:textId="77777777" w:rsidTr="005A2935">
        <w:tc>
          <w:tcPr>
            <w:tcW w:w="11052" w:type="dxa"/>
            <w:shd w:val="clear" w:color="000000" w:fill="FFFFFF"/>
            <w:noWrap/>
            <w:vAlign w:val="center"/>
          </w:tcPr>
          <w:p w14:paraId="445C8A0A"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D286B4A"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1EA37B7F" w14:textId="77777777" w:rsidR="00FE6426" w:rsidRPr="000A63F7" w:rsidRDefault="00FE6426" w:rsidP="005E3C49">
      <w:pPr>
        <w:tabs>
          <w:tab w:val="left" w:pos="567"/>
          <w:tab w:val="left" w:pos="851"/>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4AE02860" w14:textId="77777777" w:rsidTr="005A2935">
        <w:trPr>
          <w:trHeight w:val="406"/>
        </w:trPr>
        <w:tc>
          <w:tcPr>
            <w:tcW w:w="11052" w:type="dxa"/>
            <w:shd w:val="clear" w:color="000000" w:fill="FFFFFF"/>
            <w:noWrap/>
            <w:vAlign w:val="center"/>
          </w:tcPr>
          <w:p w14:paraId="33F92AC9"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78EB2487"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6FE54DA2"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1479D3B4" w14:textId="77777777" w:rsidR="00FE6426" w:rsidRPr="000A63F7" w:rsidRDefault="00FE6426" w:rsidP="005E3C49">
      <w:pPr>
        <w:tabs>
          <w:tab w:val="left" w:pos="567"/>
          <w:tab w:val="left" w:pos="851"/>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p>
    <w:p w14:paraId="20BB584A" w14:textId="77777777" w:rsidR="00FE6426" w:rsidRPr="000A63F7" w:rsidRDefault="00FE6426" w:rsidP="005E3C49">
      <w:pPr>
        <w:tabs>
          <w:tab w:val="left" w:pos="567"/>
          <w:tab w:val="left" w:pos="851"/>
        </w:tabs>
        <w:ind w:left="567"/>
        <w:jc w:val="both"/>
      </w:pPr>
    </w:p>
    <w:p w14:paraId="4E36D5B1" w14:textId="77777777" w:rsidR="00FE6426" w:rsidRPr="000A63F7" w:rsidRDefault="00FE6426" w:rsidP="00FE6426">
      <w:pPr>
        <w:pStyle w:val="14"/>
        <w:spacing w:after="240"/>
        <w:ind w:firstLine="567"/>
        <w:contextualSpacing/>
        <w:jc w:val="center"/>
        <w:rPr>
          <w:rFonts w:ascii="Times New Roman" w:hAnsi="Times New Roman"/>
          <w:b/>
          <w:sz w:val="20"/>
          <w:szCs w:val="20"/>
        </w:rPr>
      </w:pPr>
    </w:p>
    <w:p w14:paraId="28B0B3BB" w14:textId="3D50022E"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"="САНДЭЙ (Сосновая поляна)"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"="3 очередь" " </w:instrText>
      </w:r>
    </w:p>
    <w:p w14:paraId="1DEBCAE7" w14:textId="77777777" w:rsidR="00FE6426" w:rsidRPr="000A63F7" w:rsidRDefault="00FE6426" w:rsidP="00FE6426">
      <w:pPr>
        <w:pStyle w:val="14"/>
        <w:spacing w:after="240"/>
        <w:ind w:firstLine="567"/>
        <w:contextualSpacing/>
        <w:jc w:val="center"/>
        <w:rPr>
          <w:rFonts w:ascii="Times New Roman" w:hAnsi="Times New Roman"/>
          <w:b/>
          <w:sz w:val="20"/>
          <w:szCs w:val="20"/>
        </w:rPr>
      </w:pPr>
      <w:r w:rsidRPr="000A63F7">
        <w:rPr>
          <w:rFonts w:ascii="Times New Roman" w:hAnsi="Times New Roman"/>
          <w:b/>
          <w:sz w:val="20"/>
          <w:szCs w:val="20"/>
        </w:rPr>
        <w:instrText>Характеристика и описание Квартиры</w:instrText>
      </w:r>
    </w:p>
    <w:p w14:paraId="79D3BBB5" w14:textId="77777777" w:rsidR="00FE6426" w:rsidRPr="000A63F7" w:rsidRDefault="00FE6426" w:rsidP="00FE6426">
      <w:pPr>
        <w:pStyle w:val="FR1"/>
        <w:tabs>
          <w:tab w:val="left" w:pos="567"/>
        </w:tabs>
        <w:spacing w:before="0"/>
        <w:ind w:left="0" w:firstLine="567"/>
        <w:jc w:val="center"/>
        <w:rPr>
          <w:rFonts w:ascii="Times New Roman" w:hAnsi="Times New Roman" w:cs="Times New Roman"/>
        </w:rPr>
      </w:pPr>
    </w:p>
    <w:p w14:paraId="4AD50D02" w14:textId="77777777" w:rsidR="00FE6426" w:rsidRPr="000A63F7" w:rsidRDefault="00FE6426" w:rsidP="00FE6426">
      <w:pPr>
        <w:pStyle w:val="FR1"/>
        <w:tabs>
          <w:tab w:val="left" w:pos="567"/>
        </w:tabs>
        <w:spacing w:before="0"/>
        <w:ind w:left="0" w:firstLine="567"/>
        <w:jc w:val="center"/>
        <w:rPr>
          <w:rFonts w:ascii="Times New Roman" w:hAnsi="Times New Roman" w:cs="Times New Roman"/>
          <w:lang w:val="en-US"/>
        </w:rPr>
      </w:pPr>
      <w:r w:rsidRPr="000A63F7">
        <w:rPr>
          <w:rFonts w:ascii="Times New Roman" w:hAnsi="Times New Roman" w:cs="Times New Roman"/>
          <w:noProof/>
        </w:rPr>
        <w:drawing>
          <wp:inline distT="0" distB="0" distL="0" distR="0" wp14:anchorId="4FE0AF1F" wp14:editId="79AB0728">
            <wp:extent cx="6017562" cy="5311140"/>
            <wp:effectExtent l="0" t="0" r="254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0296" cy="5313553"/>
                    </a:xfrm>
                    <a:prstGeom prst="rect">
                      <a:avLst/>
                    </a:prstGeom>
                  </pic:spPr>
                </pic:pic>
              </a:graphicData>
            </a:graphic>
          </wp:inline>
        </w:drawing>
      </w:r>
    </w:p>
    <w:p w14:paraId="6A60E21C" w14:textId="41706FEF" w:rsidR="00FE6426" w:rsidRPr="000A63F7" w:rsidRDefault="00FE6426" w:rsidP="00FE6426">
      <w:pPr>
        <w:pStyle w:val="FR1"/>
        <w:tabs>
          <w:tab w:val="left" w:pos="567"/>
        </w:tabs>
        <w:spacing w:before="0"/>
        <w:ind w:left="0" w:firstLine="567"/>
        <w:jc w:val="center"/>
        <w:rPr>
          <w:i w:val="0"/>
          <w:iCs w:val="0"/>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p>
    <w:p w14:paraId="21CF4AF4" w14:textId="787CB708"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"="3 очередь" " </w:instrText>
      </w:r>
    </w:p>
    <w:p w14:paraId="287B3301" w14:textId="77777777" w:rsidR="00FE6426" w:rsidRPr="000A63F7" w:rsidRDefault="00FE6426" w:rsidP="00FE6426">
      <w:pPr>
        <w:pStyle w:val="FR1"/>
        <w:tabs>
          <w:tab w:val="left" w:pos="567"/>
        </w:tabs>
        <w:spacing w:before="0"/>
        <w:ind w:left="0" w:firstLine="567"/>
        <w:jc w:val="right"/>
        <w:rPr>
          <w:rFonts w:ascii="Times New Roman" w:hAnsi="Times New Roman" w:cs="Times New Roman"/>
          <w:b/>
          <w:i w:val="0"/>
          <w:noProof/>
        </w:rPr>
      </w:pPr>
    </w:p>
    <w:p w14:paraId="19608854"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275AC5A0" w14:textId="77777777" w:rsidR="00FE6426" w:rsidRPr="000A63F7"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605C4D0F"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00532A8"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p>
    <w:p w14:paraId="72753AAF"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6593BBF"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 выполняется следующая отделка по помещениям:</w:instrText>
      </w:r>
    </w:p>
    <w:p w14:paraId="7855BEB6"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0C825264"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7E9F8CFB"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49F08466"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2B1429C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3F938046"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18ACD420"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3952892C"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2E6523A5"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79152F6E"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3CC97B88" w14:textId="77777777" w:rsidR="00FE6426" w:rsidRPr="000A63F7" w:rsidRDefault="00FE6426" w:rsidP="00FE6426">
      <w:pPr>
        <w:numPr>
          <w:ilvl w:val="0"/>
          <w:numId w:val="5"/>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Кори</w:instrText>
      </w:r>
      <w:r w:rsidRPr="000A63F7">
        <w:rPr>
          <w:rFonts w:ascii="Times New Roman" w:hAnsi="Times New Roman" w:cs="Times New Roman"/>
          <w:noProof/>
          <w:sz w:val="20"/>
          <w:szCs w:val="20"/>
        </w:rPr>
        <w:instrText xml:space="preserve">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894F1E4" w14:textId="77777777" w:rsidR="00FE6426" w:rsidRPr="000A63F7" w:rsidRDefault="00FE6426" w:rsidP="00FE6426">
      <w:pPr>
        <w:numPr>
          <w:ilvl w:val="0"/>
          <w:numId w:val="5"/>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 выполняется следующая отделка по помещениям:</w:instrText>
      </w:r>
    </w:p>
    <w:p w14:paraId="2510775F"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03C02C31"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7E6BFB82"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w:instrText>
      </w:r>
    </w:p>
    <w:p w14:paraId="0F9CB4C6"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керамическая плитка либо ламинат (вид применяемого материала определяется Застройщиком </w:instrText>
      </w:r>
    </w:p>
    <w:p w14:paraId="09CFBDDD" w14:textId="77777777" w:rsidR="00FE6426" w:rsidRPr="000A63F7" w:rsidRDefault="00FE6426" w:rsidP="00FE6426">
      <w:pPr>
        <w:spacing w:after="0" w:line="240" w:lineRule="auto"/>
        <w:ind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самостоятельно);</w:instrText>
      </w:r>
    </w:p>
    <w:p w14:paraId="01B3880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5F76259F"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528E1DA1"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3113844D"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w:instrText>
      </w:r>
    </w:p>
    <w:p w14:paraId="54C75D81"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7F5B0E6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63447EE0"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55C44226"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652A7F6C"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w:instrText>
      </w:r>
    </w:p>
    <w:p w14:paraId="2A67475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керамическая плитка либо ламинат (вид применяемого материала определяется Застройщиком </w:instrText>
      </w:r>
    </w:p>
    <w:p w14:paraId="5728F780" w14:textId="77777777" w:rsidR="00FE6426" w:rsidRPr="000A63F7" w:rsidRDefault="00FE6426" w:rsidP="00FE6426">
      <w:pPr>
        <w:spacing w:after="0" w:line="240" w:lineRule="auto"/>
        <w:ind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самостоятельно); </w:instrText>
      </w:r>
    </w:p>
    <w:p w14:paraId="59ABBEFE"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2CCAF9C8"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01DD298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окраска и/или частичная отделка керамической плиткой;</w:instrText>
      </w:r>
    </w:p>
    <w:p w14:paraId="1C8ED88B"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w:instrText>
      </w:r>
    </w:p>
    <w:p w14:paraId="2F15FE54"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9CA9EF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6D41BB14"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раковина, унитаз, смеситель;</w:instrText>
      </w:r>
    </w:p>
    <w:p w14:paraId="0DB2DB9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219EE3EF"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679B0484"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41091ABD"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155395E3"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42A9D50B"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85EEDF4"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CDB4CC8"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41D75C3" w14:textId="77777777" w:rsidR="00FE6426" w:rsidRPr="000A63F7" w:rsidRDefault="00FE6426" w:rsidP="00FE6426">
      <w:pPr>
        <w:pStyle w:val="aa"/>
        <w:numPr>
          <w:ilvl w:val="0"/>
          <w:numId w:val="5"/>
        </w:numPr>
        <w:tabs>
          <w:tab w:val="left" w:pos="567"/>
          <w:tab w:val="left" w:pos="851"/>
        </w:tabs>
        <w:ind w:left="0" w:firstLine="567"/>
        <w:jc w:val="both"/>
        <w:rPr>
          <w:noProof/>
        </w:rPr>
      </w:pPr>
      <w:r w:rsidRPr="000A63F7">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93BA344"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3FF330F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6FAAFFB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0E22382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1D1DE8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B51D1A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CE3F45E"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20227CC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6190AAC"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9BB4D6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5195A8A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75751ED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292DBD3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5AC15C1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6F5FDF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61E0935" w14:textId="77777777" w:rsidR="00FE6426" w:rsidRPr="000A63F7" w:rsidRDefault="00FE6426" w:rsidP="00FE6426">
      <w:pPr>
        <w:pStyle w:val="xxxxmsonormal"/>
        <w:ind w:firstLine="567"/>
        <w:rPr>
          <w:rFonts w:ascii="Times New Roman" w:hAnsi="Times New Roman" w:cs="Times New Roman"/>
          <w:sz w:val="20"/>
          <w:szCs w:val="20"/>
        </w:rPr>
      </w:pPr>
    </w:p>
    <w:p w14:paraId="295433D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1E555CB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BD2359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A5DBCC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920654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4ADB259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543E244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6F021BB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EED5115"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14C6F2B"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5C51849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E59332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7F0C613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8FB6DF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0B5E8C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DB10565" w14:textId="77777777" w:rsidR="00FE6426" w:rsidRPr="000A63F7" w:rsidRDefault="00FE6426" w:rsidP="00FE6426">
      <w:pPr>
        <w:pStyle w:val="xxxxmsonormal"/>
        <w:ind w:firstLine="567"/>
        <w:rPr>
          <w:rFonts w:ascii="Times New Roman" w:hAnsi="Times New Roman" w:cs="Times New Roman"/>
          <w:sz w:val="20"/>
          <w:szCs w:val="20"/>
        </w:rPr>
      </w:pPr>
    </w:p>
    <w:p w14:paraId="6B28D65F"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18B4E84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6F3FF00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02E8A05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15B713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C11FA8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8C517C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C2F495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D1CC8FE"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457C24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45C58133"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4FA661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52B045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E51D60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48D416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A140648" w14:textId="77777777" w:rsidR="00FE6426" w:rsidRPr="000A63F7" w:rsidRDefault="00FE6426" w:rsidP="00FE6426">
      <w:pPr>
        <w:pStyle w:val="xxxxmsonormal"/>
        <w:ind w:firstLine="567"/>
        <w:rPr>
          <w:rFonts w:ascii="Times New Roman" w:hAnsi="Times New Roman" w:cs="Times New Roman"/>
          <w:sz w:val="20"/>
          <w:szCs w:val="20"/>
        </w:rPr>
      </w:pPr>
    </w:p>
    <w:p w14:paraId="7D41D284" w14:textId="77777777" w:rsidR="00FE6426" w:rsidRPr="000A63F7" w:rsidRDefault="00FE6426" w:rsidP="00FE6426">
      <w:pPr>
        <w:pStyle w:val="aa"/>
        <w:numPr>
          <w:ilvl w:val="0"/>
          <w:numId w:val="16"/>
        </w:numPr>
        <w:tabs>
          <w:tab w:val="left" w:pos="567"/>
          <w:tab w:val="left" w:pos="851"/>
        </w:tabs>
        <w:ind w:left="0" w:firstLine="567"/>
        <w:jc w:val="both"/>
        <w:rPr>
          <w:noProof/>
        </w:rPr>
      </w:pPr>
      <w:r w:rsidRPr="000A63F7">
        <w:instrText>Настоящий перечень работ</w:instrText>
      </w:r>
      <w:r w:rsidRPr="000A63F7">
        <w:fldChar w:fldCharType="begin"/>
      </w:r>
      <w:r w:rsidRPr="000A63F7">
        <w:instrText xml:space="preserve"> IF "</w:instrText>
      </w:r>
      <w:r w:rsidRPr="000A63F7">
        <w:fldChar w:fldCharType="begin"/>
      </w:r>
      <w:r w:rsidRPr="000A63F7">
        <w:instrText xml:space="preserve"> DOCVARIABLE Техника \* MERGEFORMAT </w:instrText>
      </w:r>
      <w:r w:rsidRPr="000A63F7">
        <w:fldChar w:fldCharType="end"/>
      </w:r>
      <w:r w:rsidRPr="000A63F7">
        <w:instrText xml:space="preserve">"="Да" ", включая характеристики техники, оборудования" </w:instrText>
      </w:r>
      <w:r w:rsidRPr="000A63F7">
        <w:fldChar w:fldCharType="end"/>
      </w:r>
      <w:r w:rsidRPr="000A63F7">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fldChar w:fldCharType="end"/>
      </w:r>
      <w:r w:rsidRPr="000A63F7">
        <w:instrText xml:space="preserve">" </w:instrText>
      </w:r>
      <w:r w:rsidRPr="000A63F7">
        <w:fldChar w:fldCharType="end"/>
      </w:r>
    </w:p>
    <w:p w14:paraId="61361467"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21ECC6A1" w14:textId="77777777" w:rsidTr="005A2935">
        <w:tc>
          <w:tcPr>
            <w:tcW w:w="11052" w:type="dxa"/>
            <w:shd w:val="clear" w:color="000000" w:fill="FFFFFF"/>
            <w:noWrap/>
            <w:vAlign w:val="center"/>
          </w:tcPr>
          <w:p w14:paraId="54CB9EDF"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29AA65B"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38CD29A"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5A23CE44" w14:textId="77777777" w:rsidTr="005A2935">
        <w:tc>
          <w:tcPr>
            <w:tcW w:w="11052" w:type="dxa"/>
            <w:shd w:val="clear" w:color="000000" w:fill="FFFFFF"/>
            <w:noWrap/>
            <w:vAlign w:val="center"/>
          </w:tcPr>
          <w:p w14:paraId="45E50689"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7E388A6F"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2AACEFFB"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0017803C" w14:textId="77777777" w:rsidTr="005A2935">
        <w:trPr>
          <w:trHeight w:val="406"/>
        </w:trPr>
        <w:tc>
          <w:tcPr>
            <w:tcW w:w="11052" w:type="dxa"/>
            <w:shd w:val="clear" w:color="000000" w:fill="FFFFFF"/>
            <w:noWrap/>
            <w:vAlign w:val="center"/>
          </w:tcPr>
          <w:p w14:paraId="74B5AE7C"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78F3C015"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A1CDB58"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09F394B"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1765AE45" w14:textId="77777777" w:rsidR="00FE6426" w:rsidRPr="000A63F7" w:rsidRDefault="00FE6426" w:rsidP="00FE6426">
      <w:pPr>
        <w:pStyle w:val="aa"/>
        <w:numPr>
          <w:ilvl w:val="0"/>
          <w:numId w:val="16"/>
        </w:numPr>
        <w:tabs>
          <w:tab w:val="left" w:pos="567"/>
          <w:tab w:val="left" w:pos="851"/>
        </w:tabs>
        <w:ind w:left="0" w:firstLine="567"/>
        <w:jc w:val="both"/>
        <w:rPr>
          <w:noProof/>
        </w:rPr>
      </w:pPr>
    </w:p>
    <w:p w14:paraId="32DB3AC6" w14:textId="10D2E5D2"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"="Красный Кирпичник (Новое Колпино)"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"="3 очередь" " </w:instrText>
      </w:r>
    </w:p>
    <w:p w14:paraId="1F6A9021" w14:textId="77777777" w:rsidR="00FE6426" w:rsidRPr="000A63F7" w:rsidRDefault="00FE6426" w:rsidP="00FE6426">
      <w:pPr>
        <w:pStyle w:val="FR1"/>
        <w:tabs>
          <w:tab w:val="left" w:pos="567"/>
        </w:tabs>
        <w:spacing w:before="0"/>
        <w:ind w:left="0" w:firstLine="567"/>
        <w:rPr>
          <w:rFonts w:ascii="Times New Roman" w:hAnsi="Times New Roman" w:cs="Times New Roman"/>
          <w:b/>
          <w:i w:val="0"/>
          <w:noProof/>
        </w:rPr>
      </w:pPr>
    </w:p>
    <w:p w14:paraId="5627FF6E"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577EF6B3" w14:textId="77777777" w:rsidR="00FE6426" w:rsidRPr="000A63F7" w:rsidRDefault="00FE6426" w:rsidP="00FE6426">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3CCB25C4"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874A9E4"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p>
    <w:p w14:paraId="0EA679EE"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3A05ABB" w14:textId="77777777" w:rsidR="00FE6426" w:rsidRPr="000A63F7" w:rsidRDefault="00FE6426" w:rsidP="00FE6426">
      <w:pPr>
        <w:pStyle w:val="aa"/>
        <w:numPr>
          <w:ilvl w:val="0"/>
          <w:numId w:val="23"/>
        </w:numPr>
        <w:autoSpaceDE w:val="0"/>
        <w:autoSpaceDN w:val="0"/>
        <w:adjustRightInd w:val="0"/>
        <w:snapToGrid w:val="0"/>
        <w:ind w:left="0" w:firstLine="567"/>
        <w:jc w:val="both"/>
        <w:rPr>
          <w:noProof/>
        </w:rPr>
      </w:pPr>
      <w:r w:rsidRPr="000A63F7">
        <w:rPr>
          <w:noProof/>
        </w:rPr>
        <w:instrText>2. В Квартире выполняется следующая отделка по помещениям:</w:instrText>
      </w:r>
    </w:p>
    <w:p w14:paraId="59C58568" w14:textId="77777777" w:rsidR="00FE6426" w:rsidRPr="000A63F7" w:rsidRDefault="00FE6426" w:rsidP="00FE6426">
      <w:pPr>
        <w:pStyle w:val="aa"/>
        <w:numPr>
          <w:ilvl w:val="0"/>
          <w:numId w:val="23"/>
        </w:numPr>
        <w:autoSpaceDE w:val="0"/>
        <w:autoSpaceDN w:val="0"/>
        <w:adjustRightInd w:val="0"/>
        <w:snapToGrid w:val="0"/>
        <w:ind w:left="0" w:firstLine="567"/>
        <w:jc w:val="both"/>
        <w:rPr>
          <w:noProof/>
        </w:rPr>
      </w:pPr>
    </w:p>
    <w:p w14:paraId="099BDFF2"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Кухня:</w:instrText>
      </w:r>
    </w:p>
    <w:p w14:paraId="3BEAEF60"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3EEE1303"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4E5C2B76"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40FC31BF"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260D4B19"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Комнаты:</w:instrText>
      </w:r>
    </w:p>
    <w:p w14:paraId="6706C855"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0A40654F"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637B47E9"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w:instrText>
      </w:r>
    </w:p>
    <w:p w14:paraId="0B82A90A"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2E9B8D9F"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Коридор:</w:instrText>
      </w:r>
    </w:p>
    <w:p w14:paraId="2094CDF4"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07ADBE2B"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2F6537C3"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керамическая плитка либо ламинат (вид применяемого материала определяется Застройщиком самостоятельно); </w:instrText>
      </w:r>
    </w:p>
    <w:p w14:paraId="5918F9E6"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металлическая входная дверь.</w:instrText>
      </w:r>
    </w:p>
    <w:p w14:paraId="2E37C007"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Ванна, санузел:</w:instrText>
      </w:r>
    </w:p>
    <w:p w14:paraId="2BCE8D5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2E11BA78"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792B6256"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106867CB"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1062959D"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31126AB9"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2A950803" w14:textId="77777777" w:rsidR="00FE6426" w:rsidRPr="000A63F7" w:rsidRDefault="00FE6426" w:rsidP="00FE6426">
      <w:pPr>
        <w:spacing w:after="0" w:line="240" w:lineRule="auto"/>
        <w:ind w:firstLine="567"/>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b/>
          <w:noProof/>
          <w:sz w:val="20"/>
          <w:szCs w:val="20"/>
          <w:lang w:eastAsia="ru-RU"/>
        </w:rPr>
        <w:instrText xml:space="preserve">Лоджия и/или Балкон </w:instrText>
      </w:r>
      <w:r w:rsidRPr="000A63F7">
        <w:rPr>
          <w:rFonts w:ascii="Times New Roman" w:eastAsia="Times New Roman" w:hAnsi="Times New Roman" w:cs="Times New Roman"/>
          <w:noProof/>
          <w:sz w:val="20"/>
          <w:szCs w:val="20"/>
          <w:lang w:eastAsia="ru-RU"/>
        </w:rPr>
        <w:instrText xml:space="preserve">(при наличии) </w:instrText>
      </w:r>
    </w:p>
    <w:p w14:paraId="32611589" w14:textId="77777777" w:rsidR="00FE6426" w:rsidRPr="000A63F7" w:rsidRDefault="00FE6426" w:rsidP="00FE6426">
      <w:pPr>
        <w:numPr>
          <w:ilvl w:val="0"/>
          <w:numId w:val="9"/>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Остекление; </w:instrText>
      </w:r>
    </w:p>
    <w:p w14:paraId="5183F652" w14:textId="77777777" w:rsidR="00FE6426" w:rsidRPr="000A63F7" w:rsidRDefault="00FE6426" w:rsidP="00FE6426">
      <w:pPr>
        <w:pStyle w:val="aa"/>
        <w:numPr>
          <w:ilvl w:val="0"/>
          <w:numId w:val="23"/>
        </w:numPr>
        <w:autoSpaceDE w:val="0"/>
        <w:autoSpaceDN w:val="0"/>
        <w:adjustRightInd w:val="0"/>
        <w:snapToGrid w:val="0"/>
        <w:ind w:left="0" w:firstLine="567"/>
        <w:jc w:val="both"/>
        <w:rPr>
          <w:noProof/>
        </w:rPr>
      </w:pPr>
      <w:r w:rsidRPr="000A63F7">
        <w:rPr>
          <w:noProof/>
        </w:rPr>
        <w:instrText xml:space="preserve">Полы, стены, потолок - без отделки.  </w:instrText>
      </w:r>
    </w:p>
    <w:p w14:paraId="4E8D818D"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5AFEF4B"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697BC764"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C9D3B8B"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470212C5" w14:textId="77777777" w:rsidR="00FE6426" w:rsidRPr="000A63F7" w:rsidRDefault="00FE6426" w:rsidP="00FE6426">
      <w:pPr>
        <w:tabs>
          <w:tab w:val="left" w:pos="567"/>
          <w:tab w:val="left" w:pos="851"/>
        </w:tabs>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596F026"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7A87C0CF"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44FCD1B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2053CF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0E004BB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C6459C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0D4318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77C0D6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D1A5B9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7398F45"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063A1FD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EE513E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353AAFE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277C444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553690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BF1DFB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1920D1C4" w14:textId="77777777" w:rsidR="00FE6426" w:rsidRPr="000A63F7" w:rsidRDefault="00FE6426" w:rsidP="00FE6426">
      <w:pPr>
        <w:pStyle w:val="xxxxmsonormal"/>
        <w:ind w:firstLine="567"/>
        <w:rPr>
          <w:rFonts w:ascii="Times New Roman" w:hAnsi="Times New Roman" w:cs="Times New Roman"/>
          <w:sz w:val="20"/>
          <w:szCs w:val="20"/>
        </w:rPr>
      </w:pPr>
    </w:p>
    <w:p w14:paraId="1B1C14F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1F5CE32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9833B7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A8C239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D3DFA8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4DC1AA8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9B78C4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18C6E9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37B2337"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602F40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A59BFB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701B8D6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6C0D0A7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4B57C49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11E69D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6D03149" w14:textId="77777777" w:rsidR="00FE6426" w:rsidRPr="000A63F7" w:rsidRDefault="00FE6426" w:rsidP="00FE6426">
      <w:pPr>
        <w:pStyle w:val="xxxxmsonormal"/>
        <w:ind w:firstLine="567"/>
        <w:rPr>
          <w:rFonts w:ascii="Times New Roman" w:hAnsi="Times New Roman" w:cs="Times New Roman"/>
          <w:sz w:val="20"/>
          <w:szCs w:val="20"/>
        </w:rPr>
      </w:pPr>
    </w:p>
    <w:p w14:paraId="7BFF6382"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0F995B1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9484FF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3630323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204058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F55152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E19AF5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5A67A61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555ACCBD"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176D647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5AB357E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2D41429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BA481B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111CBD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2C58F9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023165C" w14:textId="77777777" w:rsidR="00FE6426" w:rsidRPr="000A63F7" w:rsidRDefault="00FE6426" w:rsidP="00FE6426">
      <w:pPr>
        <w:pStyle w:val="xxxxmsonormal"/>
        <w:ind w:firstLine="567"/>
        <w:rPr>
          <w:rFonts w:ascii="Times New Roman" w:hAnsi="Times New Roman" w:cs="Times New Roman"/>
          <w:sz w:val="20"/>
          <w:szCs w:val="20"/>
        </w:rPr>
      </w:pPr>
    </w:p>
    <w:p w14:paraId="1D1D943A" w14:textId="77777777" w:rsidR="00FE6426" w:rsidRPr="000A63F7" w:rsidRDefault="00FE6426" w:rsidP="00FE6426">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12CC2F84"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7D3FFA4F" w14:textId="77777777" w:rsidTr="005A2935">
        <w:tc>
          <w:tcPr>
            <w:tcW w:w="11052" w:type="dxa"/>
            <w:shd w:val="clear" w:color="000000" w:fill="FFFFFF"/>
            <w:noWrap/>
            <w:vAlign w:val="center"/>
          </w:tcPr>
          <w:p w14:paraId="5E1836A0"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1F48931"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A729CEA"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710AD973" w14:textId="77777777" w:rsidTr="005A2935">
        <w:tc>
          <w:tcPr>
            <w:tcW w:w="11052" w:type="dxa"/>
            <w:shd w:val="clear" w:color="000000" w:fill="FFFFFF"/>
            <w:noWrap/>
            <w:vAlign w:val="center"/>
          </w:tcPr>
          <w:p w14:paraId="5BE7669C"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758498F"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4844FD33"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208DB964" w14:textId="77777777" w:rsidTr="005A2935">
        <w:trPr>
          <w:trHeight w:val="406"/>
        </w:trPr>
        <w:tc>
          <w:tcPr>
            <w:tcW w:w="11052" w:type="dxa"/>
            <w:shd w:val="clear" w:color="000000" w:fill="FFFFFF"/>
            <w:noWrap/>
            <w:vAlign w:val="center"/>
          </w:tcPr>
          <w:p w14:paraId="6B42DDAE"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7F3F5CDC"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CDA5F7B"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80E04A5"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4CD52D8B" w14:textId="77777777" w:rsidR="00FE6426" w:rsidRPr="000A63F7" w:rsidRDefault="00FE6426" w:rsidP="00FE6426">
      <w:pPr>
        <w:spacing w:after="0" w:line="240" w:lineRule="auto"/>
        <w:ind w:firstLine="567"/>
        <w:jc w:val="both"/>
        <w:rPr>
          <w:rFonts w:ascii="Times New Roman" w:hAnsi="Times New Roman" w:cs="Times New Roman"/>
          <w:sz w:val="20"/>
          <w:szCs w:val="20"/>
        </w:rPr>
      </w:pPr>
    </w:p>
    <w:p w14:paraId="29411439" w14:textId="0EA79F3F"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"="Красный Кирпичник (Новое Колпино)"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"="4 очередь" " </w:instrText>
      </w:r>
    </w:p>
    <w:p w14:paraId="40B1A9AC" w14:textId="77777777" w:rsidR="00FE6426" w:rsidRPr="000A63F7" w:rsidRDefault="00FE6426" w:rsidP="00FE6426">
      <w:pPr>
        <w:pStyle w:val="FR1"/>
        <w:tabs>
          <w:tab w:val="left" w:pos="567"/>
        </w:tabs>
        <w:spacing w:before="0"/>
        <w:ind w:left="0" w:firstLine="567"/>
        <w:rPr>
          <w:rFonts w:ascii="Times New Roman" w:hAnsi="Times New Roman" w:cs="Times New Roman"/>
          <w:b/>
          <w:i w:val="0"/>
          <w:noProof/>
        </w:rPr>
      </w:pPr>
    </w:p>
    <w:p w14:paraId="7AC6F297"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3D557328" w14:textId="77777777" w:rsidR="00FE6426" w:rsidRPr="000A63F7" w:rsidRDefault="00FE6426" w:rsidP="00FE6426">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122F9961"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471BDB88"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p>
    <w:p w14:paraId="12C1BA37"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D11803C" w14:textId="77777777" w:rsidR="00FE6426" w:rsidRPr="000A63F7" w:rsidRDefault="00FE6426" w:rsidP="00FE6426">
      <w:pPr>
        <w:pStyle w:val="aa"/>
        <w:numPr>
          <w:ilvl w:val="0"/>
          <w:numId w:val="23"/>
        </w:numPr>
        <w:autoSpaceDE w:val="0"/>
        <w:autoSpaceDN w:val="0"/>
        <w:adjustRightInd w:val="0"/>
        <w:snapToGrid w:val="0"/>
        <w:ind w:left="0" w:firstLine="567"/>
        <w:jc w:val="both"/>
        <w:rPr>
          <w:noProof/>
        </w:rPr>
      </w:pPr>
      <w:r w:rsidRPr="000A63F7">
        <w:rPr>
          <w:noProof/>
        </w:rPr>
        <w:instrText>2. В Квартире выполняется следующая отделка по помещениям:</w:instrText>
      </w:r>
    </w:p>
    <w:p w14:paraId="7E195B6F"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Кухня:</w:instrText>
      </w:r>
    </w:p>
    <w:p w14:paraId="2DD5BC2B"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7BA0876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58783737"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16EB11E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531B5583"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Комнаты:</w:instrText>
      </w:r>
    </w:p>
    <w:p w14:paraId="5AAC6711"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22FAE745"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0E8711B8"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w:instrText>
      </w:r>
    </w:p>
    <w:p w14:paraId="6EBF768A"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42337CE6"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Коридор:</w:instrText>
      </w:r>
    </w:p>
    <w:p w14:paraId="4C4B6BA1"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046CE4C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60920966"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5D7F7D19"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металлическая входная дверь.</w:instrText>
      </w:r>
    </w:p>
    <w:p w14:paraId="7EEF0943" w14:textId="77777777" w:rsidR="00FE6426" w:rsidRPr="000A63F7"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Ванна, санузел:</w:instrText>
      </w:r>
    </w:p>
    <w:p w14:paraId="33433FB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35F0D475"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73135914"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484D4688"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5797A965"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704A674C" w14:textId="77777777" w:rsidR="00FE6426" w:rsidRPr="000A63F7"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7169C61E" w14:textId="77777777" w:rsidR="00FE6426" w:rsidRPr="000A63F7" w:rsidRDefault="00FE6426" w:rsidP="00FE6426">
      <w:pPr>
        <w:spacing w:after="0" w:line="240" w:lineRule="auto"/>
        <w:ind w:firstLine="567"/>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b/>
          <w:noProof/>
          <w:sz w:val="20"/>
          <w:szCs w:val="20"/>
          <w:lang w:eastAsia="ru-RU"/>
        </w:rPr>
        <w:instrText xml:space="preserve">Лоджия и/или Балкон </w:instrText>
      </w:r>
      <w:r w:rsidRPr="000A63F7">
        <w:rPr>
          <w:rFonts w:ascii="Times New Roman" w:eastAsia="Times New Roman" w:hAnsi="Times New Roman" w:cs="Times New Roman"/>
          <w:noProof/>
          <w:sz w:val="20"/>
          <w:szCs w:val="20"/>
          <w:lang w:eastAsia="ru-RU"/>
        </w:rPr>
        <w:instrText xml:space="preserve">(при наличии) </w:instrText>
      </w:r>
    </w:p>
    <w:p w14:paraId="01E26251" w14:textId="77777777" w:rsidR="00FE6426" w:rsidRPr="000A63F7" w:rsidRDefault="00FE6426" w:rsidP="00FE6426">
      <w:pPr>
        <w:numPr>
          <w:ilvl w:val="0"/>
          <w:numId w:val="9"/>
        </w:numPr>
        <w:spacing w:after="0" w:line="240" w:lineRule="auto"/>
        <w:ind w:left="0" w:firstLine="567"/>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Остекление; </w:instrText>
      </w:r>
    </w:p>
    <w:p w14:paraId="64E262D0" w14:textId="77777777" w:rsidR="00FE6426" w:rsidRPr="000A63F7" w:rsidRDefault="00FE6426" w:rsidP="00FE6426">
      <w:pPr>
        <w:pStyle w:val="aa"/>
        <w:numPr>
          <w:ilvl w:val="0"/>
          <w:numId w:val="23"/>
        </w:numPr>
        <w:autoSpaceDE w:val="0"/>
        <w:autoSpaceDN w:val="0"/>
        <w:adjustRightInd w:val="0"/>
        <w:snapToGrid w:val="0"/>
        <w:ind w:left="0" w:firstLine="567"/>
        <w:jc w:val="both"/>
        <w:rPr>
          <w:noProof/>
        </w:rPr>
      </w:pPr>
      <w:r w:rsidRPr="000A63F7">
        <w:rPr>
          <w:noProof/>
        </w:rPr>
        <w:instrText xml:space="preserve">Полы, стены, потолок - без отделки.  </w:instrText>
      </w:r>
    </w:p>
    <w:p w14:paraId="5BF5B7E7"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C9D10CD"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309A7A4A"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31523F6D"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B580A92" w14:textId="77777777" w:rsidR="00FE6426" w:rsidRPr="000A63F7" w:rsidRDefault="00FE6426" w:rsidP="00FE6426">
      <w:pPr>
        <w:tabs>
          <w:tab w:val="left" w:pos="567"/>
          <w:tab w:val="left" w:pos="851"/>
        </w:tabs>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B9A51F0"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2A46484B"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6550327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50AE166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19DD58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F1504F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446C53A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AD29C18"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4CBAF77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BB3A921"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766C333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FF6028D"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BCCA3F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44BB95F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B75375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AD9D6A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20DC0A1" w14:textId="77777777" w:rsidR="00FE6426" w:rsidRPr="000A63F7" w:rsidRDefault="00FE6426" w:rsidP="00FE6426">
      <w:pPr>
        <w:pStyle w:val="xxxxmsonormal"/>
        <w:ind w:firstLine="567"/>
        <w:rPr>
          <w:rFonts w:ascii="Times New Roman" w:hAnsi="Times New Roman" w:cs="Times New Roman"/>
          <w:sz w:val="20"/>
          <w:szCs w:val="20"/>
        </w:rPr>
      </w:pPr>
    </w:p>
    <w:p w14:paraId="44A3BE2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58C2939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BA4F54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261799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082211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0B3C790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29FAC25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13FDD56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0BEF9AF2"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0217EBF1"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AC32E9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CDFB0A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0C89A87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810282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EE255D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C03C684" w14:textId="77777777" w:rsidR="00FE6426" w:rsidRPr="000A63F7" w:rsidRDefault="00FE6426" w:rsidP="00FE6426">
      <w:pPr>
        <w:pStyle w:val="xxxxmsonormal"/>
        <w:ind w:firstLine="567"/>
        <w:rPr>
          <w:rFonts w:ascii="Times New Roman" w:hAnsi="Times New Roman" w:cs="Times New Roman"/>
          <w:sz w:val="20"/>
          <w:szCs w:val="20"/>
        </w:rPr>
      </w:pPr>
    </w:p>
    <w:p w14:paraId="07E36C48"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3ABDADB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19BE421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32FA227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41089B8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0243464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69EC39D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2674708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5C0D15EC"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7D0EF1B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415D259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2D791AB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A02525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61DC37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EE0DA1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331A813D" w14:textId="77777777" w:rsidR="00FE6426" w:rsidRPr="000A63F7" w:rsidRDefault="00FE6426" w:rsidP="00FE6426">
      <w:pPr>
        <w:pStyle w:val="xxxxmsonormal"/>
        <w:ind w:firstLine="567"/>
        <w:rPr>
          <w:rFonts w:ascii="Times New Roman" w:hAnsi="Times New Roman" w:cs="Times New Roman"/>
          <w:sz w:val="20"/>
          <w:szCs w:val="20"/>
        </w:rPr>
      </w:pPr>
    </w:p>
    <w:p w14:paraId="1ADCCA71" w14:textId="77777777" w:rsidR="00FE6426" w:rsidRPr="000A63F7" w:rsidRDefault="00FE6426" w:rsidP="00FE6426">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234F1D41"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465EF1AE" w14:textId="77777777" w:rsidTr="005A2935">
        <w:tc>
          <w:tcPr>
            <w:tcW w:w="11052" w:type="dxa"/>
            <w:shd w:val="clear" w:color="000000" w:fill="FFFFFF"/>
            <w:noWrap/>
            <w:vAlign w:val="center"/>
          </w:tcPr>
          <w:p w14:paraId="0FB445CB"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1E62D27"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436A891C"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35C6477B" w14:textId="77777777" w:rsidTr="005A2935">
        <w:tc>
          <w:tcPr>
            <w:tcW w:w="11052" w:type="dxa"/>
            <w:shd w:val="clear" w:color="000000" w:fill="FFFFFF"/>
            <w:noWrap/>
            <w:vAlign w:val="center"/>
          </w:tcPr>
          <w:p w14:paraId="46861E1B"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23DBE9D"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2B1073D"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1F329368" w14:textId="77777777" w:rsidTr="005A2935">
        <w:trPr>
          <w:trHeight w:val="406"/>
        </w:trPr>
        <w:tc>
          <w:tcPr>
            <w:tcW w:w="11052" w:type="dxa"/>
            <w:shd w:val="clear" w:color="000000" w:fill="FFFFFF"/>
            <w:noWrap/>
            <w:vAlign w:val="center"/>
          </w:tcPr>
          <w:p w14:paraId="4824F904"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4D71EBF7"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26763095"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24DB6FF" w14:textId="77777777" w:rsidR="00FE6426" w:rsidRPr="000A63F7" w:rsidRDefault="00FE6426" w:rsidP="00C600CD">
      <w:pPr>
        <w:tabs>
          <w:tab w:val="left" w:pos="0"/>
        </w:tabs>
        <w:ind w:firstLine="567"/>
        <w:contextualSpacing/>
        <w:jc w:val="both"/>
        <w:rPr>
          <w:b/>
        </w:rPr>
      </w:pPr>
      <w:r w:rsidRPr="000A63F7">
        <w:rPr>
          <w:rFonts w:ascii="Times New Roman" w:eastAsia="Times New Roman" w:hAnsi="Times New Roman" w:cs="Times New Roman"/>
          <w:sz w:val="20"/>
          <w:szCs w:val="20"/>
          <w:lang w:eastAsia="ru-RU"/>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2A725A03" w14:textId="77777777" w:rsidR="00FE6426" w:rsidRPr="000A63F7" w:rsidRDefault="00FE6426" w:rsidP="00FE6426">
      <w:pPr>
        <w:spacing w:after="0" w:line="240" w:lineRule="auto"/>
        <w:ind w:firstLine="567"/>
        <w:jc w:val="both"/>
        <w:rPr>
          <w:rFonts w:ascii="Times New Roman" w:hAnsi="Times New Roman" w:cs="Times New Roman"/>
          <w:sz w:val="20"/>
          <w:szCs w:val="20"/>
        </w:rPr>
      </w:pPr>
    </w:p>
    <w:p w14:paraId="3F39FBDD" w14:textId="5D68612C" w:rsidR="0096726F" w:rsidRPr="000A63F7" w:rsidRDefault="00FE6426" w:rsidP="0096726F">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0096726F" w:rsidRPr="000A63F7">
        <w:rPr>
          <w:rFonts w:ascii="Times New Roman" w:hAnsi="Times New Roman" w:cs="Times New Roman"/>
        </w:rPr>
        <w:fldChar w:fldCharType="begin"/>
      </w:r>
      <w:r w:rsidR="0096726F" w:rsidRPr="000A63F7">
        <w:rPr>
          <w:rFonts w:ascii="Times New Roman" w:hAnsi="Times New Roman" w:cs="Times New Roman"/>
        </w:rPr>
        <w:instrText xml:space="preserve"> IF "</w:instrText>
      </w:r>
      <w:r w:rsidR="0096726F" w:rsidRPr="000A63F7">
        <w:rPr>
          <w:rFonts w:ascii="Times New Roman" w:hAnsi="Times New Roman" w:cs="Times New Roman"/>
        </w:rPr>
        <w:fldChar w:fldCharType="begin"/>
      </w:r>
      <w:r w:rsidR="0096726F" w:rsidRPr="000A63F7">
        <w:rPr>
          <w:rFonts w:ascii="Times New Roman" w:hAnsi="Times New Roman" w:cs="Times New Roman"/>
        </w:rPr>
        <w:instrText xml:space="preserve"> DOCVARIABLE Застройка \* MERGEFORMAT </w:instrText>
      </w:r>
      <w:r w:rsidR="0096726F"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0096726F" w:rsidRPr="000A63F7">
        <w:rPr>
          <w:rFonts w:ascii="Times New Roman" w:hAnsi="Times New Roman" w:cs="Times New Roman"/>
        </w:rPr>
        <w:fldChar w:fldCharType="end"/>
      </w:r>
      <w:r w:rsidR="0096726F" w:rsidRPr="000A63F7">
        <w:rPr>
          <w:rFonts w:ascii="Times New Roman" w:hAnsi="Times New Roman" w:cs="Times New Roman"/>
        </w:rPr>
        <w:instrText>"="Красный Кирпичник (Новое Колпино)" "</w:instrText>
      </w:r>
      <w:r w:rsidR="0096726F" w:rsidRPr="000A63F7">
        <w:rPr>
          <w:rFonts w:ascii="Times New Roman" w:hAnsi="Times New Roman" w:cs="Times New Roman"/>
        </w:rPr>
        <w:fldChar w:fldCharType="begin"/>
      </w:r>
      <w:r w:rsidR="0096726F" w:rsidRPr="000A63F7">
        <w:rPr>
          <w:rFonts w:ascii="Times New Roman" w:hAnsi="Times New Roman" w:cs="Times New Roman"/>
        </w:rPr>
        <w:instrText xml:space="preserve"> IF "</w:instrText>
      </w:r>
      <w:r w:rsidR="0096726F" w:rsidRPr="000A63F7">
        <w:rPr>
          <w:rFonts w:ascii="Times New Roman" w:hAnsi="Times New Roman" w:cs="Times New Roman"/>
        </w:rPr>
        <w:fldChar w:fldCharType="begin"/>
      </w:r>
      <w:r w:rsidR="0096726F" w:rsidRPr="000A63F7">
        <w:rPr>
          <w:rFonts w:ascii="Times New Roman" w:hAnsi="Times New Roman" w:cs="Times New Roman"/>
        </w:rPr>
        <w:instrText xml:space="preserve"> DOCVARIABLE Очередь \* MERGEFORMAT </w:instrText>
      </w:r>
      <w:r w:rsidR="0096726F" w:rsidRPr="000A63F7">
        <w:rPr>
          <w:rFonts w:ascii="Times New Roman" w:hAnsi="Times New Roman" w:cs="Times New Roman"/>
        </w:rPr>
        <w:fldChar w:fldCharType="end"/>
      </w:r>
      <w:r w:rsidR="0096726F" w:rsidRPr="000A63F7">
        <w:rPr>
          <w:rFonts w:ascii="Times New Roman" w:hAnsi="Times New Roman" w:cs="Times New Roman"/>
        </w:rPr>
        <w:instrText>"="5 очередь" " </w:instrText>
      </w:r>
    </w:p>
    <w:p w14:paraId="2E8013B8" w14:textId="77777777" w:rsidR="0096726F" w:rsidRPr="000A63F7" w:rsidRDefault="0096726F" w:rsidP="0096726F">
      <w:pPr>
        <w:pStyle w:val="FR1"/>
        <w:tabs>
          <w:tab w:val="left" w:pos="567"/>
        </w:tabs>
        <w:spacing w:before="0"/>
        <w:ind w:left="0" w:firstLine="567"/>
        <w:rPr>
          <w:rFonts w:ascii="Times New Roman" w:hAnsi="Times New Roman" w:cs="Times New Roman"/>
          <w:b/>
          <w:i w:val="0"/>
          <w:noProof/>
        </w:rPr>
      </w:pPr>
    </w:p>
    <w:p w14:paraId="028149CC" w14:textId="77777777" w:rsidR="0096726F" w:rsidRPr="000A63F7" w:rsidRDefault="0096726F" w:rsidP="0096726F">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34F8C351" w14:textId="77777777" w:rsidR="0096726F" w:rsidRPr="000A63F7" w:rsidRDefault="0096726F" w:rsidP="0096726F">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4669DAB6"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65F85241"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p>
    <w:p w14:paraId="0278752A" w14:textId="77777777" w:rsidR="0096726F" w:rsidRPr="000A63F7" w:rsidRDefault="0096726F" w:rsidP="0096726F">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C3733A7" w14:textId="77777777" w:rsidR="00B619E5" w:rsidRPr="000A63F7" w:rsidRDefault="0096726F" w:rsidP="00B619E5">
      <w:pPr>
        <w:spacing w:after="0" w:line="240" w:lineRule="auto"/>
        <w:ind w:firstLine="567"/>
        <w:jc w:val="both"/>
        <w:rPr>
          <w:rFonts w:ascii="Times New Roman" w:hAnsi="Times New Roman" w:cs="Times New Roman"/>
          <w:noProof/>
          <w:color w:val="FF0000"/>
          <w:sz w:val="20"/>
          <w:szCs w:val="20"/>
        </w:rPr>
      </w:pPr>
      <w:r w:rsidRPr="000A63F7">
        <w:rPr>
          <w:noProof/>
        </w:rPr>
        <w:instrText xml:space="preserve">2. </w:instrText>
      </w:r>
      <w:r w:rsidR="00B619E5" w:rsidRPr="000A63F7">
        <w:rPr>
          <w:rFonts w:ascii="Times New Roman" w:hAnsi="Times New Roman" w:cs="Times New Roman"/>
          <w:noProof/>
          <w:color w:val="000000" w:themeColor="text1"/>
          <w:sz w:val="20"/>
          <w:szCs w:val="20"/>
        </w:rPr>
        <w:instrText>В Квартире выполняется следующая отделка по помещениям:</w:instrText>
      </w:r>
    </w:p>
    <w:p w14:paraId="7CC56901" w14:textId="77777777" w:rsidR="00B619E5" w:rsidRPr="000A63F7" w:rsidRDefault="00B619E5" w:rsidP="00B619E5">
      <w:pPr>
        <w:shd w:val="clear" w:color="auto" w:fill="FFFFFF" w:themeFill="background1"/>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3C5A3550"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6BBC11E8"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потолок: окраска или натяжной потолок;</w:instrText>
      </w:r>
    </w:p>
    <w:p w14:paraId="2907D4F0" w14:textId="77777777" w:rsidR="00B619E5" w:rsidRPr="000A63F7" w:rsidRDefault="00B619E5" w:rsidP="00B619E5">
      <w:pPr>
        <w:numPr>
          <w:ilvl w:val="0"/>
          <w:numId w:val="7"/>
        </w:numPr>
        <w:shd w:val="clear" w:color="auto" w:fill="FFFFFF" w:themeFill="background1"/>
        <w:tabs>
          <w:tab w:val="left" w:pos="851"/>
        </w:tabs>
        <w:spacing w:after="0" w:line="240" w:lineRule="auto"/>
        <w:ind w:left="851" w:hanging="284"/>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 ламинат (вид применяемого материала определяется Застройщиком самостоятельно в зависимости </w:instrText>
      </w:r>
    </w:p>
    <w:p w14:paraId="2C80C525" w14:textId="77777777" w:rsidR="00B619E5" w:rsidRPr="000A63F7" w:rsidRDefault="00B619E5" w:rsidP="00B619E5">
      <w:pPr>
        <w:shd w:val="clear" w:color="auto" w:fill="FFFFFF" w:themeFill="background1"/>
        <w:tabs>
          <w:tab w:val="left" w:pos="851"/>
        </w:tabs>
        <w:spacing w:after="0" w:line="240" w:lineRule="auto"/>
        <w:ind w:left="851"/>
        <w:jc w:val="both"/>
        <w:rPr>
          <w:rFonts w:ascii="Times New Roman" w:hAnsi="Times New Roman" w:cs="Times New Roman"/>
          <w:noProof/>
          <w:sz w:val="20"/>
          <w:szCs w:val="20"/>
        </w:rPr>
      </w:pPr>
      <w:r w:rsidRPr="000A63F7">
        <w:rPr>
          <w:rFonts w:ascii="Times New Roman" w:hAnsi="Times New Roman" w:cs="Times New Roman"/>
          <w:noProof/>
          <w:sz w:val="20"/>
          <w:szCs w:val="20"/>
        </w:rPr>
        <w:instrText>от конструктивных особенностей помещения);</w:instrText>
      </w:r>
    </w:p>
    <w:p w14:paraId="6317DAA1"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252B498D" w14:textId="77777777" w:rsidR="00B619E5" w:rsidRPr="000A63F7" w:rsidRDefault="00B619E5" w:rsidP="00B619E5">
      <w:pPr>
        <w:shd w:val="clear" w:color="auto" w:fill="FFFFFF" w:themeFill="background1"/>
        <w:tabs>
          <w:tab w:val="left" w:pos="851"/>
        </w:tabs>
        <w:spacing w:after="0" w:line="240" w:lineRule="auto"/>
        <w:ind w:left="567" w:hanging="618"/>
        <w:jc w:val="both"/>
        <w:rPr>
          <w:rFonts w:ascii="Times New Roman" w:hAnsi="Times New Roman" w:cs="Times New Roman"/>
          <w:b/>
          <w:noProof/>
          <w:sz w:val="20"/>
          <w:szCs w:val="20"/>
        </w:rPr>
      </w:pPr>
      <w:r w:rsidRPr="000A63F7">
        <w:rPr>
          <w:rFonts w:ascii="Times New Roman" w:hAnsi="Times New Roman" w:cs="Times New Roman"/>
          <w:b/>
          <w:noProof/>
          <w:sz w:val="20"/>
          <w:szCs w:val="20"/>
        </w:rPr>
        <w:tab/>
        <w:instrText>Комнаты:</w:instrText>
      </w:r>
    </w:p>
    <w:p w14:paraId="08B171C1"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A65B030"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или натяжной потолок;</w:instrText>
      </w:r>
    </w:p>
    <w:p w14:paraId="4A24E852"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04F16530"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BC39C48" w14:textId="77777777" w:rsidR="00B619E5" w:rsidRPr="000A63F7" w:rsidRDefault="00B619E5" w:rsidP="00B619E5">
      <w:pPr>
        <w:shd w:val="clear" w:color="auto" w:fill="FFFFFF" w:themeFill="background1"/>
        <w:tabs>
          <w:tab w:val="left" w:pos="567"/>
        </w:tabs>
        <w:spacing w:after="0" w:line="240" w:lineRule="auto"/>
        <w:ind w:left="851" w:hanging="618"/>
        <w:jc w:val="both"/>
        <w:rPr>
          <w:rFonts w:ascii="Times New Roman" w:hAnsi="Times New Roman" w:cs="Times New Roman"/>
          <w:b/>
          <w:noProof/>
          <w:sz w:val="20"/>
          <w:szCs w:val="20"/>
        </w:rPr>
      </w:pPr>
      <w:r w:rsidRPr="000A63F7">
        <w:rPr>
          <w:rFonts w:ascii="Times New Roman" w:hAnsi="Times New Roman" w:cs="Times New Roman"/>
          <w:b/>
          <w:noProof/>
          <w:sz w:val="20"/>
          <w:szCs w:val="20"/>
        </w:rPr>
        <w:tab/>
        <w:instrText>Коридор:</w:instrText>
      </w:r>
    </w:p>
    <w:p w14:paraId="5A4F58B0"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310A2C4F"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потолок: окраска или натяжной потолок;</w:instrText>
      </w:r>
    </w:p>
    <w:p w14:paraId="6E529A67"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 ламинат (вид применяемого материала определяется Застройщиком самостоятельно); </w:instrText>
      </w:r>
    </w:p>
    <w:p w14:paraId="71FA5B19"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металлическая входная дверь.</w:instrText>
      </w:r>
    </w:p>
    <w:p w14:paraId="2C85CDB0" w14:textId="77777777" w:rsidR="00B619E5" w:rsidRPr="000A63F7" w:rsidRDefault="00B619E5" w:rsidP="00B619E5">
      <w:pPr>
        <w:shd w:val="clear" w:color="auto" w:fill="FFFFFF" w:themeFill="background1"/>
        <w:tabs>
          <w:tab w:val="left" w:pos="426"/>
          <w:tab w:val="left" w:pos="567"/>
        </w:tabs>
        <w:spacing w:after="0" w:line="240" w:lineRule="auto"/>
        <w:ind w:left="1134" w:hanging="618"/>
        <w:jc w:val="both"/>
        <w:rPr>
          <w:rFonts w:ascii="Times New Roman" w:hAnsi="Times New Roman" w:cs="Times New Roman"/>
          <w:b/>
          <w:noProof/>
          <w:sz w:val="20"/>
          <w:szCs w:val="20"/>
        </w:rPr>
      </w:pPr>
      <w:r w:rsidRPr="000A63F7">
        <w:rPr>
          <w:rFonts w:ascii="Times New Roman" w:hAnsi="Times New Roman" w:cs="Times New Roman"/>
          <w:b/>
          <w:noProof/>
          <w:sz w:val="20"/>
          <w:szCs w:val="20"/>
        </w:rPr>
        <w:tab/>
        <w:instrText>Ванна, санузел:</w:instrText>
      </w:r>
    </w:p>
    <w:p w14:paraId="2430994E"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отделка керамической плиткой (за исключением мест под ванной и иных скрытых мест);</w:instrText>
      </w:r>
    </w:p>
    <w:p w14:paraId="7775F9EF"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или натяжной потолок;</w:instrText>
      </w:r>
    </w:p>
    <w:p w14:paraId="0402334C"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6376AC9F"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5AC92A93"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смесители;</w:instrText>
      </w:r>
    </w:p>
    <w:p w14:paraId="727328EF" w14:textId="77777777" w:rsidR="00B619E5" w:rsidRPr="000A63F7"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46F6495E" w14:textId="77777777" w:rsidR="00B619E5" w:rsidRPr="000A63F7" w:rsidRDefault="00B619E5" w:rsidP="00B619E5">
      <w:pPr>
        <w:shd w:val="clear" w:color="auto" w:fill="FFFFFF" w:themeFill="background1"/>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Лоджия и/или Балкон (при наличии):</w:instrText>
      </w:r>
    </w:p>
    <w:p w14:paraId="71696E64" w14:textId="0E8ECA4B" w:rsidR="00B619E5" w:rsidRPr="000A63F7" w:rsidRDefault="00B619E5" w:rsidP="00B619E5">
      <w:pPr>
        <w:numPr>
          <w:ilvl w:val="0"/>
          <w:numId w:val="9"/>
        </w:numPr>
        <w:shd w:val="clear" w:color="auto" w:fill="FFFFFF" w:themeFill="background1"/>
        <w:tabs>
          <w:tab w:val="left" w:pos="851"/>
        </w:tabs>
        <w:spacing w:after="0" w:line="240" w:lineRule="auto"/>
        <w:ind w:hanging="153"/>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остекление/без остекления (в соответствии с проектной документацией); </w:instrText>
      </w:r>
    </w:p>
    <w:p w14:paraId="6368A86B" w14:textId="74BCEAF6" w:rsidR="0096726F" w:rsidRPr="000A63F7" w:rsidRDefault="00B619E5" w:rsidP="00B619E5">
      <w:pPr>
        <w:pStyle w:val="aa"/>
        <w:numPr>
          <w:ilvl w:val="0"/>
          <w:numId w:val="23"/>
        </w:numPr>
        <w:shd w:val="clear" w:color="auto" w:fill="FFFFFF" w:themeFill="background1"/>
        <w:autoSpaceDE w:val="0"/>
        <w:autoSpaceDN w:val="0"/>
        <w:adjustRightInd w:val="0"/>
        <w:snapToGrid w:val="0"/>
        <w:ind w:left="0" w:firstLine="567"/>
        <w:jc w:val="both"/>
        <w:rPr>
          <w:noProof/>
        </w:rPr>
      </w:pPr>
      <w:r w:rsidRPr="000A63F7">
        <w:rPr>
          <w:noProof/>
        </w:rPr>
        <w:instrText>пол - без отделки.</w:instrText>
      </w:r>
      <w:r w:rsidR="0096726F" w:rsidRPr="000A63F7">
        <w:rPr>
          <w:noProof/>
        </w:rPr>
        <w:instrText xml:space="preserve">  </w:instrText>
      </w:r>
    </w:p>
    <w:p w14:paraId="231044D0" w14:textId="33F41578" w:rsidR="0096726F" w:rsidRPr="000A63F7" w:rsidRDefault="0096726F" w:rsidP="0096726F">
      <w:pPr>
        <w:pStyle w:val="aa"/>
        <w:numPr>
          <w:ilvl w:val="0"/>
          <w:numId w:val="23"/>
        </w:numPr>
        <w:autoSpaceDE w:val="0"/>
        <w:autoSpaceDN w:val="0"/>
        <w:adjustRightInd w:val="0"/>
        <w:snapToGrid w:val="0"/>
        <w:ind w:left="0" w:firstLine="567"/>
        <w:jc w:val="both"/>
        <w:rPr>
          <w:noProof/>
        </w:rPr>
      </w:pPr>
      <w:r w:rsidRPr="000A63F7">
        <w:rPr>
          <w:noProof/>
        </w:rPr>
        <w:instrText xml:space="preserve"> </w:instrText>
      </w:r>
    </w:p>
    <w:p w14:paraId="422CA5FF"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5E8F796"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156F0811"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5F952E18" w14:textId="77777777" w:rsidR="0096726F" w:rsidRPr="000A63F7" w:rsidRDefault="0096726F" w:rsidP="0096726F">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79163837" w14:textId="77777777" w:rsidR="0096726F" w:rsidRPr="000A63F7" w:rsidRDefault="0096726F" w:rsidP="0096726F">
      <w:pPr>
        <w:tabs>
          <w:tab w:val="left" w:pos="567"/>
          <w:tab w:val="left" w:pos="851"/>
        </w:tabs>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64778C97" w14:textId="77777777" w:rsidR="0096726F" w:rsidRPr="000A63F7" w:rsidRDefault="0096726F" w:rsidP="0096726F">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59596B60" w14:textId="77777777" w:rsidR="0096726F" w:rsidRPr="000A63F7" w:rsidRDefault="0096726F" w:rsidP="0096726F">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567918A4"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7EB33273"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3BA3750A"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8CDE5DD"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DF811F8"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0D64A43"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7EBA6CA" w14:textId="77777777" w:rsidR="0096726F" w:rsidRPr="000A63F7" w:rsidRDefault="0096726F" w:rsidP="0096726F">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66A3A91" w14:textId="77777777" w:rsidR="0096726F" w:rsidRPr="000A63F7" w:rsidRDefault="0096726F" w:rsidP="0096726F">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455CCCD"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4A9EC5B0" w14:textId="77777777" w:rsidR="0096726F" w:rsidRPr="000A63F7" w:rsidRDefault="0096726F" w:rsidP="0096726F">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812DC62"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69D8793"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466E26D"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6A094922"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1479FE1" w14:textId="77777777" w:rsidR="0096726F" w:rsidRPr="000A63F7" w:rsidRDefault="0096726F" w:rsidP="0096726F">
      <w:pPr>
        <w:pStyle w:val="xxxxmsonormal"/>
        <w:ind w:firstLine="567"/>
        <w:rPr>
          <w:rFonts w:ascii="Times New Roman" w:hAnsi="Times New Roman" w:cs="Times New Roman"/>
          <w:sz w:val="20"/>
          <w:szCs w:val="20"/>
        </w:rPr>
      </w:pPr>
    </w:p>
    <w:p w14:paraId="33CD3E40" w14:textId="77777777" w:rsidR="0096726F" w:rsidRPr="000A63F7" w:rsidRDefault="0096726F" w:rsidP="0096726F">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63D9E9FA"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9F20129"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14236241"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C7D21B8"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7835BF8"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656C27E9"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144084A"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29FEAEEA" w14:textId="77777777" w:rsidR="0096726F" w:rsidRPr="000A63F7" w:rsidRDefault="0096726F" w:rsidP="0096726F">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2A890B0C" w14:textId="77777777" w:rsidR="0096726F" w:rsidRPr="000A63F7" w:rsidRDefault="0096726F" w:rsidP="0096726F">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67987A3"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F556A37"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6AD8BB03"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78B45AC"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4FC9A65"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79BBF665" w14:textId="77777777" w:rsidR="0096726F" w:rsidRPr="000A63F7" w:rsidRDefault="0096726F" w:rsidP="0096726F">
      <w:pPr>
        <w:pStyle w:val="xxxxmsonormal"/>
        <w:ind w:firstLine="567"/>
        <w:rPr>
          <w:rFonts w:ascii="Times New Roman" w:hAnsi="Times New Roman" w:cs="Times New Roman"/>
          <w:sz w:val="20"/>
          <w:szCs w:val="20"/>
        </w:rPr>
      </w:pPr>
    </w:p>
    <w:p w14:paraId="3AE87B80" w14:textId="77777777" w:rsidR="0096726F" w:rsidRPr="000A63F7" w:rsidRDefault="0096726F" w:rsidP="0096726F">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03D6AC41"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5D9AE96B"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1AF9835E"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1316A4A"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0FC77B1E"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2CAE677"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6CF868C0" w14:textId="77777777" w:rsidR="0096726F" w:rsidRPr="000A63F7" w:rsidRDefault="0096726F" w:rsidP="0096726F">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10D781F8" w14:textId="77777777" w:rsidR="0096726F" w:rsidRPr="000A63F7" w:rsidRDefault="0096726F" w:rsidP="0096726F">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6A1B015"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3ECD6D0" w14:textId="77777777" w:rsidR="0096726F" w:rsidRPr="000A63F7" w:rsidRDefault="0096726F" w:rsidP="0096726F">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5FF9EAD0"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1B21424"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77BB761A"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6DAEB928" w14:textId="77777777" w:rsidR="0096726F" w:rsidRPr="000A63F7" w:rsidRDefault="0096726F" w:rsidP="0096726F">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3021B28" w14:textId="77777777" w:rsidR="0096726F" w:rsidRPr="000A63F7" w:rsidRDefault="0096726F" w:rsidP="0096726F">
      <w:pPr>
        <w:pStyle w:val="xxxxmsonormal"/>
        <w:ind w:firstLine="567"/>
        <w:rPr>
          <w:rFonts w:ascii="Times New Roman" w:hAnsi="Times New Roman" w:cs="Times New Roman"/>
          <w:sz w:val="20"/>
          <w:szCs w:val="20"/>
        </w:rPr>
      </w:pPr>
    </w:p>
    <w:p w14:paraId="62D8AF76" w14:textId="77777777" w:rsidR="0096726F" w:rsidRPr="000A63F7" w:rsidRDefault="0096726F" w:rsidP="0096726F">
      <w:pPr>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2DD02B38" w14:textId="77777777" w:rsidR="0096726F" w:rsidRPr="000A63F7" w:rsidRDefault="0096726F" w:rsidP="0096726F">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96726F" w:rsidRPr="000A63F7" w14:paraId="678EE5D9" w14:textId="77777777" w:rsidTr="005F0C91">
        <w:tc>
          <w:tcPr>
            <w:tcW w:w="11052" w:type="dxa"/>
            <w:shd w:val="clear" w:color="000000" w:fill="FFFFFF"/>
            <w:noWrap/>
            <w:vAlign w:val="center"/>
          </w:tcPr>
          <w:p w14:paraId="52A98E5B" w14:textId="77777777" w:rsidR="0096726F" w:rsidRPr="000A63F7" w:rsidRDefault="0096726F" w:rsidP="005F0C91">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DC7081C" w14:textId="77777777" w:rsidR="0096726F" w:rsidRPr="000A63F7" w:rsidRDefault="0096726F" w:rsidP="005F0C91">
            <w:pPr>
              <w:spacing w:after="0" w:line="240" w:lineRule="auto"/>
              <w:ind w:right="1029" w:firstLine="567"/>
              <w:jc w:val="both"/>
              <w:rPr>
                <w:rFonts w:ascii="Times New Roman" w:hAnsi="Times New Roman" w:cs="Times New Roman"/>
                <w:b/>
                <w:sz w:val="20"/>
                <w:szCs w:val="20"/>
              </w:rPr>
            </w:pPr>
          </w:p>
        </w:tc>
      </w:tr>
    </w:tbl>
    <w:p w14:paraId="7014A134" w14:textId="77777777" w:rsidR="0096726F" w:rsidRPr="000A63F7" w:rsidRDefault="0096726F" w:rsidP="0096726F">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96726F" w:rsidRPr="000A63F7" w14:paraId="6170AA77" w14:textId="77777777" w:rsidTr="005F0C91">
        <w:tc>
          <w:tcPr>
            <w:tcW w:w="11052" w:type="dxa"/>
            <w:shd w:val="clear" w:color="000000" w:fill="FFFFFF"/>
            <w:noWrap/>
            <w:vAlign w:val="center"/>
          </w:tcPr>
          <w:p w14:paraId="5DBC2156" w14:textId="77777777" w:rsidR="0096726F" w:rsidRPr="000A63F7" w:rsidRDefault="0096726F" w:rsidP="005F0C91">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557B969" w14:textId="77777777" w:rsidR="0096726F" w:rsidRPr="000A63F7" w:rsidRDefault="0096726F" w:rsidP="005F0C91">
            <w:pPr>
              <w:spacing w:after="0" w:line="240" w:lineRule="auto"/>
              <w:ind w:right="1029" w:firstLine="567"/>
              <w:jc w:val="both"/>
              <w:rPr>
                <w:rFonts w:ascii="Times New Roman" w:hAnsi="Times New Roman" w:cs="Times New Roman"/>
                <w:b/>
                <w:sz w:val="20"/>
                <w:szCs w:val="20"/>
              </w:rPr>
            </w:pPr>
          </w:p>
        </w:tc>
      </w:tr>
    </w:tbl>
    <w:p w14:paraId="3A486F59" w14:textId="77777777" w:rsidR="0096726F" w:rsidRPr="000A63F7" w:rsidRDefault="0096726F" w:rsidP="0096726F">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96726F" w:rsidRPr="000A63F7" w14:paraId="7081D7D1" w14:textId="77777777" w:rsidTr="005F0C91">
        <w:trPr>
          <w:trHeight w:val="406"/>
        </w:trPr>
        <w:tc>
          <w:tcPr>
            <w:tcW w:w="11052" w:type="dxa"/>
            <w:shd w:val="clear" w:color="000000" w:fill="FFFFFF"/>
            <w:noWrap/>
            <w:vAlign w:val="center"/>
          </w:tcPr>
          <w:p w14:paraId="624A1A85" w14:textId="77777777" w:rsidR="0096726F" w:rsidRPr="000A63F7" w:rsidRDefault="0096726F" w:rsidP="005F0C91">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4FE84C4A" w14:textId="77777777" w:rsidR="0096726F" w:rsidRPr="000A63F7" w:rsidRDefault="0096726F" w:rsidP="005F0C91">
            <w:pPr>
              <w:pStyle w:val="xxxxmsonormal"/>
              <w:rPr>
                <w:rFonts w:ascii="Times New Roman" w:hAnsi="Times New Roman" w:cs="Times New Roman"/>
                <w:color w:val="000000"/>
                <w:sz w:val="20"/>
                <w:szCs w:val="20"/>
              </w:rPr>
            </w:pPr>
          </w:p>
        </w:tc>
        <w:tc>
          <w:tcPr>
            <w:tcW w:w="1276" w:type="dxa"/>
            <w:shd w:val="clear" w:color="000000" w:fill="FFFFFF"/>
          </w:tcPr>
          <w:p w14:paraId="1DC382E9" w14:textId="77777777" w:rsidR="0096726F" w:rsidRPr="000A63F7" w:rsidRDefault="0096726F" w:rsidP="005F0C91">
            <w:pPr>
              <w:spacing w:after="0" w:line="240" w:lineRule="auto"/>
              <w:ind w:right="1029" w:firstLine="567"/>
              <w:jc w:val="both"/>
              <w:rPr>
                <w:rFonts w:ascii="Times New Roman" w:hAnsi="Times New Roman" w:cs="Times New Roman"/>
                <w:b/>
                <w:color w:val="000000" w:themeColor="text1"/>
                <w:sz w:val="20"/>
                <w:szCs w:val="20"/>
              </w:rPr>
            </w:pPr>
          </w:p>
        </w:tc>
      </w:tr>
    </w:tbl>
    <w:p w14:paraId="40416F74" w14:textId="77777777" w:rsidR="0096726F" w:rsidRPr="000A63F7" w:rsidRDefault="0096726F" w:rsidP="0096726F">
      <w:pPr>
        <w:tabs>
          <w:tab w:val="left" w:pos="0"/>
        </w:tabs>
        <w:ind w:firstLine="567"/>
        <w:contextualSpacing/>
        <w:jc w:val="both"/>
        <w:rPr>
          <w:b/>
        </w:rPr>
      </w:pPr>
      <w:r w:rsidRPr="000A63F7">
        <w:rPr>
          <w:rFonts w:ascii="Times New Roman" w:eastAsia="Times New Roman" w:hAnsi="Times New Roman" w:cs="Times New Roman"/>
          <w:sz w:val="20"/>
          <w:szCs w:val="20"/>
          <w:lang w:eastAsia="ru-RU"/>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295D78CD" w14:textId="77777777" w:rsidR="0096726F" w:rsidRPr="000A63F7" w:rsidRDefault="0096726F" w:rsidP="0096726F">
      <w:pPr>
        <w:spacing w:after="0" w:line="240" w:lineRule="auto"/>
        <w:ind w:firstLine="567"/>
        <w:jc w:val="both"/>
        <w:rPr>
          <w:rFonts w:ascii="Times New Roman" w:hAnsi="Times New Roman" w:cs="Times New Roman"/>
          <w:sz w:val="20"/>
          <w:szCs w:val="20"/>
        </w:rPr>
      </w:pPr>
    </w:p>
    <w:p w14:paraId="7FF3E4DA" w14:textId="575BA094" w:rsidR="00FE6426" w:rsidRPr="000A63F7" w:rsidRDefault="0096726F" w:rsidP="0096726F">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IF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DOCVARIABLE Застройка \* MERGEFORMAT </w:instrText>
      </w:r>
      <w:r w:rsidR="00FE6426"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00FE6426" w:rsidRPr="000A63F7">
        <w:rPr>
          <w:rFonts w:ascii="Times New Roman" w:hAnsi="Times New Roman" w:cs="Times New Roman"/>
        </w:rPr>
        <w:fldChar w:fldCharType="end"/>
      </w:r>
      <w:r w:rsidR="00FE6426" w:rsidRPr="000A63F7">
        <w:rPr>
          <w:rFonts w:ascii="Times New Roman" w:hAnsi="Times New Roman" w:cs="Times New Roman"/>
        </w:rPr>
        <w:instrText>"="Живи! В Рыбацком (Славянка)"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IF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DOCVARIABLE Очередь \* MERGEFORMAT </w:instrText>
      </w:r>
      <w:r w:rsidR="00FE6426" w:rsidRPr="000A63F7">
        <w:rPr>
          <w:rFonts w:ascii="Times New Roman" w:hAnsi="Times New Roman" w:cs="Times New Roman"/>
        </w:rPr>
        <w:fldChar w:fldCharType="end"/>
      </w:r>
      <w:r w:rsidR="00FE6426" w:rsidRPr="000A63F7">
        <w:rPr>
          <w:rFonts w:ascii="Times New Roman" w:hAnsi="Times New Roman" w:cs="Times New Roman"/>
        </w:rPr>
        <w:instrText>"="4 очередь" " </w:instrText>
      </w:r>
    </w:p>
    <w:p w14:paraId="4A9F6F23" w14:textId="77777777" w:rsidR="00FE6426" w:rsidRPr="000A63F7" w:rsidRDefault="00FE6426" w:rsidP="00FE6426">
      <w:pPr>
        <w:pStyle w:val="FR1"/>
        <w:tabs>
          <w:tab w:val="left" w:pos="567"/>
        </w:tabs>
        <w:spacing w:before="0"/>
        <w:ind w:left="0" w:firstLine="567"/>
        <w:jc w:val="right"/>
        <w:rPr>
          <w:rFonts w:ascii="Times New Roman" w:hAnsi="Times New Roman" w:cs="Times New Roman"/>
          <w:b/>
          <w:i w:val="0"/>
          <w:noProof/>
        </w:rPr>
      </w:pPr>
    </w:p>
    <w:p w14:paraId="617779F0"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3F8DDF6D" w14:textId="77777777" w:rsidR="00FE6426" w:rsidRPr="000A63F7"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40C14060"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0CF6C4E"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p>
    <w:p w14:paraId="407AC67A" w14:textId="77777777" w:rsidR="00FE6426" w:rsidRPr="000A63F7"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11CFD81" w14:textId="77777777" w:rsidR="00FE6426" w:rsidRPr="000A63F7"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 выполняется следующая отделка по помещениям:</w:instrText>
      </w:r>
    </w:p>
    <w:p w14:paraId="103606C6"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03AE834B"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58EF91E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79BD844A"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688F341"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7EE905DC"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4C92D5DD"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38234C63"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3D364848"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667FD596"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5131B6C1"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B3CED1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6B608988"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7189221C"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34EE882E"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eastAsia="Times New Roman" w:hAnsi="Times New Roman" w:cs="Times New Roman"/>
          <w:noProof/>
          <w:sz w:val="20"/>
          <w:szCs w:val="20"/>
          <w:lang w:eastAsia="ru-RU"/>
        </w:rPr>
        <w:instrText>металлическая входная дверь</w:instrText>
      </w:r>
      <w:r w:rsidRPr="000A63F7">
        <w:rPr>
          <w:rFonts w:ascii="Times New Roman" w:hAnsi="Times New Roman" w:cs="Times New Roman"/>
          <w:noProof/>
          <w:sz w:val="20"/>
          <w:szCs w:val="20"/>
        </w:rPr>
        <w:instrText>;</w:instrText>
      </w:r>
    </w:p>
    <w:p w14:paraId="3DEB17DD"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7EFF5A3D"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2535D803"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влагостойкой краской белого цвета;</w:instrText>
      </w:r>
    </w:p>
    <w:p w14:paraId="1DACBCB0"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керамическая плитка;</w:instrText>
      </w:r>
    </w:p>
    <w:p w14:paraId="06CF7E5D"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612F61C4"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71C68DF1"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69404C6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62C04DB5"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0671F25F"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w:instrText>
      </w:r>
    </w:p>
    <w:p w14:paraId="5C6BE347"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31FB008C"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550C7F7"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713FEB0"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51E6302" w14:textId="77777777" w:rsidR="00FE6426" w:rsidRPr="000A63F7" w:rsidRDefault="00FE6426" w:rsidP="00FE6426">
      <w:pPr>
        <w:pStyle w:val="aa"/>
        <w:numPr>
          <w:ilvl w:val="0"/>
          <w:numId w:val="16"/>
        </w:numPr>
        <w:tabs>
          <w:tab w:val="left" w:pos="567"/>
          <w:tab w:val="left" w:pos="851"/>
        </w:tabs>
        <w:ind w:left="0" w:firstLine="567"/>
        <w:jc w:val="both"/>
        <w:rPr>
          <w:noProof/>
        </w:rPr>
      </w:pPr>
      <w:r w:rsidRPr="000A63F7">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19C8F8A1"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4DF6F51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1625E4A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6C0A378"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674C082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6AE1F75E"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9DBAF4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7BDF563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1FB2A5C"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B94F60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CAFF00A"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498ACF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70313B6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2BC0C1E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CDC5CF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CE74E97" w14:textId="77777777" w:rsidR="00FE6426" w:rsidRPr="000A63F7" w:rsidRDefault="00FE6426" w:rsidP="00FE6426">
      <w:pPr>
        <w:pStyle w:val="xxxxmsonormal"/>
        <w:ind w:firstLine="567"/>
        <w:rPr>
          <w:rFonts w:ascii="Times New Roman" w:hAnsi="Times New Roman" w:cs="Times New Roman"/>
          <w:sz w:val="20"/>
          <w:szCs w:val="20"/>
        </w:rPr>
      </w:pPr>
    </w:p>
    <w:p w14:paraId="60BECF0B"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1319D12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607AB90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F197A9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6F81CBE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617821D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58B7863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13A55DB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A0874D1"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41765922"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744633B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443A961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169D13E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2312329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C2B3C8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71BE8619" w14:textId="77777777" w:rsidR="00FE6426" w:rsidRPr="000A63F7" w:rsidRDefault="00FE6426" w:rsidP="00FE6426">
      <w:pPr>
        <w:pStyle w:val="xxxxmsonormal"/>
        <w:ind w:firstLine="567"/>
        <w:rPr>
          <w:rFonts w:ascii="Times New Roman" w:hAnsi="Times New Roman" w:cs="Times New Roman"/>
          <w:sz w:val="20"/>
          <w:szCs w:val="20"/>
        </w:rPr>
      </w:pPr>
    </w:p>
    <w:p w14:paraId="352B529C"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5A0D094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12ADEF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4B947B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301B72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23DB8A4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3854105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C04D2C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0179E1F"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1519E61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1D9C4670"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F4700D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1F917B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C10BEB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69718BD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40F49CB" w14:textId="77777777" w:rsidR="00FE6426" w:rsidRPr="000A63F7" w:rsidRDefault="00FE6426" w:rsidP="00FE6426">
      <w:pPr>
        <w:pStyle w:val="xxxxmsonormal"/>
        <w:ind w:firstLine="567"/>
        <w:rPr>
          <w:rFonts w:ascii="Times New Roman" w:hAnsi="Times New Roman" w:cs="Times New Roman"/>
          <w:sz w:val="20"/>
          <w:szCs w:val="20"/>
        </w:rPr>
      </w:pPr>
    </w:p>
    <w:p w14:paraId="198EC68B" w14:textId="77777777" w:rsidR="00FE6426" w:rsidRPr="000A63F7" w:rsidRDefault="00FE6426" w:rsidP="00FE6426">
      <w:pPr>
        <w:tabs>
          <w:tab w:val="left" w:pos="567"/>
          <w:tab w:val="left" w:pos="851"/>
        </w:tabs>
        <w:ind w:firstLine="567"/>
        <w:jc w:val="both"/>
        <w:rPr>
          <w:rFonts w:ascii="Times New Roman" w:hAnsi="Times New Roman" w:cs="Times New Roman"/>
          <w:noProof/>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15637527"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65B58CEC" w14:textId="77777777" w:rsidTr="005A2935">
        <w:tc>
          <w:tcPr>
            <w:tcW w:w="11052" w:type="dxa"/>
            <w:shd w:val="clear" w:color="000000" w:fill="FFFFFF"/>
            <w:noWrap/>
            <w:vAlign w:val="center"/>
          </w:tcPr>
          <w:p w14:paraId="33C57595"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3C9F3C"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00EC288F" w14:textId="77777777" w:rsidR="00FE6426" w:rsidRPr="000A63F7" w:rsidRDefault="00FE6426" w:rsidP="00FE6426">
      <w:pPr>
        <w:tabs>
          <w:tab w:val="left" w:pos="567"/>
          <w:tab w:val="left" w:pos="851"/>
        </w:tabs>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22798A0F" w14:textId="77777777" w:rsidTr="005A2935">
        <w:tc>
          <w:tcPr>
            <w:tcW w:w="11052" w:type="dxa"/>
            <w:shd w:val="clear" w:color="000000" w:fill="FFFFFF"/>
            <w:noWrap/>
            <w:vAlign w:val="center"/>
          </w:tcPr>
          <w:p w14:paraId="705443AD"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B539DB"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2BB232E6"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0CBC54E3" w14:textId="77777777" w:rsidTr="005A2935">
        <w:trPr>
          <w:trHeight w:val="406"/>
        </w:trPr>
        <w:tc>
          <w:tcPr>
            <w:tcW w:w="11052" w:type="dxa"/>
            <w:shd w:val="clear" w:color="000000" w:fill="FFFFFF"/>
            <w:noWrap/>
            <w:vAlign w:val="center"/>
          </w:tcPr>
          <w:p w14:paraId="29F26839"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53951D69"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1A9622A8"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30113161"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1EA01076" w14:textId="77777777" w:rsidR="00FE6426" w:rsidRPr="000A63F7" w:rsidRDefault="00FE6426" w:rsidP="00FE6426">
      <w:pPr>
        <w:tabs>
          <w:tab w:val="left" w:pos="567"/>
          <w:tab w:val="left" w:pos="851"/>
        </w:tabs>
        <w:spacing w:after="0"/>
        <w:ind w:firstLine="567"/>
        <w:jc w:val="both"/>
        <w:rPr>
          <w:rFonts w:ascii="Times New Roman" w:hAnsi="Times New Roman" w:cs="Times New Roman"/>
          <w:noProof/>
          <w:sz w:val="20"/>
          <w:szCs w:val="20"/>
        </w:rPr>
      </w:pPr>
    </w:p>
    <w:p w14:paraId="7DA43782" w14:textId="155A5370"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"="5 очередь" " </w:instrText>
      </w:r>
    </w:p>
    <w:p w14:paraId="1FF282B8" w14:textId="77777777" w:rsidR="00FE6426" w:rsidRPr="000A63F7" w:rsidRDefault="00FE6426" w:rsidP="00FE6426">
      <w:pPr>
        <w:pStyle w:val="FR1"/>
        <w:tabs>
          <w:tab w:val="left" w:pos="567"/>
        </w:tabs>
        <w:spacing w:before="0"/>
        <w:ind w:left="0" w:firstLine="567"/>
        <w:jc w:val="right"/>
        <w:rPr>
          <w:rFonts w:ascii="Times New Roman" w:hAnsi="Times New Roman" w:cs="Times New Roman"/>
          <w:b/>
          <w:i w:val="0"/>
          <w:noProof/>
        </w:rPr>
      </w:pPr>
    </w:p>
    <w:p w14:paraId="358D9680"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13D3752F" w14:textId="77777777" w:rsidR="00FE6426" w:rsidRPr="000A63F7"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24346E5"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A038938"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p>
    <w:p w14:paraId="54B414DD" w14:textId="77777777" w:rsidR="00FE6426" w:rsidRPr="000A63F7"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B91553A" w14:textId="77777777" w:rsidR="00FE6426" w:rsidRPr="000A63F7"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 выполняется следующая отделка по помещениям:</w:instrText>
      </w:r>
    </w:p>
    <w:p w14:paraId="317F5DF9"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7E44F35E"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36395C2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51911983"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468C8C28"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18E9C502"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5B37957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7E6E2230"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62228678"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618D8D52"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0E7379EE"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F194B9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0875DF8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2D0D5207"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310A66A"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eastAsia="Times New Roman" w:hAnsi="Times New Roman" w:cs="Times New Roman"/>
          <w:noProof/>
          <w:sz w:val="20"/>
          <w:szCs w:val="20"/>
          <w:lang w:eastAsia="ru-RU"/>
        </w:rPr>
        <w:instrText>металлическая входная дверь</w:instrText>
      </w:r>
      <w:r w:rsidRPr="000A63F7">
        <w:rPr>
          <w:rFonts w:ascii="Times New Roman" w:hAnsi="Times New Roman" w:cs="Times New Roman"/>
          <w:noProof/>
          <w:sz w:val="20"/>
          <w:szCs w:val="20"/>
        </w:rPr>
        <w:instrText>;</w:instrText>
      </w:r>
    </w:p>
    <w:p w14:paraId="60CD2279" w14:textId="77777777" w:rsidR="00FE6426" w:rsidRPr="000A63F7" w:rsidRDefault="00FE6426" w:rsidP="00FE6426">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38B06070"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6170726A"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влагостойкой краской белого цвета;</w:instrText>
      </w:r>
    </w:p>
    <w:p w14:paraId="31E24285"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керамическая плитка;</w:instrText>
      </w:r>
    </w:p>
    <w:p w14:paraId="501EC560"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4786E4A4"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1CFE4F95"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633FBF19" w14:textId="77777777" w:rsidR="00FE6426" w:rsidRPr="000A63F7"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1F931639"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68C85103"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w:instrText>
      </w:r>
    </w:p>
    <w:p w14:paraId="67D8C4CB" w14:textId="77777777" w:rsidR="00FE6426" w:rsidRPr="000A63F7"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02027E62" w14:textId="77777777" w:rsidR="00FE6426" w:rsidRPr="000A63F7"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4B738E3"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40E3AA6" w14:textId="77777777" w:rsidR="00FE6426" w:rsidRPr="000A63F7" w:rsidRDefault="00FE6426" w:rsidP="00FE6426">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0ECEF82" w14:textId="77777777" w:rsidR="00FE6426" w:rsidRPr="000A63F7" w:rsidRDefault="00FE6426" w:rsidP="00FE6426">
      <w:pPr>
        <w:pStyle w:val="aa"/>
        <w:numPr>
          <w:ilvl w:val="0"/>
          <w:numId w:val="16"/>
        </w:numPr>
        <w:tabs>
          <w:tab w:val="left" w:pos="567"/>
          <w:tab w:val="left" w:pos="851"/>
        </w:tabs>
        <w:ind w:left="0" w:firstLine="567"/>
        <w:jc w:val="both"/>
        <w:rPr>
          <w:noProof/>
        </w:rPr>
      </w:pPr>
      <w:r w:rsidRPr="000A63F7">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7CAD3C25"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1CE9433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BC36A1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2C9020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45F264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14B341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D199A0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6A37430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512613E"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0D29663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0843D60E"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2D778AC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E14279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463FE59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C58610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58EE45F" w14:textId="77777777" w:rsidR="00FE6426" w:rsidRPr="000A63F7" w:rsidRDefault="00FE6426" w:rsidP="00FE6426">
      <w:pPr>
        <w:pStyle w:val="xxxxmsonormal"/>
        <w:ind w:firstLine="567"/>
        <w:rPr>
          <w:rFonts w:ascii="Times New Roman" w:hAnsi="Times New Roman" w:cs="Times New Roman"/>
          <w:sz w:val="20"/>
          <w:szCs w:val="20"/>
        </w:rPr>
      </w:pPr>
    </w:p>
    <w:p w14:paraId="55DBC509"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6B22D0C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1B001F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8491A7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788C24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49244D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A668E5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5B6EA07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E0E529D"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46842E05"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57E65F9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BEEF62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59663A7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41DEC51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A3B207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958BE9B" w14:textId="77777777" w:rsidR="00FE6426" w:rsidRPr="000A63F7" w:rsidRDefault="00FE6426" w:rsidP="00FE6426">
      <w:pPr>
        <w:pStyle w:val="xxxxmsonormal"/>
        <w:ind w:firstLine="567"/>
        <w:rPr>
          <w:rFonts w:ascii="Times New Roman" w:hAnsi="Times New Roman" w:cs="Times New Roman"/>
          <w:sz w:val="20"/>
          <w:szCs w:val="20"/>
        </w:rPr>
      </w:pPr>
    </w:p>
    <w:p w14:paraId="0C95308E"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52746EC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57CBD00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0F81AF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92F7D0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DDD373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2A9BE42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98C048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B96ABE0"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E4C7B6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07260B43"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598AC6B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BF5DE8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266B38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9028E7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121F990A" w14:textId="77777777" w:rsidR="00FE6426" w:rsidRPr="000A63F7" w:rsidRDefault="00FE6426" w:rsidP="00FE6426">
      <w:pPr>
        <w:pStyle w:val="xxxxmsonormal"/>
        <w:ind w:firstLine="567"/>
        <w:rPr>
          <w:rFonts w:ascii="Times New Roman" w:hAnsi="Times New Roman" w:cs="Times New Roman"/>
          <w:sz w:val="20"/>
          <w:szCs w:val="20"/>
        </w:rPr>
      </w:pPr>
    </w:p>
    <w:p w14:paraId="613EBE24" w14:textId="77777777" w:rsidR="00FE6426" w:rsidRPr="000A63F7"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3F115D0B"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01570460" w14:textId="77777777" w:rsidTr="005A2935">
        <w:tc>
          <w:tcPr>
            <w:tcW w:w="11052" w:type="dxa"/>
            <w:shd w:val="clear" w:color="000000" w:fill="FFFFFF"/>
            <w:noWrap/>
            <w:vAlign w:val="center"/>
          </w:tcPr>
          <w:p w14:paraId="512B592E"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07090D7C"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024F7E71"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6A102A5B" w14:textId="77777777" w:rsidTr="005A2935">
        <w:tc>
          <w:tcPr>
            <w:tcW w:w="11052" w:type="dxa"/>
            <w:shd w:val="clear" w:color="000000" w:fill="FFFFFF"/>
            <w:noWrap/>
            <w:vAlign w:val="center"/>
          </w:tcPr>
          <w:p w14:paraId="5CD6E66C"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B52944D"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0935E3D7"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4C1E44BE" w14:textId="77777777" w:rsidTr="005A2935">
        <w:trPr>
          <w:trHeight w:val="406"/>
        </w:trPr>
        <w:tc>
          <w:tcPr>
            <w:tcW w:w="11052" w:type="dxa"/>
            <w:shd w:val="clear" w:color="000000" w:fill="FFFFFF"/>
            <w:noWrap/>
            <w:vAlign w:val="center"/>
          </w:tcPr>
          <w:p w14:paraId="082B298F"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7AE61A34"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68883320"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403FF900"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714055E1" w14:textId="77777777" w:rsidR="00FE6426" w:rsidRPr="000A63F7"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p>
    <w:p w14:paraId="4C2B939F" w14:textId="10473EAB" w:rsidR="00FE6426" w:rsidRPr="000A63F7" w:rsidRDefault="00FE6426" w:rsidP="00FE6426">
      <w:pPr>
        <w:pStyle w:val="FR1"/>
        <w:tabs>
          <w:tab w:val="left" w:pos="567"/>
        </w:tabs>
        <w:spacing w:before="0"/>
        <w:ind w:left="0" w:firstLine="567"/>
        <w:jc w:val="center"/>
        <w:rPr>
          <w:color w:val="000000" w:themeColor="text1"/>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"="Живи! В Рыбацком (Славянка)"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"="6 очередь" "</w:instrText>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w:instrText>
      </w:r>
      <w:r w:rsidRPr="000A63F7">
        <w:rPr>
          <w:i w:val="0"/>
          <w:color w:val="000000" w:themeColor="text1"/>
        </w:rPr>
        <w:instrText>НомерКорпуса</w:instrText>
      </w:r>
      <w:r w:rsidR="00C9460B" w:rsidRPr="000A63F7">
        <w:rPr>
          <w:i w:val="0"/>
          <w:color w:val="000000" w:themeColor="text1"/>
        </w:rPr>
        <w:instrText xml:space="preserve"> </w:instrText>
      </w:r>
      <w:r w:rsidRPr="000A63F7">
        <w:rPr>
          <w:color w:val="000000" w:themeColor="text1"/>
        </w:rPr>
        <w:instrText xml:space="preserve">\* MERGEFORMAT </w:instrText>
      </w:r>
      <w:r w:rsidRPr="000A63F7">
        <w:rPr>
          <w:color w:val="000000" w:themeColor="text1"/>
        </w:rPr>
        <w:fldChar w:fldCharType="end"/>
      </w:r>
      <w:r w:rsidRPr="000A63F7">
        <w:rPr>
          <w:color w:val="000000" w:themeColor="text1"/>
        </w:rPr>
        <w:instrText>"="4" " </w:instrText>
      </w:r>
    </w:p>
    <w:p w14:paraId="3ECB1068"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0F4130DD" w14:textId="77777777" w:rsidR="00FE6426" w:rsidRPr="000A63F7"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E8C1EA1"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207FD863"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p>
    <w:p w14:paraId="639D15E5" w14:textId="77777777" w:rsidR="00343EF4" w:rsidRPr="000A63F7"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C5DDA6B" w14:textId="77777777" w:rsidR="00343EF4" w:rsidRPr="000A63F7" w:rsidRDefault="00343EF4" w:rsidP="00343EF4">
      <w:pPr>
        <w:autoSpaceDE w:val="0"/>
        <w:autoSpaceDN w:val="0"/>
        <w:adjustRightInd w:val="0"/>
        <w:snapToGrid w:val="0"/>
        <w:spacing w:after="0" w:line="240" w:lineRule="auto"/>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2. В Квартире выполняется следующая отделка по помещениям:</w:instrText>
      </w:r>
    </w:p>
    <w:p w14:paraId="579107BF"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71E31229"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2F3C9EB0"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43A0A014"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0429E674"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567A92AE"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375A134C"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15A32EA4"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30410FDD"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4B0A534C"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662A656C"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0381BFC6"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23A6B2BF"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4D241C7B"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D658561"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eastAsia="Times New Roman" w:hAnsi="Times New Roman" w:cs="Times New Roman"/>
          <w:noProof/>
          <w:sz w:val="20"/>
          <w:szCs w:val="20"/>
          <w:lang w:eastAsia="ru-RU"/>
        </w:rPr>
        <w:instrText>металлическая входная дверь</w:instrText>
      </w:r>
      <w:r w:rsidRPr="000A63F7">
        <w:rPr>
          <w:rFonts w:ascii="Times New Roman" w:hAnsi="Times New Roman" w:cs="Times New Roman"/>
          <w:noProof/>
          <w:sz w:val="20"/>
          <w:szCs w:val="20"/>
        </w:rPr>
        <w:instrText>;</w:instrText>
      </w:r>
    </w:p>
    <w:p w14:paraId="3ABACD41"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2B61098F"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44B88FB6"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влагостойкой краской белого цвета;</w:instrText>
      </w:r>
    </w:p>
    <w:p w14:paraId="776E0E02"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керамическая плитка;</w:instrText>
      </w:r>
    </w:p>
    <w:p w14:paraId="541C5B36"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5EE40374"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6C655500"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067AD55E"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31582E12"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1EEC47DA" w14:textId="77777777" w:rsidR="00343EF4" w:rsidRPr="000A63F7"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w:instrText>
      </w:r>
    </w:p>
    <w:p w14:paraId="698D2B78" w14:textId="77777777" w:rsidR="00343EF4" w:rsidRPr="000A63F7"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67C97A0D" w14:textId="77777777" w:rsidR="00343EF4" w:rsidRPr="000A63F7"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75C2E4C"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668F0D3"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2EBB8F9" w14:textId="77777777" w:rsidR="00343EF4" w:rsidRPr="000A63F7"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08241EFF" w14:textId="77777777" w:rsidR="00343EF4" w:rsidRPr="000A63F7"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47CA4BF" w14:textId="77777777" w:rsidR="00343EF4" w:rsidRPr="000A63F7" w:rsidRDefault="00343EF4" w:rsidP="00343EF4">
      <w:pPr>
        <w:pStyle w:val="xxxxmsonormal"/>
        <w:ind w:firstLine="567"/>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p>
    <w:p w14:paraId="2729F73D" w14:textId="7DD8E2AB" w:rsidR="00FE6426" w:rsidRPr="000A63F7" w:rsidRDefault="00FE6426" w:rsidP="00343EF4">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0FFEB33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92EB0A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F3AF44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3BAB8F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4D57904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33471A3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49C54D5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1355754"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663FEF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53A2912"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346665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7ED1DAE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53C8611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9422CD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ABEFA64" w14:textId="77777777" w:rsidR="00FE6426" w:rsidRPr="000A63F7" w:rsidRDefault="00FE6426" w:rsidP="00FE6426">
      <w:pPr>
        <w:pStyle w:val="xxxxmsonormal"/>
        <w:ind w:firstLine="567"/>
        <w:rPr>
          <w:rFonts w:ascii="Times New Roman" w:hAnsi="Times New Roman" w:cs="Times New Roman"/>
          <w:sz w:val="20"/>
          <w:szCs w:val="20"/>
        </w:rPr>
      </w:pPr>
    </w:p>
    <w:p w14:paraId="5B989057"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06E6346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875CC6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A2F7BF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AB35F7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0E621C9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64EEB35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462706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F7E5BC2"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D92FA7D"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3AA0858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B2F1FC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19E1D9D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086E3BA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7F38B3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2530F8D4" w14:textId="77777777" w:rsidR="00FE6426" w:rsidRPr="000A63F7" w:rsidRDefault="00FE6426" w:rsidP="00FE6426">
      <w:pPr>
        <w:pStyle w:val="xxxxmsonormal"/>
        <w:ind w:firstLine="567"/>
        <w:rPr>
          <w:rFonts w:ascii="Times New Roman" w:hAnsi="Times New Roman" w:cs="Times New Roman"/>
          <w:sz w:val="20"/>
          <w:szCs w:val="20"/>
        </w:rPr>
      </w:pPr>
    </w:p>
    <w:p w14:paraId="62C69ECD"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78C70AB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6F406E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ABA54C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953A70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93C2CC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48EE20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2882EE0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1F36720"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1C820E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65A1FA94"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1216EB5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450225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6141DEA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707D3A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250B5B1" w14:textId="77777777" w:rsidR="00FE6426" w:rsidRPr="000A63F7" w:rsidRDefault="00FE6426" w:rsidP="00FE6426">
      <w:pPr>
        <w:pStyle w:val="xxxxmsonormal"/>
        <w:ind w:firstLine="567"/>
        <w:rPr>
          <w:rFonts w:ascii="Times New Roman" w:hAnsi="Times New Roman" w:cs="Times New Roman"/>
          <w:sz w:val="20"/>
          <w:szCs w:val="20"/>
        </w:rPr>
      </w:pPr>
    </w:p>
    <w:p w14:paraId="2D572E54" w14:textId="77777777" w:rsidR="00FE6426" w:rsidRPr="000A63F7"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04991CFE"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44221E5E" w14:textId="77777777" w:rsidTr="005A2935">
        <w:tc>
          <w:tcPr>
            <w:tcW w:w="11052" w:type="dxa"/>
            <w:shd w:val="clear" w:color="000000" w:fill="FFFFFF"/>
            <w:noWrap/>
            <w:vAlign w:val="center"/>
          </w:tcPr>
          <w:p w14:paraId="0FE824FE"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7DFEA08"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6BF3DC0E"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5AC95C07" w14:textId="77777777" w:rsidTr="005A2935">
        <w:tc>
          <w:tcPr>
            <w:tcW w:w="11052" w:type="dxa"/>
            <w:shd w:val="clear" w:color="000000" w:fill="FFFFFF"/>
            <w:noWrap/>
            <w:vAlign w:val="center"/>
          </w:tcPr>
          <w:p w14:paraId="1A4DDABD"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7CD51D6"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79DC57D9" w14:textId="77777777" w:rsidR="00FE6426" w:rsidRPr="000A63F7" w:rsidRDefault="00FE6426" w:rsidP="00FE6426">
      <w:pPr>
        <w:pStyle w:val="aa"/>
        <w:numPr>
          <w:ilvl w:val="0"/>
          <w:numId w:val="5"/>
        </w:numPr>
        <w:tabs>
          <w:tab w:val="left" w:pos="567"/>
          <w:tab w:val="left" w:pos="851"/>
        </w:tabs>
        <w:ind w:left="0" w:firstLine="567"/>
        <w:contextualSpacing/>
        <w:jc w:val="both"/>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fldChar w:fldCharType="begin"/>
      </w:r>
      <w:r w:rsidRPr="000A63F7">
        <w:instrText xml:space="preserve"> IF "</w:instrText>
      </w:r>
      <w:r w:rsidRPr="000A63F7">
        <w:fldChar w:fldCharType="begin"/>
      </w:r>
      <w:r w:rsidRPr="000A63F7">
        <w:instrText xml:space="preserve"> DOCVARIABLE Шторы \* MERGEFORMAT </w:instrText>
      </w:r>
      <w:r w:rsidRPr="000A63F7">
        <w:fldChar w:fldCharType="end"/>
      </w:r>
      <w:r w:rsidRPr="000A63F7">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03EB55D9" w14:textId="77777777" w:rsidTr="005A2935">
        <w:trPr>
          <w:trHeight w:val="406"/>
        </w:trPr>
        <w:tc>
          <w:tcPr>
            <w:tcW w:w="11052" w:type="dxa"/>
            <w:shd w:val="clear" w:color="000000" w:fill="FFFFFF"/>
            <w:noWrap/>
            <w:vAlign w:val="center"/>
          </w:tcPr>
          <w:p w14:paraId="7FD5C7E9" w14:textId="77777777" w:rsidR="00FE6426" w:rsidRPr="000A63F7" w:rsidRDefault="00FE6426" w:rsidP="005A2935">
            <w:pPr>
              <w:pStyle w:val="xxxxmsonormal"/>
              <w:ind w:firstLine="603"/>
              <w:rPr>
                <w:rFonts w:ascii="Times New Roman" w:eastAsia="Times New Roman" w:hAnsi="Times New Roman" w:cs="Times New Roman"/>
                <w:sz w:val="20"/>
                <w:szCs w:val="20"/>
              </w:rPr>
            </w:pPr>
            <w:r w:rsidRPr="000A63F7">
              <w:rPr>
                <w:rFonts w:ascii="Times New Roman" w:eastAsia="Times New Roman" w:hAnsi="Times New Roman" w:cs="Times New Roman"/>
                <w:sz w:val="20"/>
                <w:szCs w:val="20"/>
              </w:rPr>
              <w:fldChar w:fldCharType="begin"/>
            </w:r>
            <w:r w:rsidRPr="000A63F7">
              <w:rPr>
                <w:rFonts w:ascii="Times New Roman" w:eastAsia="Times New Roman" w:hAnsi="Times New Roman" w:cs="Times New Roman"/>
                <w:sz w:val="20"/>
                <w:szCs w:val="20"/>
              </w:rPr>
              <w:instrText xml:space="preserve"> DOCVARIABLE curtains_Col1 \* MERGEFORMAT </w:instrText>
            </w:r>
            <w:r w:rsidRPr="000A63F7">
              <w:rPr>
                <w:rFonts w:ascii="Times New Roman" w:eastAsia="Times New Roman" w:hAnsi="Times New Roman" w:cs="Times New Roman"/>
                <w:sz w:val="20"/>
                <w:szCs w:val="20"/>
              </w:rPr>
              <w:fldChar w:fldCharType="end"/>
            </w:r>
            <w:r w:rsidRPr="000A63F7">
              <w:rPr>
                <w:rFonts w:ascii="Times New Roman" w:eastAsia="Times New Roman" w:hAnsi="Times New Roman" w:cs="Times New Roman"/>
                <w:sz w:val="20"/>
                <w:szCs w:val="20"/>
              </w:rPr>
              <w:instrText xml:space="preserve">, состав согласно спецификации, направленной в личный кабинет. </w:instrText>
            </w:r>
          </w:p>
          <w:p w14:paraId="47632630" w14:textId="77777777" w:rsidR="00FE6426" w:rsidRPr="000A63F7" w:rsidRDefault="00FE6426" w:rsidP="005A2935">
            <w:pPr>
              <w:pStyle w:val="xxxxmsonormal"/>
              <w:rPr>
                <w:rFonts w:ascii="Times New Roman" w:eastAsia="Times New Roman" w:hAnsi="Times New Roman" w:cs="Times New Roman"/>
                <w:sz w:val="20"/>
                <w:szCs w:val="20"/>
              </w:rPr>
            </w:pPr>
          </w:p>
        </w:tc>
        <w:tc>
          <w:tcPr>
            <w:tcW w:w="1276" w:type="dxa"/>
            <w:shd w:val="clear" w:color="000000" w:fill="FFFFFF"/>
          </w:tcPr>
          <w:p w14:paraId="41BCD2AF" w14:textId="77777777" w:rsidR="00FE6426" w:rsidRPr="000A63F7" w:rsidRDefault="00FE6426" w:rsidP="005A2935">
            <w:pPr>
              <w:spacing w:after="0" w:line="240" w:lineRule="auto"/>
              <w:ind w:right="1029" w:firstLine="567"/>
              <w:jc w:val="both"/>
              <w:rPr>
                <w:rFonts w:ascii="Times New Roman" w:eastAsia="Times New Roman" w:hAnsi="Times New Roman" w:cs="Times New Roman"/>
                <w:sz w:val="20"/>
                <w:szCs w:val="20"/>
                <w:lang w:eastAsia="ru-RU"/>
              </w:rPr>
            </w:pPr>
          </w:p>
        </w:tc>
      </w:tr>
    </w:tbl>
    <w:p w14:paraId="76492A3D" w14:textId="77777777" w:rsidR="00FE6426" w:rsidRPr="000A63F7" w:rsidRDefault="00FE6426" w:rsidP="00C9460B">
      <w:pPr>
        <w:tabs>
          <w:tab w:val="left" w:pos="0"/>
        </w:tabs>
        <w:ind w:firstLine="567"/>
        <w:contextualSpacing/>
        <w:jc w:val="both"/>
      </w:pPr>
      <w:r w:rsidRPr="000A63F7">
        <w:rPr>
          <w:rFonts w:ascii="Times New Roman" w:eastAsia="Times New Roman" w:hAnsi="Times New Roman" w:cs="Times New Roman"/>
          <w:sz w:val="20"/>
          <w:szCs w:val="20"/>
          <w:lang w:eastAsia="ru-RU"/>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eastAsia="Times New Roman" w:hAnsi="Times New Roman" w:cs="Times New Roman"/>
          <w:sz w:val="20"/>
          <w:szCs w:val="20"/>
          <w:lang w:eastAsia="ru-RU"/>
        </w:rPr>
        <w:fldChar w:fldCharType="end"/>
      </w:r>
      <w:r w:rsidRPr="000A63F7">
        <w:rPr>
          <w:rFonts w:ascii="Times New Roman" w:eastAsia="Times New Roman" w:hAnsi="Times New Roman" w:cs="Times New Roman"/>
          <w:sz w:val="20"/>
          <w:szCs w:val="20"/>
          <w:lang w:eastAsia="ru-RU"/>
        </w:rPr>
        <w:instrText>"</w:instrText>
      </w:r>
      <w:r w:rsidRPr="000A63F7">
        <w:rPr>
          <w:color w:val="000000" w:themeColor="text1"/>
        </w:rPr>
        <w:fldChar w:fldCharType="end"/>
      </w:r>
    </w:p>
    <w:p w14:paraId="74033A30" w14:textId="3EB39320" w:rsidR="00FE6426" w:rsidRPr="000A63F7" w:rsidRDefault="00FE6426" w:rsidP="00C9460B">
      <w:pPr>
        <w:shd w:val="clear" w:color="auto" w:fill="FFFFFF"/>
        <w:tabs>
          <w:tab w:val="left" w:pos="567"/>
          <w:tab w:val="left" w:pos="851"/>
        </w:tabs>
        <w:autoSpaceDE w:val="0"/>
        <w:autoSpaceDN w:val="0"/>
        <w:jc w:val="both"/>
        <w:rPr>
          <w:rFonts w:ascii="Times New Roman" w:hAnsi="Times New Roman" w:cs="Times New Roman"/>
          <w:sz w:val="20"/>
          <w:szCs w:val="20"/>
        </w:rPr>
      </w:pPr>
    </w:p>
    <w:p w14:paraId="18994D7A" w14:textId="2B7D549F" w:rsidR="00343EF4" w:rsidRPr="000A63F7" w:rsidRDefault="00FE6426" w:rsidP="00343EF4">
      <w:pPr>
        <w:pStyle w:val="FR1"/>
        <w:tabs>
          <w:tab w:val="left" w:pos="567"/>
        </w:tabs>
        <w:spacing w:before="0"/>
        <w:ind w:left="0" w:firstLine="567"/>
        <w:jc w:val="center"/>
        <w:rPr>
          <w:color w:val="000000" w:themeColor="text1"/>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00343EF4" w:rsidRPr="000A63F7">
        <w:rPr>
          <w:rFonts w:ascii="Times New Roman" w:hAnsi="Times New Roman" w:cs="Times New Roman"/>
        </w:rPr>
        <w:fldChar w:fldCharType="begin"/>
      </w:r>
      <w:r w:rsidR="00343EF4" w:rsidRPr="000A63F7">
        <w:rPr>
          <w:rFonts w:ascii="Times New Roman" w:hAnsi="Times New Roman" w:cs="Times New Roman"/>
        </w:rPr>
        <w:instrText xml:space="preserve"> IF "</w:instrText>
      </w:r>
      <w:r w:rsidR="00343EF4" w:rsidRPr="000A63F7">
        <w:rPr>
          <w:rFonts w:ascii="Times New Roman" w:hAnsi="Times New Roman" w:cs="Times New Roman"/>
        </w:rPr>
        <w:fldChar w:fldCharType="begin"/>
      </w:r>
      <w:r w:rsidR="00343EF4" w:rsidRPr="000A63F7">
        <w:rPr>
          <w:rFonts w:ascii="Times New Roman" w:hAnsi="Times New Roman" w:cs="Times New Roman"/>
        </w:rPr>
        <w:instrText xml:space="preserve"> DOCVARIABLE Застройка \* MERGEFORMAT </w:instrText>
      </w:r>
      <w:r w:rsidR="00343EF4"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00343EF4" w:rsidRPr="000A63F7">
        <w:rPr>
          <w:rFonts w:ascii="Times New Roman" w:hAnsi="Times New Roman" w:cs="Times New Roman"/>
        </w:rPr>
        <w:fldChar w:fldCharType="end"/>
      </w:r>
      <w:r w:rsidR="00343EF4" w:rsidRPr="000A63F7">
        <w:rPr>
          <w:rFonts w:ascii="Times New Roman" w:hAnsi="Times New Roman" w:cs="Times New Roman"/>
        </w:rPr>
        <w:instrText>"="Живи! В Рыбацком (Славянка)" "</w:instrText>
      </w:r>
      <w:r w:rsidR="00343EF4" w:rsidRPr="000A63F7">
        <w:rPr>
          <w:rFonts w:ascii="Times New Roman" w:hAnsi="Times New Roman" w:cs="Times New Roman"/>
        </w:rPr>
        <w:fldChar w:fldCharType="begin"/>
      </w:r>
      <w:r w:rsidR="00343EF4" w:rsidRPr="000A63F7">
        <w:rPr>
          <w:rFonts w:ascii="Times New Roman" w:hAnsi="Times New Roman" w:cs="Times New Roman"/>
        </w:rPr>
        <w:instrText xml:space="preserve"> IF "</w:instrText>
      </w:r>
      <w:r w:rsidR="00343EF4" w:rsidRPr="000A63F7">
        <w:rPr>
          <w:rFonts w:ascii="Times New Roman" w:hAnsi="Times New Roman" w:cs="Times New Roman"/>
        </w:rPr>
        <w:fldChar w:fldCharType="begin"/>
      </w:r>
      <w:r w:rsidR="00343EF4" w:rsidRPr="000A63F7">
        <w:rPr>
          <w:rFonts w:ascii="Times New Roman" w:hAnsi="Times New Roman" w:cs="Times New Roman"/>
        </w:rPr>
        <w:instrText xml:space="preserve"> DOCVARIABLE Очередь \* MERGEFORMAT </w:instrText>
      </w:r>
      <w:r w:rsidR="00343EF4" w:rsidRPr="000A63F7">
        <w:rPr>
          <w:rFonts w:ascii="Times New Roman" w:hAnsi="Times New Roman" w:cs="Times New Roman"/>
        </w:rPr>
        <w:fldChar w:fldCharType="end"/>
      </w:r>
      <w:r w:rsidR="00343EF4" w:rsidRPr="000A63F7">
        <w:rPr>
          <w:rFonts w:ascii="Times New Roman" w:hAnsi="Times New Roman" w:cs="Times New Roman"/>
        </w:rPr>
        <w:instrText>"="6 очередь" "</w:instrText>
      </w:r>
      <w:r w:rsidR="00343EF4" w:rsidRPr="000A63F7">
        <w:rPr>
          <w:color w:val="000000" w:themeColor="text1"/>
        </w:rPr>
        <w:fldChar w:fldCharType="begin"/>
      </w:r>
      <w:r w:rsidR="00343EF4" w:rsidRPr="000A63F7">
        <w:rPr>
          <w:color w:val="000000" w:themeColor="text1"/>
        </w:rPr>
        <w:instrText xml:space="preserve"> IF "</w:instrText>
      </w:r>
      <w:r w:rsidR="00343EF4" w:rsidRPr="000A63F7">
        <w:rPr>
          <w:color w:val="000000" w:themeColor="text1"/>
        </w:rPr>
        <w:fldChar w:fldCharType="begin"/>
      </w:r>
      <w:r w:rsidR="00343EF4" w:rsidRPr="000A63F7">
        <w:rPr>
          <w:color w:val="000000" w:themeColor="text1"/>
        </w:rPr>
        <w:instrText xml:space="preserve"> DOCVARIABLE </w:instrText>
      </w:r>
      <w:r w:rsidR="00C9460B" w:rsidRPr="000A63F7">
        <w:rPr>
          <w:i w:val="0"/>
          <w:color w:val="000000" w:themeColor="text1"/>
        </w:rPr>
        <w:instrText>НомерКорпуса</w:instrText>
      </w:r>
      <w:r w:rsidR="00C9460B" w:rsidRPr="000A63F7">
        <w:rPr>
          <w:color w:val="000000" w:themeColor="text1"/>
        </w:rPr>
        <w:instrText xml:space="preserve"> </w:instrText>
      </w:r>
      <w:r w:rsidR="00343EF4" w:rsidRPr="000A63F7">
        <w:rPr>
          <w:color w:val="000000" w:themeColor="text1"/>
        </w:rPr>
        <w:instrText xml:space="preserve">\* MERGEFORMAT </w:instrText>
      </w:r>
      <w:r w:rsidR="00343EF4" w:rsidRPr="000A63F7">
        <w:rPr>
          <w:color w:val="000000" w:themeColor="text1"/>
        </w:rPr>
        <w:fldChar w:fldCharType="end"/>
      </w:r>
      <w:r w:rsidR="00343EF4" w:rsidRPr="000A63F7">
        <w:rPr>
          <w:color w:val="000000" w:themeColor="text1"/>
        </w:rPr>
        <w:instrText>"="</w:instrText>
      </w:r>
      <w:r w:rsidR="008666AD" w:rsidRPr="000A63F7">
        <w:rPr>
          <w:color w:val="000000" w:themeColor="text1"/>
        </w:rPr>
        <w:instrText>39</w:instrText>
      </w:r>
      <w:r w:rsidR="00343EF4" w:rsidRPr="000A63F7">
        <w:rPr>
          <w:color w:val="000000" w:themeColor="text1"/>
        </w:rPr>
        <w:instrText>" " </w:instrText>
      </w:r>
    </w:p>
    <w:p w14:paraId="4C3DF3BF" w14:textId="77777777" w:rsidR="00343EF4" w:rsidRPr="000A63F7" w:rsidRDefault="00343EF4" w:rsidP="00343EF4">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7FBCC997" w14:textId="77777777" w:rsidR="00343EF4" w:rsidRPr="000A63F7" w:rsidRDefault="00343EF4" w:rsidP="00343EF4">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088E9295"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609A00D2"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p>
    <w:p w14:paraId="0F1E55F4" w14:textId="77777777" w:rsidR="00343EF4" w:rsidRPr="000A63F7"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9D42711" w14:textId="77777777" w:rsidR="00343EF4" w:rsidRPr="000A63F7" w:rsidRDefault="00343EF4" w:rsidP="00343EF4">
      <w:pPr>
        <w:autoSpaceDE w:val="0"/>
        <w:autoSpaceDN w:val="0"/>
        <w:adjustRightInd w:val="0"/>
        <w:snapToGrid w:val="0"/>
        <w:spacing w:after="0" w:line="240" w:lineRule="auto"/>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2. В Квартире выполняется следующая отделка по помещениям:</w:instrText>
      </w:r>
    </w:p>
    <w:p w14:paraId="7AEB7E34"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37559896"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69CB8A88"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408E6DA8"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33118F3D"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43B0DC65"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7303E23C"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770B05F0"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7CEFC8FC"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15FE750B"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5DDCE675"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E8210EF"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w:instrText>
      </w:r>
    </w:p>
    <w:p w14:paraId="5ED09962"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краской белого цвета;</w:instrText>
      </w:r>
    </w:p>
    <w:p w14:paraId="0399287C"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25B2D565"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eastAsia="Times New Roman" w:hAnsi="Times New Roman" w:cs="Times New Roman"/>
          <w:noProof/>
          <w:sz w:val="20"/>
          <w:szCs w:val="20"/>
          <w:lang w:eastAsia="ru-RU"/>
        </w:rPr>
        <w:instrText>металлическая входная дверь</w:instrText>
      </w:r>
      <w:r w:rsidRPr="000A63F7">
        <w:rPr>
          <w:rFonts w:ascii="Times New Roman" w:hAnsi="Times New Roman" w:cs="Times New Roman"/>
          <w:noProof/>
          <w:sz w:val="20"/>
          <w:szCs w:val="20"/>
        </w:rPr>
        <w:instrText>;</w:instrText>
      </w:r>
    </w:p>
    <w:p w14:paraId="58B14DF2" w14:textId="77777777" w:rsidR="00343EF4" w:rsidRPr="000A63F7" w:rsidRDefault="00343EF4" w:rsidP="00343EF4">
      <w:pPr>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250816FB"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42665B66"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окраска влагостойкой краской белого цвета;</w:instrText>
      </w:r>
    </w:p>
    <w:p w14:paraId="6BCD2514"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керамическая плитка;</w:instrText>
      </w:r>
    </w:p>
    <w:p w14:paraId="381465FB"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МДФ;</w:instrText>
      </w:r>
    </w:p>
    <w:p w14:paraId="01990F73"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67F26A45"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59E3BB72" w14:textId="77777777" w:rsidR="00343EF4" w:rsidRPr="000A63F7"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109AFCAD"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24DC40C8" w14:textId="77777777" w:rsidR="00343EF4" w:rsidRPr="000A63F7"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w:instrText>
      </w:r>
    </w:p>
    <w:p w14:paraId="30ADFA85" w14:textId="77777777" w:rsidR="00343EF4" w:rsidRPr="000A63F7"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1D708D32" w14:textId="77777777" w:rsidR="00343EF4" w:rsidRPr="000A63F7"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1E57895"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B4F8F32" w14:textId="77777777" w:rsidR="00343EF4" w:rsidRPr="000A63F7" w:rsidRDefault="00343EF4" w:rsidP="00343EF4">
      <w:pPr>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16354B4F" w14:textId="77777777" w:rsidR="00343EF4" w:rsidRPr="000A63F7"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596CD86" w14:textId="77777777" w:rsidR="00343EF4" w:rsidRPr="000A63F7"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5574D85" w14:textId="77777777" w:rsidR="00343EF4" w:rsidRPr="000A63F7" w:rsidRDefault="00343EF4" w:rsidP="00343EF4">
      <w:pPr>
        <w:pStyle w:val="xxxxmsonormal"/>
        <w:ind w:firstLine="567"/>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p>
    <w:p w14:paraId="1145B7DE" w14:textId="77777777" w:rsidR="00343EF4" w:rsidRPr="000A63F7" w:rsidRDefault="00343EF4" w:rsidP="00343EF4">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3AAB7D3D"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5FF072D6"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672683E"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E15C69A"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470BEA2"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244E5200"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6BAC9B4B" w14:textId="77777777" w:rsidR="00343EF4" w:rsidRPr="000A63F7" w:rsidRDefault="00343EF4" w:rsidP="00343EF4">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57CE8F85" w14:textId="77777777" w:rsidR="00343EF4" w:rsidRPr="000A63F7" w:rsidRDefault="00343EF4" w:rsidP="00343EF4">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2A64C426"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6C5AFAE" w14:textId="77777777" w:rsidR="00343EF4" w:rsidRPr="000A63F7" w:rsidRDefault="00343EF4" w:rsidP="00343EF4">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18F1AA2A"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0A19BBCB"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8460682"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1745FB3"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788831E3" w14:textId="77777777" w:rsidR="00343EF4" w:rsidRPr="000A63F7" w:rsidRDefault="00343EF4" w:rsidP="00343EF4">
      <w:pPr>
        <w:pStyle w:val="xxxxmsonormal"/>
        <w:ind w:firstLine="567"/>
        <w:rPr>
          <w:rFonts w:ascii="Times New Roman" w:hAnsi="Times New Roman" w:cs="Times New Roman"/>
          <w:sz w:val="20"/>
          <w:szCs w:val="20"/>
        </w:rPr>
      </w:pPr>
    </w:p>
    <w:p w14:paraId="1BEEC5D5" w14:textId="77777777" w:rsidR="00343EF4" w:rsidRPr="000A63F7" w:rsidRDefault="00343EF4" w:rsidP="00343EF4">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3228334D"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B44F048"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EC2D5CC"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390AC35"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602B3077"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3EF1C72"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7232BBD"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5B51C1E8" w14:textId="77777777" w:rsidR="00343EF4" w:rsidRPr="000A63F7" w:rsidRDefault="00343EF4" w:rsidP="00343EF4">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A88CFB9" w14:textId="77777777" w:rsidR="00343EF4" w:rsidRPr="000A63F7" w:rsidRDefault="00343EF4" w:rsidP="00343EF4">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1D95E25F"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A1A1B26"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769042F7"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765E67C"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B47D420"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DA1A87D" w14:textId="77777777" w:rsidR="00343EF4" w:rsidRPr="000A63F7" w:rsidRDefault="00343EF4" w:rsidP="00343EF4">
      <w:pPr>
        <w:pStyle w:val="xxxxmsonormal"/>
        <w:ind w:firstLine="567"/>
        <w:rPr>
          <w:rFonts w:ascii="Times New Roman" w:hAnsi="Times New Roman" w:cs="Times New Roman"/>
          <w:sz w:val="20"/>
          <w:szCs w:val="20"/>
        </w:rPr>
      </w:pPr>
    </w:p>
    <w:p w14:paraId="4DC9AD95" w14:textId="77777777" w:rsidR="00343EF4" w:rsidRPr="000A63F7" w:rsidRDefault="00343EF4" w:rsidP="00343EF4">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4D1515BA"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CEF704A"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48B39A0E"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D29D664"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391282DC"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633052C"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E5A14E5" w14:textId="77777777" w:rsidR="00343EF4" w:rsidRPr="000A63F7" w:rsidRDefault="00343EF4" w:rsidP="00343EF4">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20E0599A" w14:textId="77777777" w:rsidR="00343EF4" w:rsidRPr="000A63F7" w:rsidRDefault="00343EF4" w:rsidP="00343EF4">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9DA3C90"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452556D" w14:textId="77777777" w:rsidR="00343EF4" w:rsidRPr="000A63F7" w:rsidRDefault="00343EF4" w:rsidP="00343EF4">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5A40CC5"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018A90B3"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BDDE02B"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9EDB3DA" w14:textId="77777777" w:rsidR="00343EF4" w:rsidRPr="000A63F7" w:rsidRDefault="00343EF4" w:rsidP="00343EF4">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3F199C85" w14:textId="77777777" w:rsidR="00343EF4" w:rsidRPr="000A63F7" w:rsidRDefault="00343EF4" w:rsidP="00343EF4">
      <w:pPr>
        <w:pStyle w:val="xxxxmsonormal"/>
        <w:ind w:firstLine="567"/>
        <w:rPr>
          <w:rFonts w:ascii="Times New Roman" w:hAnsi="Times New Roman" w:cs="Times New Roman"/>
          <w:sz w:val="20"/>
          <w:szCs w:val="20"/>
        </w:rPr>
      </w:pPr>
    </w:p>
    <w:p w14:paraId="54966A7D" w14:textId="77777777" w:rsidR="00343EF4" w:rsidRPr="000A63F7" w:rsidRDefault="00343EF4" w:rsidP="00343EF4">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298024E3" w14:textId="77777777" w:rsidR="00343EF4" w:rsidRPr="000A63F7" w:rsidRDefault="00343EF4" w:rsidP="00343EF4">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343EF4" w:rsidRPr="000A63F7" w14:paraId="499B2741" w14:textId="77777777" w:rsidTr="005A0E44">
        <w:tc>
          <w:tcPr>
            <w:tcW w:w="11052" w:type="dxa"/>
            <w:shd w:val="clear" w:color="000000" w:fill="FFFFFF"/>
            <w:noWrap/>
            <w:vAlign w:val="center"/>
          </w:tcPr>
          <w:p w14:paraId="7B605639" w14:textId="77777777" w:rsidR="00343EF4" w:rsidRPr="000A63F7" w:rsidRDefault="00343EF4" w:rsidP="005A0E44">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D8B4C1" w14:textId="77777777" w:rsidR="00343EF4" w:rsidRPr="000A63F7" w:rsidRDefault="00343EF4" w:rsidP="005A0E44">
            <w:pPr>
              <w:spacing w:after="0" w:line="240" w:lineRule="auto"/>
              <w:ind w:right="1029" w:firstLine="567"/>
              <w:jc w:val="both"/>
              <w:rPr>
                <w:rFonts w:ascii="Times New Roman" w:hAnsi="Times New Roman" w:cs="Times New Roman"/>
                <w:b/>
                <w:sz w:val="20"/>
                <w:szCs w:val="20"/>
              </w:rPr>
            </w:pPr>
          </w:p>
        </w:tc>
      </w:tr>
    </w:tbl>
    <w:p w14:paraId="603DCBF7" w14:textId="77777777" w:rsidR="00343EF4" w:rsidRPr="000A63F7" w:rsidRDefault="00343EF4" w:rsidP="00343EF4">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343EF4" w:rsidRPr="000A63F7" w14:paraId="3E479344" w14:textId="77777777" w:rsidTr="005A0E44">
        <w:tc>
          <w:tcPr>
            <w:tcW w:w="11052" w:type="dxa"/>
            <w:shd w:val="clear" w:color="000000" w:fill="FFFFFF"/>
            <w:noWrap/>
            <w:vAlign w:val="center"/>
          </w:tcPr>
          <w:p w14:paraId="0C5C6612" w14:textId="77777777" w:rsidR="00343EF4" w:rsidRPr="000A63F7" w:rsidRDefault="00343EF4" w:rsidP="005A0E44">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FC4719E" w14:textId="77777777" w:rsidR="00343EF4" w:rsidRPr="000A63F7" w:rsidRDefault="00343EF4" w:rsidP="005A0E44">
            <w:pPr>
              <w:spacing w:after="0" w:line="240" w:lineRule="auto"/>
              <w:ind w:right="1029" w:firstLine="567"/>
              <w:jc w:val="both"/>
              <w:rPr>
                <w:rFonts w:ascii="Times New Roman" w:hAnsi="Times New Roman" w:cs="Times New Roman"/>
                <w:b/>
                <w:sz w:val="20"/>
                <w:szCs w:val="20"/>
              </w:rPr>
            </w:pPr>
          </w:p>
        </w:tc>
      </w:tr>
    </w:tbl>
    <w:p w14:paraId="5AE95B83" w14:textId="77777777" w:rsidR="00343EF4" w:rsidRPr="000A63F7" w:rsidRDefault="00343EF4" w:rsidP="00343EF4">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343EF4" w:rsidRPr="000A63F7" w14:paraId="48E55032" w14:textId="77777777" w:rsidTr="005A0E44">
        <w:trPr>
          <w:trHeight w:val="406"/>
        </w:trPr>
        <w:tc>
          <w:tcPr>
            <w:tcW w:w="11052" w:type="dxa"/>
            <w:shd w:val="clear" w:color="000000" w:fill="FFFFFF"/>
            <w:noWrap/>
            <w:vAlign w:val="center"/>
          </w:tcPr>
          <w:p w14:paraId="58C9B628" w14:textId="77777777" w:rsidR="00343EF4" w:rsidRPr="000A63F7" w:rsidRDefault="00343EF4" w:rsidP="005A0E44">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4D5DEFB3" w14:textId="77777777" w:rsidR="00343EF4" w:rsidRPr="000A63F7" w:rsidRDefault="00343EF4" w:rsidP="005A0E44">
            <w:pPr>
              <w:pStyle w:val="xxxxmsonormal"/>
              <w:rPr>
                <w:rFonts w:ascii="Times New Roman" w:hAnsi="Times New Roman" w:cs="Times New Roman"/>
                <w:color w:val="000000"/>
                <w:sz w:val="20"/>
                <w:szCs w:val="20"/>
              </w:rPr>
            </w:pPr>
          </w:p>
        </w:tc>
        <w:tc>
          <w:tcPr>
            <w:tcW w:w="1276" w:type="dxa"/>
            <w:shd w:val="clear" w:color="000000" w:fill="FFFFFF"/>
          </w:tcPr>
          <w:p w14:paraId="27C197B2" w14:textId="77777777" w:rsidR="00343EF4" w:rsidRPr="000A63F7" w:rsidRDefault="00343EF4" w:rsidP="005A0E44">
            <w:pPr>
              <w:spacing w:after="0" w:line="240" w:lineRule="auto"/>
              <w:ind w:right="1029" w:firstLine="567"/>
              <w:jc w:val="both"/>
              <w:rPr>
                <w:rFonts w:ascii="Times New Roman" w:hAnsi="Times New Roman" w:cs="Times New Roman"/>
                <w:b/>
                <w:color w:val="000000" w:themeColor="text1"/>
                <w:sz w:val="20"/>
                <w:szCs w:val="20"/>
              </w:rPr>
            </w:pPr>
          </w:p>
        </w:tc>
      </w:tr>
    </w:tbl>
    <w:p w14:paraId="664B8C47" w14:textId="4C52887A" w:rsidR="00343EF4" w:rsidRPr="000A63F7" w:rsidRDefault="00343EF4" w:rsidP="005A0E44">
      <w:pPr>
        <w:pStyle w:val="aa"/>
        <w:numPr>
          <w:ilvl w:val="0"/>
          <w:numId w:val="5"/>
        </w:numPr>
        <w:tabs>
          <w:tab w:val="left" w:pos="567"/>
          <w:tab w:val="left" w:pos="851"/>
        </w:tabs>
        <w:ind w:left="0" w:firstLine="567"/>
        <w:contextualSpacing/>
        <w:jc w:val="both"/>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r w:rsidRPr="000A63F7">
        <w:rPr>
          <w:color w:val="000000" w:themeColor="text1"/>
          <w:lang w:val="en-US"/>
        </w:rPr>
        <w:instrText>"</w:instrText>
      </w:r>
      <w:r w:rsidRPr="000A63F7">
        <w:rPr>
          <w:color w:val="000000" w:themeColor="text1"/>
        </w:rPr>
        <w:fldChar w:fldCharType="end"/>
      </w:r>
    </w:p>
    <w:p w14:paraId="154A897D" w14:textId="77777777" w:rsidR="005A0E44" w:rsidRPr="000A63F7" w:rsidRDefault="005A0E44" w:rsidP="005A0E44">
      <w:pPr>
        <w:pStyle w:val="aa"/>
        <w:numPr>
          <w:ilvl w:val="0"/>
          <w:numId w:val="5"/>
        </w:numPr>
        <w:tabs>
          <w:tab w:val="left" w:pos="567"/>
          <w:tab w:val="left" w:pos="851"/>
        </w:tabs>
        <w:ind w:left="0" w:firstLine="567"/>
        <w:contextualSpacing/>
        <w:jc w:val="both"/>
      </w:pPr>
    </w:p>
    <w:p w14:paraId="2E91C289" w14:textId="3DA41280" w:rsidR="00FE6426" w:rsidRPr="000A63F7" w:rsidRDefault="00343EF4" w:rsidP="005A0E44">
      <w:pPr>
        <w:pStyle w:val="FR1"/>
        <w:tabs>
          <w:tab w:val="left" w:pos="567"/>
        </w:tabs>
        <w:spacing w:before="0"/>
        <w:ind w:left="0" w:firstLine="567"/>
        <w:jc w:val="center"/>
        <w:rPr>
          <w:color w:val="000000" w:themeColor="text1"/>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IF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DOCVARIABLE Застройка \* MERGEFORMAT </w:instrText>
      </w:r>
      <w:r w:rsidR="00FE6426"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00FE6426" w:rsidRPr="000A63F7">
        <w:rPr>
          <w:rFonts w:ascii="Times New Roman" w:hAnsi="Times New Roman" w:cs="Times New Roman"/>
        </w:rPr>
        <w:fldChar w:fldCharType="end"/>
      </w:r>
      <w:r w:rsidR="00FE6426" w:rsidRPr="000A63F7">
        <w:rPr>
          <w:rFonts w:ascii="Times New Roman" w:hAnsi="Times New Roman" w:cs="Times New Roman"/>
        </w:rPr>
        <w:instrText>"="Живи! В Рыбацком (Славянка)"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IF "</w:instrText>
      </w:r>
      <w:r w:rsidR="00FE6426" w:rsidRPr="000A63F7">
        <w:rPr>
          <w:rFonts w:ascii="Times New Roman" w:hAnsi="Times New Roman" w:cs="Times New Roman"/>
        </w:rPr>
        <w:fldChar w:fldCharType="begin"/>
      </w:r>
      <w:r w:rsidR="00FE6426" w:rsidRPr="000A63F7">
        <w:rPr>
          <w:rFonts w:ascii="Times New Roman" w:hAnsi="Times New Roman" w:cs="Times New Roman"/>
        </w:rPr>
        <w:instrText xml:space="preserve"> DOCVARIABLE Очередь \* MERGEFORMAT </w:instrText>
      </w:r>
      <w:r w:rsidR="00FE6426" w:rsidRPr="000A63F7">
        <w:rPr>
          <w:rFonts w:ascii="Times New Roman" w:hAnsi="Times New Roman" w:cs="Times New Roman"/>
        </w:rPr>
        <w:fldChar w:fldCharType="end"/>
      </w:r>
      <w:r w:rsidR="00FE6426" w:rsidRPr="000A63F7">
        <w:rPr>
          <w:rFonts w:ascii="Times New Roman" w:hAnsi="Times New Roman" w:cs="Times New Roman"/>
        </w:rPr>
        <w:instrText>"="6 очередь" "</w:instrText>
      </w:r>
      <w:r w:rsidR="00FE6426" w:rsidRPr="000A63F7">
        <w:rPr>
          <w:color w:val="000000" w:themeColor="text1"/>
        </w:rPr>
        <w:fldChar w:fldCharType="begin"/>
      </w:r>
      <w:r w:rsidR="00FE6426" w:rsidRPr="000A63F7">
        <w:rPr>
          <w:color w:val="000000" w:themeColor="text1"/>
        </w:rPr>
        <w:instrText xml:space="preserve"> IF "</w:instrText>
      </w:r>
      <w:r w:rsidR="00FE6426" w:rsidRPr="000A63F7">
        <w:rPr>
          <w:color w:val="000000" w:themeColor="text1"/>
        </w:rPr>
        <w:fldChar w:fldCharType="begin"/>
      </w:r>
      <w:r w:rsidR="00FE6426" w:rsidRPr="000A63F7">
        <w:rPr>
          <w:color w:val="000000" w:themeColor="text1"/>
        </w:rPr>
        <w:instrText xml:space="preserve"> DOCVARIABLE </w:instrText>
      </w:r>
      <w:r w:rsidR="00FE6426" w:rsidRPr="000A63F7">
        <w:rPr>
          <w:i w:val="0"/>
          <w:color w:val="000000" w:themeColor="text1"/>
        </w:rPr>
        <w:instrText>НомерКорпуса</w:instrText>
      </w:r>
      <w:r w:rsidR="00C9460B" w:rsidRPr="000A63F7">
        <w:rPr>
          <w:i w:val="0"/>
          <w:color w:val="000000" w:themeColor="text1"/>
        </w:rPr>
        <w:instrText xml:space="preserve"> </w:instrText>
      </w:r>
      <w:r w:rsidR="00FE6426" w:rsidRPr="000A63F7">
        <w:rPr>
          <w:color w:val="000000" w:themeColor="text1"/>
        </w:rPr>
        <w:instrText xml:space="preserve">\* MERGEFORMAT </w:instrText>
      </w:r>
      <w:r w:rsidR="00FE6426" w:rsidRPr="000A63F7">
        <w:rPr>
          <w:color w:val="000000" w:themeColor="text1"/>
        </w:rPr>
        <w:fldChar w:fldCharType="end"/>
      </w:r>
      <w:r w:rsidR="00FE6426" w:rsidRPr="000A63F7">
        <w:rPr>
          <w:color w:val="000000" w:themeColor="text1"/>
        </w:rPr>
        <w:instrText>"="96" "</w:instrText>
      </w:r>
    </w:p>
    <w:p w14:paraId="28E0C1C3"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51760DF6" w14:textId="77777777" w:rsidR="00FE6426" w:rsidRPr="000A63F7"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9027215"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2DDF4FB2"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6B011EC0" w14:textId="7360F767" w:rsidR="00FE6426" w:rsidRPr="000A63F7" w:rsidRDefault="005A0E44" w:rsidP="005A0E44">
      <w:pPr>
        <w:tabs>
          <w:tab w:val="left" w:pos="709"/>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 xml:space="preserve">1. </w:instrText>
      </w:r>
      <w:r w:rsidR="00FE6426"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505A9B5" w14:textId="77777777" w:rsidR="00FE6426" w:rsidRPr="000A63F7" w:rsidRDefault="00FE6426" w:rsidP="00FE6426">
      <w:pPr>
        <w:pStyle w:val="FR1"/>
        <w:tabs>
          <w:tab w:val="left" w:pos="567"/>
        </w:tabs>
        <w:spacing w:before="0"/>
        <w:ind w:left="0" w:firstLine="567"/>
        <w:jc w:val="both"/>
        <w:rPr>
          <w:rFonts w:ascii="Times New Roman" w:eastAsiaTheme="minorHAnsi" w:hAnsi="Times New Roman" w:cs="Times New Roman"/>
          <w:i w:val="0"/>
          <w:iCs w:val="0"/>
          <w:noProof/>
          <w:color w:val="000000" w:themeColor="text1"/>
          <w:lang w:eastAsia="en-US"/>
        </w:rPr>
      </w:pPr>
      <w:r w:rsidRPr="000A63F7">
        <w:rPr>
          <w:rFonts w:ascii="Times New Roman" w:eastAsiaTheme="minorHAnsi" w:hAnsi="Times New Roman" w:cs="Times New Roman"/>
          <w:i w:val="0"/>
          <w:iCs w:val="0"/>
          <w:noProof/>
          <w:color w:val="000000" w:themeColor="text1"/>
          <w:lang w:eastAsia="en-US"/>
        </w:rPr>
        <w:instrText>2. В Квартире выполняется следующая отделка по помещениям</w:instrText>
      </w:r>
    </w:p>
    <w:p w14:paraId="654C4544" w14:textId="77777777" w:rsidR="00FE6426" w:rsidRPr="000A63F7" w:rsidRDefault="00FE6426" w:rsidP="00FE6426">
      <w:pPr>
        <w:pStyle w:val="FR1"/>
        <w:tabs>
          <w:tab w:val="left" w:pos="567"/>
        </w:tabs>
        <w:spacing w:before="0"/>
        <w:ind w:left="0" w:firstLine="567"/>
        <w:rPr>
          <w:color w:val="000000" w:themeColor="text1"/>
        </w:rPr>
      </w:pP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w:instrText>
      </w:r>
      <w:r w:rsidRPr="000A63F7">
        <w:rPr>
          <w:i w:val="0"/>
          <w:color w:val="000000" w:themeColor="text1"/>
        </w:rPr>
        <w:instrText>УлучшеннаяОтделка</w:instrText>
      </w:r>
      <w:r w:rsidRPr="000A63F7">
        <w:rPr>
          <w:color w:val="000000" w:themeColor="text1"/>
        </w:rPr>
        <w:instrText xml:space="preserve">\* MERGEFORMAT </w:instrText>
      </w:r>
      <w:r w:rsidRPr="000A63F7">
        <w:rPr>
          <w:color w:val="000000" w:themeColor="text1"/>
        </w:rPr>
        <w:fldChar w:fldCharType="end"/>
      </w:r>
      <w:r w:rsidRPr="000A63F7">
        <w:rPr>
          <w:color w:val="000000" w:themeColor="text1"/>
        </w:rPr>
        <w:instrText>"</w:instrText>
      </w:r>
      <w:r w:rsidRPr="000A63F7">
        <w:rPr>
          <w:color w:val="000000" w:themeColor="text1"/>
          <w:lang w:val="en-US"/>
        </w:rPr>
        <w:instrText>&lt;&gt;</w:instrText>
      </w:r>
      <w:r w:rsidRPr="000A63F7">
        <w:rPr>
          <w:color w:val="000000" w:themeColor="text1"/>
        </w:rPr>
        <w:instrText>"</w:instrText>
      </w:r>
      <w:r w:rsidRPr="000A63F7">
        <w:rPr>
          <w:rFonts w:ascii="Times New Roman" w:hAnsi="Times New Roman" w:cs="Times New Roman"/>
        </w:rPr>
        <w:instrText>Улучшенная отделка</w:instrText>
      </w:r>
      <w:r w:rsidRPr="000A63F7">
        <w:rPr>
          <w:color w:val="000000" w:themeColor="text1"/>
        </w:rPr>
        <w:instrText>" "</w:instrText>
      </w:r>
    </w:p>
    <w:p w14:paraId="3A0A2A9A" w14:textId="77777777" w:rsidR="00FE6426" w:rsidRPr="000A63F7"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Кухня:</w:instrText>
      </w:r>
    </w:p>
    <w:p w14:paraId="33113B2D"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w:instrText>
      </w:r>
    </w:p>
    <w:p w14:paraId="3717F009"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2C605613"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установка плинтусов (вид применяемого материала определяется Застройщиком самостоятельно);</w:instrText>
      </w:r>
    </w:p>
    <w:p w14:paraId="06D2D15A"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МДФ;</w:instrText>
      </w:r>
    </w:p>
    <w:p w14:paraId="60B610E2" w14:textId="77777777" w:rsidR="00FE6426" w:rsidRPr="000A63F7"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Комнаты:</w:instrText>
      </w:r>
    </w:p>
    <w:p w14:paraId="43B287DE"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w:instrText>
      </w:r>
    </w:p>
    <w:p w14:paraId="33131A5A"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7EE6CC34"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ламинат, установка плинтусов (вид применяемого материала определяется Застройщиком самостоятельно); </w:instrText>
      </w:r>
    </w:p>
    <w:p w14:paraId="7734DB1A"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МДФ.</w:instrText>
      </w:r>
    </w:p>
    <w:p w14:paraId="41C66A28" w14:textId="77777777" w:rsidR="00FE6426" w:rsidRPr="000A63F7"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Коридор:</w:instrText>
      </w:r>
    </w:p>
    <w:p w14:paraId="73E36827"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w:instrText>
      </w:r>
    </w:p>
    <w:p w14:paraId="761FA862"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378BC07F"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установка плинтусов (вид применяемого материала определяется Застройщиком самостоятельно);</w:instrText>
      </w:r>
    </w:p>
    <w:p w14:paraId="07649C96"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Times New Roman" w:hAnsi="Times New Roman" w:cs="Times New Roman"/>
          <w:noProof/>
          <w:color w:val="000000"/>
          <w:sz w:val="20"/>
          <w:szCs w:val="20"/>
          <w:lang w:eastAsia="ru-RU"/>
        </w:rPr>
        <w:instrText>металлическая входная дверь</w:instrText>
      </w:r>
      <w:r w:rsidRPr="000A63F7">
        <w:rPr>
          <w:rFonts w:ascii="Times New Roman" w:eastAsia="Calibri" w:hAnsi="Times New Roman" w:cs="Times New Roman"/>
          <w:noProof/>
          <w:color w:val="000000"/>
          <w:sz w:val="20"/>
          <w:szCs w:val="20"/>
        </w:rPr>
        <w:instrText>;</w:instrText>
      </w:r>
    </w:p>
    <w:p w14:paraId="39D7CECE" w14:textId="77777777" w:rsidR="00FE6426" w:rsidRPr="000A63F7"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Ванна, санузел:</w:instrText>
      </w:r>
    </w:p>
    <w:p w14:paraId="27258409"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керамическая плитка;</w:instrText>
      </w:r>
    </w:p>
    <w:p w14:paraId="654726E2"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75AB8F3B"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керамическая плитка;</w:instrText>
      </w:r>
    </w:p>
    <w:p w14:paraId="51A2B02F"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МДФ;</w:instrText>
      </w:r>
    </w:p>
    <w:p w14:paraId="694DEEB0"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сантехнические изделия: акриловая ванна с экраном и смесителем или душевой поддон, раковина, унитаз напольный;</w:instrText>
      </w:r>
    </w:p>
    <w:p w14:paraId="6DCABA30"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Приборы учета (счетчики) холодного и горячего водоснабжения; </w:instrText>
      </w:r>
    </w:p>
    <w:p w14:paraId="1555C4FE" w14:textId="77777777" w:rsidR="00FE6426" w:rsidRPr="000A63F7"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Полотенцесушитель.</w:instrText>
      </w:r>
    </w:p>
    <w:p w14:paraId="1672FA00" w14:textId="77777777" w:rsidR="00FE6426" w:rsidRPr="000A63F7" w:rsidRDefault="00FE6426" w:rsidP="00FE6426">
      <w:pPr>
        <w:spacing w:after="0" w:line="240" w:lineRule="auto"/>
        <w:ind w:firstLine="567"/>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b/>
          <w:noProof/>
          <w:color w:val="000000"/>
          <w:sz w:val="20"/>
          <w:szCs w:val="20"/>
        </w:rPr>
        <w:instrText xml:space="preserve">Лоджия и/или Балкон </w:instrText>
      </w:r>
      <w:r w:rsidRPr="000A63F7">
        <w:rPr>
          <w:rFonts w:ascii="Times New Roman" w:eastAsia="Calibri" w:hAnsi="Times New Roman" w:cs="Times New Roman"/>
          <w:noProof/>
          <w:color w:val="000000"/>
          <w:sz w:val="20"/>
          <w:szCs w:val="20"/>
        </w:rPr>
        <w:instrText xml:space="preserve">(при наличии) </w:instrText>
      </w:r>
    </w:p>
    <w:p w14:paraId="53ED8E8B" w14:textId="77777777" w:rsidR="00FE6426" w:rsidRPr="000A63F7" w:rsidRDefault="00FE6426" w:rsidP="00FE6426">
      <w:pPr>
        <w:numPr>
          <w:ilvl w:val="0"/>
          <w:numId w:val="9"/>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Остекление; </w:instrText>
      </w:r>
    </w:p>
    <w:p w14:paraId="5B823B58" w14:textId="77777777" w:rsidR="00FE6426" w:rsidRPr="000A63F7" w:rsidRDefault="00FE6426" w:rsidP="00FE6426">
      <w:pPr>
        <w:numPr>
          <w:ilvl w:val="0"/>
          <w:numId w:val="9"/>
        </w:numPr>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стены, потолок - без отделки. </w:instrText>
      </w:r>
    </w:p>
    <w:p w14:paraId="2E2B786F"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4B80F8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987BEA1" w14:textId="313E9400"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lang w:val="en-US"/>
        </w:rPr>
        <w:instrText xml:space="preserve">" </w:instrText>
      </w:r>
      <w:r w:rsidRPr="000A63F7">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1" </w:instrText>
      </w:r>
    </w:p>
    <w:p w14:paraId="17A903DA"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4A05821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505D43B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24FA96C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3C76E99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38ED3B60"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000B97B6"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57C7DFA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тиснения (не окрашиваются)</w:instrText>
      </w:r>
    </w:p>
    <w:p w14:paraId="29DD09C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1FCBF5A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6E9CA90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B0DD182"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2C2B18DB"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0C655EF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27F9795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28B17E6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3C4B60A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Металлическая входная дверь.</w:instrText>
      </w:r>
    </w:p>
    <w:p w14:paraId="32C6DC34"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11FA76F5"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50B2541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6450F44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ПВХ со встроенными точечными светильниками;</w:instrText>
      </w:r>
    </w:p>
    <w:p w14:paraId="10B9618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32DE4D6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154D5E50"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427E560"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19976433"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5FEBC793" w14:textId="77777777" w:rsidR="00FE6426" w:rsidRPr="000A63F7"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 </w:instrText>
      </w:r>
    </w:p>
    <w:p w14:paraId="73544471"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02D28E6D"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w:instrText>
      </w:r>
    </w:p>
    <w:p w14:paraId="62AEAA50"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61C89A2D"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7CF9C6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773FFFE" w14:textId="48C09140"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2" </w:instrText>
      </w:r>
    </w:p>
    <w:p w14:paraId="48308FCF"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0A09DE8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7ABA5B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4F00EC7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717C77A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4F074D7C"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663465C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0331C4C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тиснения (не окрашиваются)</w:instrText>
      </w:r>
    </w:p>
    <w:p w14:paraId="2756202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2E1CD55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2331FCB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FB7FD13"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60749585"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7399046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504BC62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05FCB5A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AD0D2E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Металлическая входная дверь.</w:instrText>
      </w:r>
    </w:p>
    <w:p w14:paraId="4838CE7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4654F16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43BD341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4C850B8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ПВХ со встроенными точечными светильниками;</w:instrText>
      </w:r>
    </w:p>
    <w:p w14:paraId="2717654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4796041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1283E13"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FE23691"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04544673"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301F613A" w14:textId="77777777" w:rsidR="00FE6426" w:rsidRPr="000A63F7"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 </w:instrText>
      </w:r>
    </w:p>
    <w:p w14:paraId="3EE1B16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7360AE1C"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w:instrText>
      </w:r>
    </w:p>
    <w:p w14:paraId="5F04709D"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48612E65"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33DC017"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1154FFDE" w14:textId="1E912882"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3" </w:instrText>
      </w:r>
    </w:p>
    <w:p w14:paraId="04E8ACF7"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hAnsi="Times New Roman" w:cs="Times New Roman"/>
          <w:sz w:val="20"/>
          <w:szCs w:val="20"/>
        </w:rPr>
        <w:instrText>"</w:instrText>
      </w:r>
      <w:r w:rsidRPr="000A63F7">
        <w:rPr>
          <w:rFonts w:ascii="Times New Roman" w:eastAsia="Calibri" w:hAnsi="Times New Roman" w:cs="Times New Roman"/>
          <w:b/>
          <w:noProof/>
          <w:color w:val="000000"/>
          <w:sz w:val="20"/>
          <w:szCs w:val="20"/>
        </w:rPr>
        <w:instrText xml:space="preserve"> Кухня:</w:instrText>
      </w:r>
    </w:p>
    <w:p w14:paraId="6D40248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горячего теснения (не окрашиваются)</w:instrText>
      </w:r>
    </w:p>
    <w:p w14:paraId="50C5E34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52ACD01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4AB6FBA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столярные изделия: дверь глухая без остекления с филенкой по периметру; </w:instrText>
      </w:r>
    </w:p>
    <w:p w14:paraId="68E05F6C" w14:textId="77777777" w:rsidR="00FE6426" w:rsidRPr="000A63F7" w:rsidRDefault="00FE6426" w:rsidP="00FE6426">
      <w:pPr>
        <w:tabs>
          <w:tab w:val="left" w:pos="851"/>
        </w:tabs>
        <w:spacing w:after="0" w:line="240" w:lineRule="auto"/>
        <w:ind w:left="567"/>
        <w:contextualSpacing/>
        <w:jc w:val="both"/>
        <w:rPr>
          <w:rFonts w:ascii="Times New Roman" w:eastAsia="Calibri" w:hAnsi="Times New Roman" w:cs="Times New Roman"/>
          <w:strike/>
          <w:noProof/>
          <w:color w:val="000000"/>
          <w:sz w:val="20"/>
          <w:szCs w:val="20"/>
        </w:rPr>
      </w:pPr>
    </w:p>
    <w:p w14:paraId="02B9AFD1"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Комнаты:</w:instrText>
      </w:r>
    </w:p>
    <w:p w14:paraId="289AA8E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горячего тиснения (не окрашиваются)</w:instrText>
      </w:r>
    </w:p>
    <w:p w14:paraId="504DDCA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561657B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322F128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глухая без остекления с филенкой по периметру.</w:instrText>
      </w:r>
    </w:p>
    <w:p w14:paraId="52E63D66" w14:textId="77777777" w:rsidR="00FE6426" w:rsidRPr="000A63F7" w:rsidRDefault="00FE6426" w:rsidP="00FE6426">
      <w:pPr>
        <w:tabs>
          <w:tab w:val="left" w:pos="851"/>
        </w:tabs>
        <w:spacing w:after="0" w:line="240" w:lineRule="auto"/>
        <w:ind w:left="567"/>
        <w:contextualSpacing/>
        <w:jc w:val="both"/>
        <w:rPr>
          <w:rFonts w:ascii="Times New Roman" w:eastAsia="Calibri" w:hAnsi="Times New Roman" w:cs="Times New Roman"/>
          <w:strike/>
          <w:noProof/>
          <w:color w:val="000000"/>
          <w:sz w:val="20"/>
          <w:szCs w:val="20"/>
        </w:rPr>
      </w:pPr>
    </w:p>
    <w:p w14:paraId="65CE5E06"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Коридор:</w:instrText>
      </w:r>
    </w:p>
    <w:p w14:paraId="38FA029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горячего теснения (не окрашиваются)</w:instrText>
      </w:r>
    </w:p>
    <w:p w14:paraId="6A414E3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 ПВХ</w:instrText>
      </w:r>
    </w:p>
    <w:p w14:paraId="6662702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6974FEF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Металлическая входная дверь.</w:instrText>
      </w:r>
    </w:p>
    <w:p w14:paraId="4865A35E"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p>
    <w:p w14:paraId="7E3926FC"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Ванна, санузел:</w:instrText>
      </w:r>
    </w:p>
    <w:p w14:paraId="7199899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керамическая плитка (бежевая под камень);</w:instrText>
      </w:r>
    </w:p>
    <w:p w14:paraId="2A3FF2A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color w:val="000000"/>
          <w:sz w:val="20"/>
          <w:szCs w:val="20"/>
        </w:rPr>
        <w:instrText xml:space="preserve">потолки: </w:instrText>
      </w:r>
      <w:r w:rsidRPr="000A63F7">
        <w:rPr>
          <w:rFonts w:ascii="Times New Roman" w:eastAsia="Calibri" w:hAnsi="Times New Roman" w:cs="Times New Roman"/>
          <w:noProof/>
          <w:sz w:val="20"/>
          <w:szCs w:val="20"/>
        </w:rPr>
        <w:instrText>натяжные ПВХ со встроенными точечными светильниками;</w:instrText>
      </w:r>
    </w:p>
    <w:p w14:paraId="724D665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1E5CA1E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глухая без остекления с филенкой по периметру;</w:instrText>
      </w:r>
    </w:p>
    <w:p w14:paraId="62BBE3AC" w14:textId="77777777" w:rsidR="00FE6426" w:rsidRPr="000A63F7"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D1A25A2" w14:textId="77777777" w:rsidR="00FE6426" w:rsidRPr="000A63F7"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Приборы учета (счетчики) холодного и горячего водоснабжения</w:instrText>
      </w:r>
    </w:p>
    <w:p w14:paraId="4F22A41F" w14:textId="77777777" w:rsidR="00FE6426" w:rsidRPr="000A63F7"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Полотенцесушитель</w:instrText>
      </w:r>
    </w:p>
    <w:p w14:paraId="7EFF2528" w14:textId="77777777" w:rsidR="00FE6426" w:rsidRPr="000A63F7" w:rsidRDefault="00FE6426" w:rsidP="00FE6426">
      <w:pPr>
        <w:tabs>
          <w:tab w:val="left" w:pos="851"/>
        </w:tabs>
        <w:spacing w:after="0" w:line="240" w:lineRule="auto"/>
        <w:ind w:left="1185"/>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 </w:instrText>
      </w:r>
    </w:p>
    <w:p w14:paraId="1D415EF4"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b/>
          <w:noProof/>
          <w:color w:val="000000"/>
          <w:sz w:val="20"/>
          <w:szCs w:val="20"/>
        </w:rPr>
        <w:instrText xml:space="preserve">Лоджия и/или Балкон </w:instrText>
      </w:r>
      <w:r w:rsidRPr="000A63F7">
        <w:rPr>
          <w:rFonts w:ascii="Times New Roman" w:eastAsia="Calibri" w:hAnsi="Times New Roman" w:cs="Times New Roman"/>
          <w:noProof/>
          <w:color w:val="000000"/>
          <w:sz w:val="20"/>
          <w:szCs w:val="20"/>
        </w:rPr>
        <w:instrText xml:space="preserve">(при наличии) </w:instrText>
      </w:r>
    </w:p>
    <w:p w14:paraId="6FE46E03"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Остекление  </w:instrText>
      </w:r>
    </w:p>
    <w:p w14:paraId="295D4BD9"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стены, потолок - без отделки. </w:instrText>
      </w:r>
    </w:p>
    <w:p w14:paraId="7B3386E4"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eastAsia="Calibri" w:hAnsi="Times New Roman" w:cs="Times New Roman"/>
          <w:noProof/>
          <w:color w:val="000000"/>
          <w:sz w:val="20"/>
          <w:szCs w:val="20"/>
        </w:rPr>
      </w:pPr>
    </w:p>
    <w:p w14:paraId="02CAC87A"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eastAsia="Calibri" w:hAnsi="Times New Roman" w:cs="Times New Roman"/>
          <w:noProof/>
          <w:color w:val="000000"/>
          <w:spacing w:val="-20"/>
          <w:sz w:val="20"/>
          <w:szCs w:val="20"/>
        </w:rPr>
        <w:instrText>‹‹</w:instrText>
      </w:r>
      <w:r w:rsidRPr="000A63F7">
        <w:rPr>
          <w:rFonts w:ascii="Times New Roman" w:eastAsia="Calibri" w:hAnsi="Times New Roman" w:cs="Times New Roman"/>
          <w:noProof/>
          <w:color w:val="000000"/>
          <w:sz w:val="20"/>
          <w:szCs w:val="20"/>
        </w:rPr>
        <w:instrText>Материалы</w:instrText>
      </w:r>
      <w:r w:rsidRPr="000A63F7">
        <w:rPr>
          <w:rFonts w:ascii="Times New Roman" w:eastAsia="Calibri" w:hAnsi="Times New Roman" w:cs="Times New Roman"/>
          <w:noProof/>
          <w:color w:val="000000"/>
          <w:spacing w:val="-20"/>
          <w:sz w:val="20"/>
          <w:szCs w:val="20"/>
        </w:rPr>
        <w:instrText>››</w:instrText>
      </w:r>
      <w:r w:rsidRPr="000A63F7">
        <w:rPr>
          <w:rFonts w:ascii="Times New Roman" w:eastAsia="Calibri" w:hAnsi="Times New Roman" w:cs="Times New Roman"/>
          <w:noProof/>
          <w:color w:val="000000"/>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879964F" w14:textId="77777777"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eastAsia="Calibri" w:hAnsi="Times New Roman" w:cs="Times New Roman"/>
          <w:noProof/>
          <w:color w:val="000000"/>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rPr>
        <w:br/>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4" </w:instrText>
      </w:r>
    </w:p>
    <w:p w14:paraId="2B883210"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22F566B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B72E26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4163AA4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27878BF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1610F1A6"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2313374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333BC38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тиснения (не окрашиваются)</w:instrText>
      </w:r>
    </w:p>
    <w:p w14:paraId="16C9091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396F1C5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769EECA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9EA9618"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478CEA4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0403FA7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27AD415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3CB0555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53C7917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Металлическая входная дверь.</w:instrText>
      </w:r>
    </w:p>
    <w:p w14:paraId="2A23B941"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3786A93D"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44174C9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4CE24F5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ПВХ со встроенными точечными светильниками;</w:instrText>
      </w:r>
    </w:p>
    <w:p w14:paraId="210A9A9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2ED87DF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265965E"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4E4676FA"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004F4511"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7C195465" w14:textId="77777777" w:rsidR="00FE6426" w:rsidRPr="000A63F7"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 </w:instrText>
      </w:r>
    </w:p>
    <w:p w14:paraId="72C7A1D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6F99E7E9"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w:instrText>
      </w:r>
    </w:p>
    <w:p w14:paraId="7E62D83E"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310EB371"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C06C5B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85CD9C2" w14:textId="41CBB80D"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eastAsia="Calibri" w:hAnsi="Times New Roman" w:cs="Times New Roman"/>
          <w:noProof/>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5" </w:instrText>
      </w:r>
    </w:p>
    <w:p w14:paraId="7D1ACF7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089659A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AFA4FE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3FD7606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499237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41F21E83" w14:textId="77777777" w:rsidR="00FE6426" w:rsidRPr="000A63F7"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00896DB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3342F56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тиснения (не окрашиваются)</w:instrText>
      </w:r>
    </w:p>
    <w:p w14:paraId="2ACE185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3F877F8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C33502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7974AC0"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321B8C61"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65E53CE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265E57B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0C56D8C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7AC6011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Металлическая входная дверь.</w:instrText>
      </w:r>
    </w:p>
    <w:p w14:paraId="19257454"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4CEC7662"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26866C7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(белая под мрамор);</w:instrText>
      </w:r>
    </w:p>
    <w:p w14:paraId="0DFBC31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ПВХ со встроенными точечными светильниками;</w:instrText>
      </w:r>
    </w:p>
    <w:p w14:paraId="0E76E84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02B9866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226596AD"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2E52375A"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232253A2"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76EF42D1" w14:textId="77777777" w:rsidR="00FE6426" w:rsidRPr="000A63F7"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 </w:instrText>
      </w:r>
    </w:p>
    <w:p w14:paraId="53E34B61"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51CFA107"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w:instrText>
      </w:r>
    </w:p>
    <w:p w14:paraId="25616CC0"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2595C81C"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7E2AA326"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D9C08E7" w14:textId="3F60A6BC" w:rsidR="00FE6426" w:rsidRPr="000A63F7" w:rsidRDefault="00FE6426" w:rsidP="00FE6426">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6" </w:instrText>
      </w:r>
    </w:p>
    <w:p w14:paraId="460E79E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34679A0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58C520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7334012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2D1D25D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524249F4" w14:textId="77777777" w:rsidR="00FE6426" w:rsidRPr="000A63F7" w:rsidRDefault="00FE6426" w:rsidP="00FE6426">
      <w:pPr>
        <w:tabs>
          <w:tab w:val="left" w:pos="851"/>
        </w:tabs>
        <w:spacing w:after="0" w:line="240" w:lineRule="auto"/>
        <w:ind w:firstLine="567"/>
        <w:jc w:val="both"/>
        <w:rPr>
          <w:rFonts w:ascii="Times New Roman" w:hAnsi="Times New Roman" w:cs="Times New Roman"/>
          <w:strike/>
          <w:noProof/>
          <w:color w:val="000000" w:themeColor="text1"/>
          <w:sz w:val="20"/>
          <w:szCs w:val="20"/>
        </w:rPr>
      </w:pPr>
    </w:p>
    <w:p w14:paraId="541BF81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5009A47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тиснения (не окрашиваются)</w:instrText>
      </w:r>
    </w:p>
    <w:p w14:paraId="1CF7F4E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6F7A0851"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379E0E8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5A10C44" w14:textId="77777777" w:rsidR="00FE6426" w:rsidRPr="000A63F7" w:rsidRDefault="00FE6426" w:rsidP="00FE6426">
      <w:pPr>
        <w:tabs>
          <w:tab w:val="left" w:pos="851"/>
        </w:tabs>
        <w:spacing w:after="0" w:line="240" w:lineRule="auto"/>
        <w:ind w:firstLine="567"/>
        <w:jc w:val="both"/>
        <w:rPr>
          <w:rFonts w:ascii="Times New Roman" w:hAnsi="Times New Roman" w:cs="Times New Roman"/>
          <w:strike/>
          <w:noProof/>
          <w:color w:val="000000" w:themeColor="text1"/>
          <w:sz w:val="20"/>
          <w:szCs w:val="20"/>
        </w:rPr>
      </w:pPr>
    </w:p>
    <w:p w14:paraId="4E606CC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6439496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4C303F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натяжной ПВХ</w:instrText>
      </w:r>
    </w:p>
    <w:p w14:paraId="487AD52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2B4FC6C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Металлическая входная дверь.</w:instrText>
      </w:r>
    </w:p>
    <w:p w14:paraId="2E8AA8ED"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187F48A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(белая под мрамор);</w:instrText>
      </w:r>
    </w:p>
    <w:p w14:paraId="66128C6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ПВХ со встроенными точечными светильниками;</w:instrText>
      </w:r>
    </w:p>
    <w:p w14:paraId="70A20B0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138F3A0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8B1266E"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3F1C43A5"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3A5BEA2F" w14:textId="77777777" w:rsidR="00FE6426" w:rsidRPr="000A63F7"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Полотенцесушитель</w:instrText>
      </w:r>
    </w:p>
    <w:p w14:paraId="7333CD5C" w14:textId="77777777" w:rsidR="00FE6426" w:rsidRPr="000A63F7"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 </w:instrText>
      </w:r>
    </w:p>
    <w:p w14:paraId="255A3CC8"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11DA8FF6"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w:instrText>
      </w:r>
    </w:p>
    <w:p w14:paraId="08D198E7"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6BE382CC"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21DC4B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3EE61D2" w14:textId="77777777" w:rsidR="005A0E44" w:rsidRPr="000A63F7" w:rsidRDefault="00FE6426" w:rsidP="00FE6426">
      <w:pPr>
        <w:tabs>
          <w:tab w:val="left" w:pos="851"/>
        </w:tabs>
        <w:spacing w:after="0" w:line="240" w:lineRule="auto"/>
        <w:ind w:firstLine="567"/>
        <w:jc w:val="both"/>
        <w:rPr>
          <w:rFonts w:ascii="Times New Roman" w:hAnsi="Times New Roman" w:cs="Times New Roman"/>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p>
    <w:p w14:paraId="0CFF0079" w14:textId="6A002DEA"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2DC1E877"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2FFF427" w14:textId="77777777" w:rsidR="00FE6426" w:rsidRPr="000A63F7" w:rsidRDefault="00FE6426" w:rsidP="00FE6426">
      <w:pPr>
        <w:pStyle w:val="FR1"/>
        <w:tabs>
          <w:tab w:val="left" w:pos="567"/>
        </w:tabs>
        <w:spacing w:before="0"/>
        <w:ind w:left="0" w:firstLine="567"/>
        <w:jc w:val="both"/>
        <w:rPr>
          <w:rFonts w:ascii="Times New Roman" w:hAnsi="Times New Roman" w:cs="Times New Roman"/>
          <w:b/>
        </w:rPr>
      </w:pPr>
      <w:r w:rsidRPr="000A63F7">
        <w:rPr>
          <w:rFonts w:ascii="Times New Roman" w:hAnsi="Times New Roman" w:cs="Times New Roman"/>
          <w:noProof/>
          <w:color w:val="000000" w:themeColor="text1"/>
        </w:rPr>
        <w:instrText xml:space="preserve">5. </w:instrText>
      </w:r>
      <w:r w:rsidRPr="000A63F7">
        <w:rPr>
          <w:rFonts w:ascii="Times New Roman" w:hAnsi="Times New Roman" w:cs="Times New Roman"/>
          <w:i w:val="0"/>
          <w:noProof/>
          <w:color w:val="000000" w:themeColor="text1"/>
        </w:rPr>
        <w:instrText>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r w:rsidRPr="000A63F7">
        <w:rPr>
          <w:rFonts w:ascii="Times New Roman" w:eastAsiaTheme="minorHAnsi" w:hAnsi="Times New Roman" w:cs="Times New Roman"/>
          <w:i w:val="0"/>
          <w:iCs w:val="0"/>
          <w:noProof/>
          <w:color w:val="000000" w:themeColor="text1"/>
          <w:lang w:eastAsia="en-US"/>
        </w:rPr>
        <w:br/>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Кухня \* MERGEFORMAT </w:instrText>
      </w:r>
      <w:r w:rsidRPr="000A63F7">
        <w:rPr>
          <w:rFonts w:ascii="Times New Roman" w:hAnsi="Times New Roman" w:cs="Times New Roman"/>
        </w:rPr>
        <w:fldChar w:fldCharType="end"/>
      </w:r>
      <w:r w:rsidRPr="000A63F7">
        <w:rPr>
          <w:rFonts w:ascii="Times New Roman" w:hAnsi="Times New Roman" w:cs="Times New Roman"/>
        </w:rPr>
        <w:instrText>"="ДА"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Пакет \* MERGEFORMAT </w:instrText>
      </w:r>
      <w:r w:rsidRPr="000A63F7">
        <w:rPr>
          <w:rFonts w:ascii="Times New Roman" w:hAnsi="Times New Roman" w:cs="Times New Roman"/>
        </w:rPr>
        <w:fldChar w:fldCharType="end"/>
      </w:r>
      <w:r w:rsidRPr="000A63F7">
        <w:rPr>
          <w:rFonts w:ascii="Times New Roman" w:hAnsi="Times New Roman" w:cs="Times New Roman"/>
        </w:rPr>
        <w:instrText>"="Стандарт" "</w:instrText>
      </w:r>
      <w:r w:rsidRPr="000A63F7">
        <w:rPr>
          <w:rFonts w:ascii="Times New Roman" w:hAnsi="Times New Roman" w:cs="Times New Roman"/>
          <w:b/>
        </w:rPr>
        <w:instrText>Установка кухонного гарнитура с фурнитурой (Стандарт):</w:instrText>
      </w:r>
    </w:p>
    <w:p w14:paraId="3046244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DE9B24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968FE0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BE6EB4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4DDB3C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5845B13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4ACEE2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93990E7"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078F15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ACF878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768EEF4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647D66B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9D9FC5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7AB2F74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3EC5AF9E" w14:textId="77777777" w:rsidR="00FE6426" w:rsidRPr="000A63F7" w:rsidRDefault="00FE6426" w:rsidP="00FE6426">
      <w:pPr>
        <w:pStyle w:val="xxxxmsonormal"/>
        <w:ind w:firstLine="567"/>
        <w:rPr>
          <w:rFonts w:ascii="Times New Roman" w:hAnsi="Times New Roman" w:cs="Times New Roman"/>
          <w:sz w:val="20"/>
          <w:szCs w:val="20"/>
        </w:rPr>
      </w:pPr>
    </w:p>
    <w:p w14:paraId="40EF233B"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3127585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D73D2A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F64FF1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109C39C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461685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37EC1A9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77C5A01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39AC4BA"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137A0CE2"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C4CF09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EB6134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6A0DE5B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232079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45A774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D9F0B47" w14:textId="77777777" w:rsidR="00FE6426" w:rsidRPr="000A63F7" w:rsidRDefault="00FE6426" w:rsidP="00FE6426">
      <w:pPr>
        <w:pStyle w:val="xxxxmsonormal"/>
        <w:ind w:firstLine="567"/>
        <w:rPr>
          <w:rFonts w:ascii="Times New Roman" w:hAnsi="Times New Roman" w:cs="Times New Roman"/>
          <w:sz w:val="20"/>
          <w:szCs w:val="20"/>
        </w:rPr>
      </w:pPr>
    </w:p>
    <w:p w14:paraId="398081E1"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12035B7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25D8F66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0F7228F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99A20C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8E89A6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2E795EE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0139AD5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1CBAAC28"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406B490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6EDE913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B75B52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DB3B92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2D26C6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2D965CF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7C79B251" w14:textId="77777777" w:rsidR="00FE6426" w:rsidRPr="000A63F7" w:rsidRDefault="00FE6426" w:rsidP="00FE6426">
      <w:pPr>
        <w:pStyle w:val="xxxxmsonormal"/>
        <w:ind w:firstLine="567"/>
        <w:rPr>
          <w:rFonts w:ascii="Times New Roman" w:hAnsi="Times New Roman" w:cs="Times New Roman"/>
          <w:sz w:val="20"/>
          <w:szCs w:val="20"/>
        </w:rPr>
      </w:pPr>
    </w:p>
    <w:p w14:paraId="63BAC2E9" w14:textId="77777777" w:rsidR="00FE6426" w:rsidRPr="000A63F7"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0ED45DA8"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139D2F70" w14:textId="77777777" w:rsidTr="005A2935">
        <w:tc>
          <w:tcPr>
            <w:tcW w:w="11052" w:type="dxa"/>
            <w:shd w:val="clear" w:color="000000" w:fill="FFFFFF"/>
            <w:noWrap/>
            <w:vAlign w:val="center"/>
          </w:tcPr>
          <w:p w14:paraId="698B3ABF"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D59A860"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03196E2"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5E5ABCFE" w14:textId="77777777" w:rsidTr="005A2935">
        <w:tc>
          <w:tcPr>
            <w:tcW w:w="11052" w:type="dxa"/>
            <w:shd w:val="clear" w:color="000000" w:fill="FFFFFF"/>
            <w:noWrap/>
            <w:vAlign w:val="center"/>
          </w:tcPr>
          <w:p w14:paraId="241A9197"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A501C4F"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5A114240" w14:textId="77777777" w:rsidR="00FE6426" w:rsidRPr="000A63F7" w:rsidRDefault="00FE6426" w:rsidP="00FE6426">
      <w:pPr>
        <w:pStyle w:val="aa"/>
        <w:numPr>
          <w:ilvl w:val="0"/>
          <w:numId w:val="5"/>
        </w:numPr>
        <w:tabs>
          <w:tab w:val="left" w:pos="567"/>
          <w:tab w:val="left" w:pos="851"/>
        </w:tabs>
        <w:ind w:left="0" w:firstLine="567"/>
        <w:contextualSpacing/>
        <w:jc w:val="both"/>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fldChar w:fldCharType="begin"/>
      </w:r>
      <w:r w:rsidRPr="000A63F7">
        <w:instrText xml:space="preserve"> IF "</w:instrText>
      </w:r>
      <w:r w:rsidRPr="000A63F7">
        <w:fldChar w:fldCharType="begin"/>
      </w:r>
      <w:r w:rsidRPr="000A63F7">
        <w:instrText xml:space="preserve"> DOCVARIABLE Шторы \* MERGEFORMAT </w:instrText>
      </w:r>
      <w:r w:rsidRPr="000A63F7">
        <w:fldChar w:fldCharType="end"/>
      </w:r>
      <w:r w:rsidRPr="000A63F7">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587A7070" w14:textId="77777777" w:rsidTr="005A2935">
        <w:trPr>
          <w:trHeight w:val="406"/>
        </w:trPr>
        <w:tc>
          <w:tcPr>
            <w:tcW w:w="11052" w:type="dxa"/>
            <w:shd w:val="clear" w:color="000000" w:fill="FFFFFF"/>
            <w:noWrap/>
            <w:vAlign w:val="center"/>
          </w:tcPr>
          <w:p w14:paraId="7B7D74ED" w14:textId="77777777" w:rsidR="00FE6426" w:rsidRPr="000A63F7" w:rsidRDefault="00FE6426" w:rsidP="005A2935">
            <w:pPr>
              <w:pStyle w:val="xxxxmsonormal"/>
              <w:ind w:firstLine="603"/>
              <w:rPr>
                <w:rFonts w:ascii="Times New Roman" w:eastAsia="Times New Roman" w:hAnsi="Times New Roman" w:cs="Times New Roman"/>
                <w:sz w:val="20"/>
                <w:szCs w:val="20"/>
              </w:rPr>
            </w:pPr>
            <w:r w:rsidRPr="000A63F7">
              <w:rPr>
                <w:rFonts w:ascii="Times New Roman" w:eastAsia="Times New Roman" w:hAnsi="Times New Roman" w:cs="Times New Roman"/>
                <w:sz w:val="20"/>
                <w:szCs w:val="20"/>
              </w:rPr>
              <w:fldChar w:fldCharType="begin"/>
            </w:r>
            <w:r w:rsidRPr="000A63F7">
              <w:rPr>
                <w:rFonts w:ascii="Times New Roman" w:eastAsia="Times New Roman" w:hAnsi="Times New Roman" w:cs="Times New Roman"/>
                <w:sz w:val="20"/>
                <w:szCs w:val="20"/>
              </w:rPr>
              <w:instrText xml:space="preserve"> DOCVARIABLE curtains_Col1 \* MERGEFORMAT </w:instrText>
            </w:r>
            <w:r w:rsidRPr="000A63F7">
              <w:rPr>
                <w:rFonts w:ascii="Times New Roman" w:eastAsia="Times New Roman" w:hAnsi="Times New Roman" w:cs="Times New Roman"/>
                <w:sz w:val="20"/>
                <w:szCs w:val="20"/>
              </w:rPr>
              <w:fldChar w:fldCharType="end"/>
            </w:r>
            <w:r w:rsidRPr="000A63F7">
              <w:rPr>
                <w:rFonts w:ascii="Times New Roman" w:eastAsia="Times New Roman" w:hAnsi="Times New Roman" w:cs="Times New Roman"/>
                <w:sz w:val="20"/>
                <w:szCs w:val="20"/>
              </w:rPr>
              <w:instrText xml:space="preserve">, состав согласно спецификации, направленной в личный кабинет. </w:instrText>
            </w:r>
          </w:p>
          <w:p w14:paraId="16FBB304" w14:textId="77777777" w:rsidR="00FE6426" w:rsidRPr="000A63F7" w:rsidRDefault="00FE6426" w:rsidP="005A2935">
            <w:pPr>
              <w:pStyle w:val="xxxxmsonormal"/>
              <w:rPr>
                <w:rFonts w:ascii="Times New Roman" w:eastAsia="Times New Roman" w:hAnsi="Times New Roman" w:cs="Times New Roman"/>
                <w:sz w:val="20"/>
                <w:szCs w:val="20"/>
              </w:rPr>
            </w:pPr>
          </w:p>
        </w:tc>
        <w:tc>
          <w:tcPr>
            <w:tcW w:w="1276" w:type="dxa"/>
            <w:shd w:val="clear" w:color="000000" w:fill="FFFFFF"/>
          </w:tcPr>
          <w:p w14:paraId="510F714D" w14:textId="77777777" w:rsidR="00FE6426" w:rsidRPr="000A63F7" w:rsidRDefault="00FE6426" w:rsidP="005A2935">
            <w:pPr>
              <w:spacing w:after="0" w:line="240" w:lineRule="auto"/>
              <w:ind w:right="1029" w:firstLine="567"/>
              <w:jc w:val="both"/>
              <w:rPr>
                <w:rFonts w:ascii="Times New Roman" w:eastAsia="Times New Roman" w:hAnsi="Times New Roman" w:cs="Times New Roman"/>
                <w:sz w:val="20"/>
                <w:szCs w:val="20"/>
                <w:lang w:eastAsia="ru-RU"/>
              </w:rPr>
            </w:pPr>
          </w:p>
        </w:tc>
      </w:tr>
    </w:tbl>
    <w:p w14:paraId="6C384DE1" w14:textId="77777777" w:rsidR="00FE6426" w:rsidRPr="000A63F7" w:rsidRDefault="00FE6426" w:rsidP="005A0E44">
      <w:pPr>
        <w:tabs>
          <w:tab w:val="left" w:pos="0"/>
        </w:tabs>
        <w:ind w:firstLine="567"/>
        <w:contextualSpacing/>
        <w:jc w:val="both"/>
        <w:rPr>
          <w:color w:val="000000" w:themeColor="text1"/>
        </w:rPr>
      </w:pPr>
      <w:r w:rsidRPr="000A63F7">
        <w:rPr>
          <w:rFonts w:ascii="Times New Roman" w:eastAsia="Times New Roman" w:hAnsi="Times New Roman" w:cs="Times New Roman"/>
          <w:sz w:val="20"/>
          <w:szCs w:val="20"/>
          <w:lang w:eastAsia="ru-RU"/>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eastAsia="Times New Roman" w:hAnsi="Times New Roman" w:cs="Times New Roman"/>
          <w:sz w:val="20"/>
          <w:szCs w:val="20"/>
          <w:lang w:eastAsia="ru-RU"/>
        </w:rPr>
        <w:fldChar w:fldCharType="end"/>
      </w:r>
      <w:r w:rsidRPr="000A63F7">
        <w:rPr>
          <w:color w:val="000000" w:themeColor="text1"/>
          <w:lang w:val="en-US"/>
        </w:rPr>
        <w:instrText>"</w:instrText>
      </w:r>
      <w:r w:rsidRPr="000A63F7">
        <w:rPr>
          <w:color w:val="000000" w:themeColor="text1"/>
        </w:rPr>
        <w:fldChar w:fldCharType="end"/>
      </w:r>
    </w:p>
    <w:p w14:paraId="47109EBC" w14:textId="77777777" w:rsidR="00FE6426" w:rsidRPr="000A63F7" w:rsidRDefault="00FE6426" w:rsidP="00FE6426">
      <w:pPr>
        <w:shd w:val="clear" w:color="auto" w:fill="FFFFFF"/>
        <w:tabs>
          <w:tab w:val="left" w:pos="567"/>
          <w:tab w:val="left" w:pos="851"/>
        </w:tabs>
        <w:autoSpaceDE w:val="0"/>
        <w:autoSpaceDN w:val="0"/>
        <w:jc w:val="both"/>
        <w:rPr>
          <w:rFonts w:ascii="Times New Roman" w:hAnsi="Times New Roman" w:cs="Times New Roman"/>
          <w:sz w:val="20"/>
          <w:szCs w:val="20"/>
        </w:rPr>
      </w:pPr>
    </w:p>
    <w:p w14:paraId="63A65EA6" w14:textId="61A60665" w:rsidR="00FE6426" w:rsidRPr="000A63F7" w:rsidRDefault="00FE6426" w:rsidP="00FE6426">
      <w:pPr>
        <w:pStyle w:val="FR1"/>
        <w:tabs>
          <w:tab w:val="left" w:pos="567"/>
        </w:tabs>
        <w:spacing w:before="0"/>
        <w:ind w:left="0" w:firstLine="567"/>
        <w:jc w:val="center"/>
        <w:rPr>
          <w:rFonts w:ascii="Times New Roman" w:hAnsi="Times New Roman" w:cs="Times New Roman"/>
          <w:lang w:val="en-US"/>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"="Чаркова, 72" "</w:instrText>
      </w:r>
    </w:p>
    <w:p w14:paraId="0089E3AB"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44EFD709" w14:textId="77777777" w:rsidR="00FE6426" w:rsidRPr="000A63F7" w:rsidRDefault="00FE6426" w:rsidP="00FE6426">
      <w:pPr>
        <w:ind w:firstLine="284"/>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40194BCA" w14:textId="7A7A1CF5" w:rsidR="00FE6426" w:rsidRPr="000A63F7" w:rsidRDefault="00341F77" w:rsidP="00341F77">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1. </w:instrText>
      </w:r>
      <w:r w:rsidR="00FE6426"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57D4952" w14:textId="1DDC71B5" w:rsidR="00FE6426" w:rsidRPr="000A63F7" w:rsidRDefault="00341F77" w:rsidP="00341F77">
      <w:pPr>
        <w:autoSpaceDE w:val="0"/>
        <w:autoSpaceDN w:val="0"/>
        <w:adjustRightInd w:val="0"/>
        <w:snapToGrid w:val="0"/>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2. </w:instrText>
      </w:r>
      <w:r w:rsidR="00FE6426" w:rsidRPr="000A63F7">
        <w:rPr>
          <w:rFonts w:ascii="Times New Roman" w:hAnsi="Times New Roman" w:cs="Times New Roman"/>
          <w:noProof/>
          <w:sz w:val="20"/>
          <w:szCs w:val="20"/>
        </w:rPr>
        <w:instrText>В Квартире выполняется следующая отделка по помещениям:</w:instrText>
      </w:r>
    </w:p>
    <w:p w14:paraId="52728676" w14:textId="5D0C8F8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w:instrText>
      </w:r>
      <w:r w:rsidRPr="000A63F7">
        <w:rPr>
          <w:rFonts w:ascii="Times New Roman" w:hAnsi="Times New Roman" w:cs="Times New Roman"/>
          <w:lang w:val="en-US"/>
        </w:rPr>
        <w:instrText>&lt;&gt;</w:instrText>
      </w:r>
      <w:r w:rsidRPr="000A63F7">
        <w:rPr>
          <w:rFonts w:ascii="Times New Roman" w:hAnsi="Times New Roman" w:cs="Times New Roman"/>
        </w:rPr>
        <w:instrText>"3 очередь" " </w:instrText>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"="1.1" "</w:instrText>
      </w:r>
      <w:r w:rsidRPr="000A63F7">
        <w:rPr>
          <w:rFonts w:ascii="Times New Roman" w:hAnsi="Times New Roman" w:cs="Times New Roman"/>
          <w:b/>
          <w:noProof/>
          <w:sz w:val="20"/>
          <w:szCs w:val="20"/>
        </w:rPr>
        <w:instrText xml:space="preserve"> Кухня:</w:instrText>
      </w:r>
    </w:p>
    <w:p w14:paraId="0E9D3523"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400C3224"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2EEC7249"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w:instrText>
      </w:r>
    </w:p>
    <w:p w14:paraId="3FE920E1"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столярные изделия: дверь; </w:instrText>
      </w:r>
    </w:p>
    <w:p w14:paraId="6D9F20B7"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кухне-гостиной двери не устанавливаются.</w:instrText>
      </w:r>
    </w:p>
    <w:p w14:paraId="0CB7098A"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64F5ACC0"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3FF135BD"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23A77465"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6A290D46"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43EF1451"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45EB31C1"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6AE09A25"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45865FE6"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4F19C81B"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2B1E8D93"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4E2A0B1B"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3DF8E852"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10F55FA5"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3062E5DB"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5D18BCC7"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190EFD4E"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раковина, унитаз, смеситель;</w:instrText>
      </w:r>
    </w:p>
    <w:p w14:paraId="6F185919"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141F0407"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04EA4269" w14:textId="77777777" w:rsidR="00FE6426" w:rsidRPr="000A63F7" w:rsidRDefault="00FE6426" w:rsidP="00FE6426">
      <w:pPr>
        <w:numPr>
          <w:ilvl w:val="0"/>
          <w:numId w:val="9"/>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44E39A60" w14:textId="4A0E1251" w:rsidR="00DE06DF" w:rsidRPr="000A63F7" w:rsidRDefault="00FE6426" w:rsidP="00DE06DF">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sz w:val="20"/>
          <w:szCs w:val="20"/>
        </w:rPr>
        <w:instrText xml:space="preserve">Полы, стены, потолок - без отделки. </w:instrText>
      </w:r>
      <w:r w:rsidRPr="000A63F7">
        <w:rPr>
          <w:rFonts w:ascii="Times New Roman" w:hAnsi="Times New Roman" w:cs="Times New Roman"/>
        </w:rPr>
        <w:instrText>"</w:instrText>
      </w:r>
      <w:r w:rsidRPr="000A63F7">
        <w:rPr>
          <w:rFonts w:ascii="Times New Roman" w:hAnsi="Times New Roman" w:cs="Times New Roman"/>
          <w:iCs/>
        </w:rPr>
        <w:fldChar w:fldCharType="end"/>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"="1.2"</w:instrText>
      </w:r>
    </w:p>
    <w:p w14:paraId="7CBF4EA0" w14:textId="02278D81" w:rsidR="00FE6426" w:rsidRPr="000A63F7" w:rsidRDefault="00DE06DF" w:rsidP="00DE06DF">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sz w:val="20"/>
          <w:szCs w:val="20"/>
        </w:rPr>
        <w:instrText xml:space="preserve"> </w:instrText>
      </w:r>
      <w:r w:rsidR="00FE6426" w:rsidRPr="000A63F7">
        <w:rPr>
          <w:rFonts w:ascii="Times New Roman" w:hAnsi="Times New Roman" w:cs="Times New Roman"/>
          <w:sz w:val="20"/>
          <w:szCs w:val="20"/>
        </w:rPr>
        <w:instrText>"</w:instrText>
      </w:r>
      <w:r w:rsidR="00FE6426" w:rsidRPr="000A63F7">
        <w:rPr>
          <w:rFonts w:ascii="Times New Roman" w:hAnsi="Times New Roman" w:cs="Times New Roman"/>
          <w:b/>
          <w:noProof/>
          <w:sz w:val="20"/>
          <w:szCs w:val="20"/>
        </w:rPr>
        <w:instrText xml:space="preserve"> Кухня:</w:instrText>
      </w:r>
    </w:p>
    <w:p w14:paraId="523850A0"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5579F7BE"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43222A43"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w:instrText>
      </w:r>
    </w:p>
    <w:p w14:paraId="10BC17F2"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столярные изделия: дверь; </w:instrText>
      </w:r>
    </w:p>
    <w:p w14:paraId="1AEF5CF5"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кухне-гостиной двери не устанавливаются.</w:instrText>
      </w:r>
    </w:p>
    <w:p w14:paraId="6BCDE5C3"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54F463F9"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3EAC244B"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6CF92D1B"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2E44592C"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0F1DCA46"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04E59861"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7137682"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под покраску, окрашенные на производстве;</w:instrText>
      </w:r>
    </w:p>
    <w:p w14:paraId="40B65F0C"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2F693916"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72BFBFC8"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412D3DBD"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7FA64CA7"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29D7B06F"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52985F46"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3A8BEF2D"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256356A9"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раковина, унитаз, смеситель;</w:instrText>
      </w:r>
    </w:p>
    <w:p w14:paraId="6F00458B" w14:textId="77777777" w:rsidR="00FE6426" w:rsidRPr="000A63F7"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7878CF84" w14:textId="77777777" w:rsidR="00FE6426" w:rsidRPr="000A63F7" w:rsidRDefault="00FE6426" w:rsidP="00FE6426">
      <w:pPr>
        <w:tabs>
          <w:tab w:val="left" w:pos="709"/>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4DBDFC0E" w14:textId="77777777" w:rsidR="00FE6426" w:rsidRPr="000A63F7" w:rsidRDefault="00FE6426" w:rsidP="00FE6426">
      <w:pPr>
        <w:numPr>
          <w:ilvl w:val="0"/>
          <w:numId w:val="9"/>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0C7B7DBB" w14:textId="77777777" w:rsidR="00FE6426" w:rsidRPr="000A63F7" w:rsidRDefault="00FE6426" w:rsidP="00FE6426">
      <w:pPr>
        <w:pStyle w:val="FR1"/>
        <w:tabs>
          <w:tab w:val="left" w:pos="567"/>
        </w:tabs>
        <w:spacing w:before="0"/>
        <w:ind w:left="0" w:firstLine="567"/>
        <w:rPr>
          <w:rFonts w:ascii="Times New Roman" w:hAnsi="Times New Roman" w:cs="Times New Roman"/>
          <w:i w:val="0"/>
          <w:iCs w:val="0"/>
        </w:rPr>
      </w:pPr>
      <w:r w:rsidRPr="000A63F7">
        <w:rPr>
          <w:rFonts w:ascii="Times New Roman" w:hAnsi="Times New Roman" w:cs="Times New Roman"/>
          <w:i w:val="0"/>
          <w:noProof/>
        </w:rPr>
        <w:instrText>Полы, стены, потолок - без отделки.</w:instrText>
      </w:r>
      <w:r w:rsidRPr="000A63F7">
        <w:rPr>
          <w:rFonts w:ascii="Times New Roman" w:hAnsi="Times New Roman" w:cs="Times New Roman"/>
          <w:i w:val="0"/>
        </w:rPr>
        <w:instrText>"</w:instrText>
      </w:r>
      <w:r w:rsidRPr="000A63F7">
        <w:rPr>
          <w:rFonts w:ascii="Times New Roman" w:hAnsi="Times New Roman" w:cs="Times New Roman"/>
          <w:i w:val="0"/>
          <w:iCs w:val="0"/>
        </w:rPr>
        <w:fldChar w:fldCharType="end"/>
      </w:r>
    </w:p>
    <w:p w14:paraId="78931DD6" w14:textId="3D3ED0ED"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"="1.3" "</w:instrText>
      </w:r>
      <w:r w:rsidRPr="000A63F7">
        <w:rPr>
          <w:rFonts w:ascii="Times New Roman" w:hAnsi="Times New Roman" w:cs="Times New Roman"/>
          <w:b/>
          <w:noProof/>
          <w:sz w:val="20"/>
          <w:szCs w:val="20"/>
        </w:rPr>
        <w:instrText xml:space="preserve"> </w:instrText>
      </w:r>
      <w:r w:rsidRPr="000A63F7">
        <w:rPr>
          <w:rFonts w:ascii="Times New Roman" w:hAnsi="Times New Roman" w:cs="Times New Roman"/>
          <w:b/>
          <w:noProof/>
          <w:color w:val="000000" w:themeColor="text1"/>
          <w:sz w:val="20"/>
          <w:szCs w:val="20"/>
        </w:rPr>
        <w:instrText>Кухня:</w:instrText>
      </w:r>
    </w:p>
    <w:p w14:paraId="3EEC8FB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1451DB1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234DB32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w:instrText>
      </w:r>
    </w:p>
    <w:p w14:paraId="76DEBDC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w:instrText>
      </w:r>
    </w:p>
    <w:p w14:paraId="5A244B1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3D62C29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10D0355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1E9BD2B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5AF00E4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w:instrText>
      </w:r>
    </w:p>
    <w:p w14:paraId="4660721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w:instrText>
      </w:r>
    </w:p>
    <w:p w14:paraId="7D04B97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394BC20E"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2A60530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4C5CFE8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269CEDC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w:instrText>
      </w:r>
    </w:p>
    <w:p w14:paraId="6D5B1E1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5B9D8183"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447E6AD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w:instrText>
      </w:r>
    </w:p>
    <w:p w14:paraId="40D665D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color w:val="FF0000"/>
          <w:sz w:val="20"/>
          <w:szCs w:val="20"/>
        </w:rPr>
        <w:instrText>натяжные;</w:instrText>
      </w:r>
    </w:p>
    <w:p w14:paraId="7C0CF25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керамической плиткой (за исключением мест под ванной и иных скрытых мест);</w:instrText>
      </w:r>
    </w:p>
    <w:p w14:paraId="17B9F7A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w:instrText>
      </w:r>
    </w:p>
    <w:p w14:paraId="545DB76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ванна, раковина, унитаз, смеситель;</w:instrText>
      </w:r>
    </w:p>
    <w:p w14:paraId="2A52A59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FF0000"/>
          <w:sz w:val="20"/>
          <w:szCs w:val="20"/>
        </w:rPr>
      </w:pPr>
      <w:r w:rsidRPr="000A63F7">
        <w:rPr>
          <w:rFonts w:ascii="Times New Roman" w:hAnsi="Times New Roman" w:cs="Times New Roman"/>
          <w:noProof/>
          <w:color w:val="FF0000"/>
          <w:sz w:val="20"/>
          <w:szCs w:val="20"/>
        </w:rPr>
        <w:instrText xml:space="preserve">Приборы учета (счетчики) холодного и горячего водоснабжения (доступ из межквартирного коридора); </w:instrText>
      </w:r>
    </w:p>
    <w:p w14:paraId="3FA684C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72402BEA"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32030220" w14:textId="50A645AC" w:rsidR="00DE06DF" w:rsidRPr="000A63F7" w:rsidRDefault="00FE6426" w:rsidP="00DE06DF">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 xml:space="preserve">"="1.4" </w:instrText>
      </w:r>
    </w:p>
    <w:p w14:paraId="2739E1A5" w14:textId="3C12A2F9" w:rsidR="00FE6426" w:rsidRPr="000A63F7" w:rsidRDefault="00FE6426" w:rsidP="00DE06DF">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sz w:val="20"/>
          <w:szCs w:val="20"/>
        </w:rPr>
        <w:instrText xml:space="preserve"> </w:instrText>
      </w:r>
      <w:r w:rsidRPr="000A63F7">
        <w:rPr>
          <w:rFonts w:ascii="Times New Roman" w:hAnsi="Times New Roman" w:cs="Times New Roman"/>
          <w:b/>
          <w:noProof/>
          <w:color w:val="000000" w:themeColor="text1"/>
          <w:sz w:val="20"/>
          <w:szCs w:val="20"/>
        </w:rPr>
        <w:instrText>Кухня:</w:instrText>
      </w:r>
    </w:p>
    <w:p w14:paraId="72924D0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71A220C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73D0F35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w:instrText>
      </w:r>
    </w:p>
    <w:p w14:paraId="3215657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столярные изделия: дверь; </w:instrText>
      </w:r>
    </w:p>
    <w:p w14:paraId="79E1897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5C63D69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7D2C9E4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33C1A6F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272F5E8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w:instrText>
      </w:r>
    </w:p>
    <w:p w14:paraId="5F49F9C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w:instrText>
      </w:r>
    </w:p>
    <w:p w14:paraId="33FFD22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782E2F54"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1EDAB1D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46E43BA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3CD0326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w:instrText>
      </w:r>
    </w:p>
    <w:p w14:paraId="1A2A8BF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6D4911F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2743459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w:instrText>
      </w:r>
    </w:p>
    <w:p w14:paraId="5AD26EE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color w:val="FF0000"/>
          <w:sz w:val="20"/>
          <w:szCs w:val="20"/>
        </w:rPr>
        <w:instrText>натяжные;</w:instrText>
      </w:r>
    </w:p>
    <w:p w14:paraId="55F47538"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керамической плиткой (за исключением мест под ванной и иных скрытых мест);</w:instrText>
      </w:r>
    </w:p>
    <w:p w14:paraId="1E41CA2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w:instrText>
      </w:r>
    </w:p>
    <w:p w14:paraId="5CF3ECD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ванна, раковина, унитаз, смеситель;</w:instrText>
      </w:r>
    </w:p>
    <w:p w14:paraId="14D2BFD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FF0000"/>
          <w:sz w:val="20"/>
          <w:szCs w:val="20"/>
        </w:rPr>
      </w:pPr>
      <w:r w:rsidRPr="000A63F7">
        <w:rPr>
          <w:rFonts w:ascii="Times New Roman" w:hAnsi="Times New Roman" w:cs="Times New Roman"/>
          <w:noProof/>
          <w:color w:val="FF0000"/>
          <w:sz w:val="20"/>
          <w:szCs w:val="20"/>
        </w:rPr>
        <w:instrText xml:space="preserve">Приборы учета (счетчики) холодного и горячего водоснабжения (доступ из межквартирного коридора); </w:instrText>
      </w:r>
    </w:p>
    <w:p w14:paraId="74156D1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750820F0"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53E49FEE" w14:textId="77777777" w:rsidR="00FE6426" w:rsidRPr="000A63F7" w:rsidRDefault="00FE6426" w:rsidP="00FE6426">
      <w:pPr>
        <w:pStyle w:val="FR1"/>
        <w:tabs>
          <w:tab w:val="left" w:pos="567"/>
        </w:tabs>
        <w:spacing w:before="0"/>
        <w:ind w:left="0" w:firstLine="567"/>
        <w:rPr>
          <w:rFonts w:ascii="Times New Roman" w:hAnsi="Times New Roman" w:cs="Times New Roman"/>
          <w:i w:val="0"/>
          <w:iCs w:val="0"/>
        </w:rPr>
      </w:pPr>
      <w:r w:rsidRPr="000A63F7">
        <w:rPr>
          <w:rFonts w:ascii="Times New Roman" w:hAnsi="Times New Roman" w:cs="Times New Roman"/>
          <w:i w:val="0"/>
          <w:noProof/>
          <w:color w:val="000000" w:themeColor="text1"/>
        </w:rPr>
        <w:instrText xml:space="preserve">Полы, стены, потолок - без отделки. </w:instrText>
      </w:r>
      <w:r w:rsidRPr="000A63F7">
        <w:rPr>
          <w:rFonts w:ascii="Times New Roman" w:hAnsi="Times New Roman" w:cs="Times New Roman"/>
          <w:i w:val="0"/>
          <w:noProof/>
        </w:rPr>
        <w:instrText xml:space="preserve"> </w:instrText>
      </w:r>
      <w:r w:rsidRPr="000A63F7">
        <w:rPr>
          <w:rFonts w:ascii="Times New Roman" w:hAnsi="Times New Roman" w:cs="Times New Roman"/>
          <w:i w:val="0"/>
        </w:rPr>
        <w:instrText>"</w:instrText>
      </w:r>
      <w:r w:rsidRPr="000A63F7">
        <w:rPr>
          <w:rFonts w:ascii="Times New Roman" w:hAnsi="Times New Roman" w:cs="Times New Roman"/>
          <w:i w:val="0"/>
          <w:iCs w:val="0"/>
        </w:rPr>
        <w:fldChar w:fldCharType="end"/>
      </w:r>
    </w:p>
    <w:p w14:paraId="04D85A56" w14:textId="636F622C"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3161317" w14:textId="40E742C8" w:rsidR="00321EA4" w:rsidRPr="000A63F7" w:rsidRDefault="00321EA4"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5B646898" w14:textId="41D4008F" w:rsidR="00DA70C4" w:rsidRPr="000A63F7" w:rsidRDefault="00FE6426" w:rsidP="00C67BF1">
      <w:pPr>
        <w:tabs>
          <w:tab w:val="left" w:pos="851"/>
        </w:tabs>
        <w:ind w:firstLine="567"/>
        <w:jc w:val="both"/>
        <w:rPr>
          <w:color w:val="000000" w:themeColor="text1"/>
        </w:rPr>
      </w:pPr>
      <w:r w:rsidRPr="000A63F7">
        <w:rPr>
          <w:rFonts w:ascii="Times New Roman" w:hAnsi="Times New Roman" w:cs="Times New Roman"/>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r w:rsidRPr="000A63F7">
        <w:instrText>"</w:instrText>
      </w:r>
      <w:r w:rsidRPr="000A63F7">
        <w:fldChar w:fldCharType="end"/>
      </w:r>
      <w:r w:rsidR="005A2935" w:rsidRPr="000A63F7">
        <w:instrText xml:space="preserve"> </w:instrText>
      </w:r>
      <w:r w:rsidR="00DA70C4" w:rsidRPr="000A63F7">
        <w:rPr>
          <w:rFonts w:ascii="Times New Roman" w:hAnsi="Times New Roman" w:cs="Times New Roman"/>
          <w:iCs/>
        </w:rPr>
        <w:fldChar w:fldCharType="begin"/>
      </w:r>
      <w:r w:rsidR="00DA70C4" w:rsidRPr="000A63F7">
        <w:rPr>
          <w:rFonts w:ascii="Times New Roman" w:hAnsi="Times New Roman" w:cs="Times New Roman"/>
        </w:rPr>
        <w:instrText xml:space="preserve"> IF "</w:instrText>
      </w:r>
      <w:r w:rsidR="00DA70C4" w:rsidRPr="000A63F7">
        <w:rPr>
          <w:rFonts w:ascii="Times New Roman" w:hAnsi="Times New Roman" w:cs="Times New Roman"/>
          <w:bCs/>
        </w:rPr>
        <w:fldChar w:fldCharType="begin"/>
      </w:r>
      <w:r w:rsidR="00DA70C4" w:rsidRPr="000A63F7">
        <w:rPr>
          <w:rFonts w:ascii="Times New Roman" w:hAnsi="Times New Roman" w:cs="Times New Roman"/>
          <w:bCs/>
        </w:rPr>
        <w:instrText xml:space="preserve"> DOCVARIABLE  Очередь  \* MERGEFORMAT </w:instrText>
      </w:r>
      <w:r w:rsidR="00DA70C4" w:rsidRPr="000A63F7">
        <w:rPr>
          <w:rFonts w:ascii="Times New Roman" w:hAnsi="Times New Roman" w:cs="Times New Roman"/>
          <w:bCs/>
        </w:rPr>
        <w:fldChar w:fldCharType="end"/>
      </w:r>
      <w:r w:rsidR="00DA70C4" w:rsidRPr="000A63F7">
        <w:rPr>
          <w:rFonts w:ascii="Times New Roman" w:hAnsi="Times New Roman" w:cs="Times New Roman"/>
        </w:rPr>
        <w:instrText>"="3 очередь" "</w:instrText>
      </w:r>
      <w:r w:rsidR="00DA70C4" w:rsidRPr="000A63F7">
        <w:rPr>
          <w:rFonts w:ascii="Times New Roman" w:hAnsi="Times New Roman" w:cs="Times New Roman"/>
          <w:b/>
          <w:noProof/>
        </w:rPr>
        <w:instrText xml:space="preserve"> </w:instrText>
      </w:r>
      <w:r w:rsidR="00DA70C4" w:rsidRPr="000A63F7">
        <w:rPr>
          <w:rFonts w:ascii="Arial" w:eastAsia="Times New Roman" w:hAnsi="Arial" w:cs="Arial"/>
          <w:iCs/>
          <w:color w:val="000000" w:themeColor="text1"/>
          <w:sz w:val="20"/>
          <w:szCs w:val="20"/>
          <w:lang w:eastAsia="ru-RU"/>
        </w:rPr>
        <w:fldChar w:fldCharType="begin"/>
      </w:r>
      <w:r w:rsidR="00DA70C4" w:rsidRPr="000A63F7">
        <w:rPr>
          <w:color w:val="000000" w:themeColor="text1"/>
        </w:rPr>
        <w:instrText xml:space="preserve"> IF "</w:instrText>
      </w:r>
      <w:r w:rsidR="00DA70C4" w:rsidRPr="000A63F7">
        <w:rPr>
          <w:color w:val="000000" w:themeColor="text1"/>
        </w:rPr>
        <w:fldChar w:fldCharType="begin"/>
      </w:r>
      <w:r w:rsidR="00DA70C4" w:rsidRPr="000A63F7">
        <w:rPr>
          <w:color w:val="000000" w:themeColor="text1"/>
        </w:rPr>
        <w:instrText xml:space="preserve"> DOCVARIABLE УлучшеннаяОтделка\* MERGEFORMAT </w:instrText>
      </w:r>
      <w:r w:rsidR="00DA70C4" w:rsidRPr="000A63F7">
        <w:rPr>
          <w:color w:val="000000" w:themeColor="text1"/>
        </w:rPr>
        <w:fldChar w:fldCharType="end"/>
      </w:r>
      <w:r w:rsidR="00DA70C4" w:rsidRPr="000A63F7">
        <w:rPr>
          <w:color w:val="000000" w:themeColor="text1"/>
        </w:rPr>
        <w:instrText>"</w:instrText>
      </w:r>
      <w:r w:rsidR="00DA70C4" w:rsidRPr="000A63F7">
        <w:rPr>
          <w:color w:val="000000" w:themeColor="text1"/>
          <w:lang w:val="en-US"/>
        </w:rPr>
        <w:instrText>&lt;&gt;</w:instrText>
      </w:r>
      <w:r w:rsidR="00DA70C4" w:rsidRPr="000A63F7">
        <w:rPr>
          <w:color w:val="000000" w:themeColor="text1"/>
        </w:rPr>
        <w:instrText>"</w:instrText>
      </w:r>
      <w:r w:rsidR="00DA70C4" w:rsidRPr="000A63F7">
        <w:rPr>
          <w:rFonts w:ascii="Times New Roman" w:hAnsi="Times New Roman" w:cs="Times New Roman"/>
        </w:rPr>
        <w:instrText>Улучшенная отделка</w:instrText>
      </w:r>
      <w:r w:rsidR="00DA70C4" w:rsidRPr="000A63F7">
        <w:rPr>
          <w:color w:val="000000" w:themeColor="text1"/>
        </w:rPr>
        <w:instrText>" "</w:instrText>
      </w:r>
    </w:p>
    <w:p w14:paraId="360D848F" w14:textId="77777777" w:rsidR="00DA70C4" w:rsidRPr="000A63F7" w:rsidRDefault="00DA70C4" w:rsidP="00DA70C4">
      <w:pPr>
        <w:autoSpaceDE w:val="0"/>
        <w:autoSpaceDN w:val="0"/>
        <w:adjustRightInd w:val="0"/>
        <w:snapToGrid w:val="0"/>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Кухня:</w:instrText>
      </w:r>
    </w:p>
    <w:p w14:paraId="3FA326A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710EEA8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натяжные;</w:instrText>
      </w:r>
    </w:p>
    <w:p w14:paraId="6447FB4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w:instrText>
      </w:r>
    </w:p>
    <w:p w14:paraId="3880DD71"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столярные изделия: дверь; </w:instrText>
      </w:r>
    </w:p>
    <w:p w14:paraId="42BC066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в кухне-гостиной двери не устанавливаются.</w:instrText>
      </w:r>
    </w:p>
    <w:p w14:paraId="424F5D49" w14:textId="77777777" w:rsidR="00DA70C4" w:rsidRPr="000A63F7"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Комнаты:</w:instrText>
      </w:r>
    </w:p>
    <w:p w14:paraId="79BAA39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0823C60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натяжные;</w:instrText>
      </w:r>
    </w:p>
    <w:p w14:paraId="5F70EE7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ламинат; </w:instrText>
      </w:r>
    </w:p>
    <w:p w14:paraId="0A78D84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w:instrText>
      </w:r>
    </w:p>
    <w:p w14:paraId="590D99C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в квартире-студии двери не устанавливаются.</w:instrText>
      </w:r>
    </w:p>
    <w:p w14:paraId="79D0F813" w14:textId="77777777" w:rsidR="00DA70C4" w:rsidRPr="000A63F7"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Коридор:</w:instrText>
      </w:r>
    </w:p>
    <w:p w14:paraId="60C9E51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3C677F3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подвесной ГКЛ с покраской;</w:instrText>
      </w:r>
    </w:p>
    <w:p w14:paraId="69897B6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ламинат; </w:instrText>
      </w:r>
    </w:p>
    <w:p w14:paraId="5A51529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входная дверь.</w:instrText>
      </w:r>
    </w:p>
    <w:p w14:paraId="7CD9B7E7" w14:textId="77777777" w:rsidR="00DA70C4" w:rsidRPr="000A63F7"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Ванна, санузел:</w:instrText>
      </w:r>
    </w:p>
    <w:p w14:paraId="4771055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керамическая плитка;</w:instrText>
      </w:r>
    </w:p>
    <w:p w14:paraId="55E6AE2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color w:val="000000"/>
          <w:sz w:val="20"/>
          <w:szCs w:val="20"/>
        </w:rPr>
        <w:instrText xml:space="preserve">потолки: </w:instrText>
      </w:r>
      <w:r w:rsidRPr="000A63F7">
        <w:rPr>
          <w:rFonts w:ascii="Times New Roman" w:eastAsia="Calibri" w:hAnsi="Times New Roman" w:cs="Times New Roman"/>
          <w:noProof/>
          <w:sz w:val="20"/>
          <w:szCs w:val="20"/>
        </w:rPr>
        <w:instrText>натяжные;</w:instrText>
      </w:r>
    </w:p>
    <w:p w14:paraId="0DB3D5F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отделка керамической плиткой (за исключением мест под ванной и иных скрытых мест);</w:instrText>
      </w:r>
    </w:p>
    <w:p w14:paraId="4723A591"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w:instrText>
      </w:r>
    </w:p>
    <w:p w14:paraId="3D9380C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сантехнические изделия: ванна, раковина, унитаз, смеситель;</w:instrText>
      </w:r>
    </w:p>
    <w:p w14:paraId="5EC0D2C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2662C668" w14:textId="77777777" w:rsidR="00DA70C4" w:rsidRPr="000A63F7" w:rsidRDefault="00DA70C4" w:rsidP="00DA70C4">
      <w:pPr>
        <w:tabs>
          <w:tab w:val="left" w:pos="851"/>
        </w:tabs>
        <w:spacing w:after="0" w:line="240" w:lineRule="auto"/>
        <w:ind w:firstLine="567"/>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b/>
          <w:noProof/>
          <w:color w:val="000000"/>
          <w:sz w:val="20"/>
          <w:szCs w:val="20"/>
        </w:rPr>
        <w:instrText xml:space="preserve">Лоджия и/или Балкон </w:instrText>
      </w:r>
      <w:r w:rsidRPr="000A63F7">
        <w:rPr>
          <w:rFonts w:ascii="Times New Roman" w:eastAsia="Calibri" w:hAnsi="Times New Roman" w:cs="Times New Roman"/>
          <w:noProof/>
          <w:color w:val="000000"/>
          <w:sz w:val="20"/>
          <w:szCs w:val="20"/>
        </w:rPr>
        <w:instrText xml:space="preserve">(при наличии) </w:instrText>
      </w:r>
    </w:p>
    <w:p w14:paraId="36623A68"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Остекление (частичное, в объеме, определяемом Застройщиком); </w:instrText>
      </w:r>
    </w:p>
    <w:p w14:paraId="71676B37"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стены, потолок - без отделки. </w:instrText>
      </w:r>
    </w:p>
    <w:p w14:paraId="0C4C846F" w14:textId="77777777" w:rsidR="00321EA4" w:rsidRPr="000A63F7" w:rsidRDefault="00DA70C4" w:rsidP="00DA70C4">
      <w:pPr>
        <w:autoSpaceDE w:val="0"/>
        <w:autoSpaceDN w:val="0"/>
        <w:adjustRightInd w:val="0"/>
        <w:snapToGrid w:val="0"/>
        <w:jc w:val="both"/>
        <w:rPr>
          <w:rFonts w:ascii="Times New Roman" w:hAnsi="Times New Roman" w:cs="Times New Roman"/>
          <w:sz w:val="20"/>
          <w:szCs w:val="20"/>
        </w:rPr>
      </w:pPr>
      <w:r w:rsidRPr="000A63F7">
        <w:rPr>
          <w:rFonts w:ascii="Times New Roman" w:hAnsi="Times New Roman" w:cs="Times New Roman"/>
          <w:sz w:val="20"/>
          <w:szCs w:val="20"/>
        </w:rPr>
        <w:instrText>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‹‹Материалы››),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789091B" w14:textId="75C1FD7D" w:rsidR="00DA70C4" w:rsidRPr="000A63F7" w:rsidRDefault="00321EA4" w:rsidP="00C67BF1">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00DA70C4" w:rsidRPr="000A63F7">
        <w:rPr>
          <w:lang w:val="en-US"/>
        </w:rPr>
        <w:instrText xml:space="preserve">" </w:instrText>
      </w:r>
      <w:r w:rsidR="00DA70C4" w:rsidRPr="000A63F7">
        <w:fldChar w:fldCharType="end"/>
      </w:r>
      <w:r w:rsidR="00DA70C4" w:rsidRPr="000A63F7">
        <w:instrText xml:space="preserve"> </w:instrText>
      </w:r>
      <w:r w:rsidR="00DA70C4" w:rsidRPr="000A63F7">
        <w:rPr>
          <w:rFonts w:ascii="Times New Roman" w:hAnsi="Times New Roman" w:cs="Times New Roman"/>
          <w:sz w:val="20"/>
          <w:szCs w:val="20"/>
        </w:rPr>
        <w:fldChar w:fldCharType="begin"/>
      </w:r>
      <w:r w:rsidR="00DA70C4" w:rsidRPr="000A63F7">
        <w:rPr>
          <w:rFonts w:ascii="Times New Roman" w:hAnsi="Times New Roman" w:cs="Times New Roman"/>
          <w:sz w:val="20"/>
          <w:szCs w:val="20"/>
        </w:rPr>
        <w:instrText xml:space="preserve"> IF "</w:instrText>
      </w:r>
      <w:r w:rsidR="00DA70C4" w:rsidRPr="000A63F7">
        <w:rPr>
          <w:rFonts w:ascii="Times New Roman" w:hAnsi="Times New Roman" w:cs="Times New Roman"/>
          <w:sz w:val="20"/>
          <w:szCs w:val="20"/>
        </w:rPr>
        <w:fldChar w:fldCharType="begin"/>
      </w:r>
      <w:r w:rsidR="00DA70C4" w:rsidRPr="000A63F7">
        <w:rPr>
          <w:rFonts w:ascii="Times New Roman" w:hAnsi="Times New Roman" w:cs="Times New Roman"/>
          <w:sz w:val="20"/>
          <w:szCs w:val="20"/>
        </w:rPr>
        <w:instrText xml:space="preserve"> DOCVARIABLE УлучшеннаяОтделка \* MERGEFORMAT </w:instrText>
      </w:r>
      <w:r w:rsidR="00DA70C4" w:rsidRPr="000A63F7">
        <w:rPr>
          <w:rFonts w:ascii="Times New Roman" w:hAnsi="Times New Roman" w:cs="Times New Roman"/>
          <w:sz w:val="20"/>
          <w:szCs w:val="20"/>
        </w:rPr>
        <w:fldChar w:fldCharType="end"/>
      </w:r>
      <w:r w:rsidR="00DA70C4" w:rsidRPr="000A63F7">
        <w:rPr>
          <w:rFonts w:ascii="Times New Roman" w:hAnsi="Times New Roman" w:cs="Times New Roman"/>
          <w:sz w:val="20"/>
          <w:szCs w:val="20"/>
        </w:rPr>
        <w:instrText>"="Улучшенная отделка" "</w:instrText>
      </w:r>
      <w:r w:rsidR="00DA70C4" w:rsidRPr="000A63F7">
        <w:rPr>
          <w:rFonts w:ascii="Times New Roman" w:hAnsi="Times New Roman" w:cs="Times New Roman"/>
          <w:sz w:val="20"/>
          <w:szCs w:val="20"/>
        </w:rPr>
        <w:fldChar w:fldCharType="begin"/>
      </w:r>
      <w:r w:rsidR="00DA70C4" w:rsidRPr="000A63F7">
        <w:rPr>
          <w:rFonts w:ascii="Times New Roman" w:hAnsi="Times New Roman" w:cs="Times New Roman"/>
          <w:sz w:val="20"/>
          <w:szCs w:val="20"/>
        </w:rPr>
        <w:instrText xml:space="preserve"> IF "</w:instrText>
      </w:r>
      <w:r w:rsidR="00DA70C4" w:rsidRPr="000A63F7">
        <w:rPr>
          <w:rFonts w:ascii="Times New Roman" w:hAnsi="Times New Roman" w:cs="Times New Roman"/>
          <w:sz w:val="20"/>
          <w:szCs w:val="20"/>
        </w:rPr>
        <w:fldChar w:fldCharType="begin"/>
      </w:r>
      <w:r w:rsidR="00DA70C4" w:rsidRPr="000A63F7">
        <w:rPr>
          <w:rFonts w:ascii="Times New Roman" w:hAnsi="Times New Roman" w:cs="Times New Roman"/>
          <w:sz w:val="20"/>
          <w:szCs w:val="20"/>
        </w:rPr>
        <w:instrText xml:space="preserve"> DOCVARIABLE МаркетНазвание \* MERGEFORMAT </w:instrText>
      </w:r>
      <w:r w:rsidR="00DA70C4" w:rsidRPr="000A63F7">
        <w:rPr>
          <w:rFonts w:ascii="Times New Roman" w:hAnsi="Times New Roman" w:cs="Times New Roman"/>
          <w:sz w:val="20"/>
          <w:szCs w:val="20"/>
        </w:rPr>
        <w:fldChar w:fldCharType="end"/>
      </w:r>
      <w:r w:rsidR="00DA70C4" w:rsidRPr="000A63F7">
        <w:rPr>
          <w:rFonts w:ascii="Times New Roman" w:hAnsi="Times New Roman" w:cs="Times New Roman"/>
          <w:sz w:val="20"/>
          <w:szCs w:val="20"/>
        </w:rPr>
        <w:instrText xml:space="preserve">"="Улучшенная 1" </w:instrText>
      </w:r>
    </w:p>
    <w:p w14:paraId="4F2F087B"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bookmarkStart w:id="13" w:name="_Hlk116662633"/>
      <w:r w:rsidRPr="000A63F7">
        <w:rPr>
          <w:rFonts w:ascii="Times New Roman" w:hAnsi="Times New Roman" w:cs="Times New Roman"/>
          <w:b/>
          <w:noProof/>
          <w:color w:val="000000" w:themeColor="text1"/>
          <w:sz w:val="20"/>
          <w:szCs w:val="20"/>
        </w:rPr>
        <w:instrText xml:space="preserve"> Кухня:</w:instrText>
      </w:r>
    </w:p>
    <w:p w14:paraId="5A652EF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76C6F910"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4A4DE461"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293F49F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C052B5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6D5CCC06"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1C0BE22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EF032F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2FDFC8B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натуральный теплый), плинтус белый высотой 60-80 мм; </w:instrText>
      </w:r>
    </w:p>
    <w:p w14:paraId="37238A3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97A3E3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11B29755"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0B64644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2568E8A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44B2A3E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натуральный теплый), плинтус белый высотой 60-80 мм; </w:instrText>
      </w:r>
    </w:p>
    <w:p w14:paraId="14471FE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079F96DF"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106B941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0A1D479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со встроенными точечными светильниками;</w:instrText>
      </w:r>
    </w:p>
    <w:p w14:paraId="204F604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202CDB5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3E7226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05205B3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4557CF4E"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54B8AF03"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4C1EF176"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bookmarkEnd w:id="13"/>
    </w:p>
    <w:p w14:paraId="5A2220DF"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A53DF27"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566BE5A" w14:textId="16136A6A" w:rsidR="00DA70C4" w:rsidRPr="000A63F7" w:rsidRDefault="00DA70C4" w:rsidP="00DA70C4">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2" </w:instrText>
      </w:r>
    </w:p>
    <w:p w14:paraId="51A13472"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3065EAA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50E70DE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4B0E75CC"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04C9E32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01B68E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4693CEFD"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2F78A9C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431650B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4A24893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76B147B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A1A1D6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26E739CF"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0FA18CEC"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43A8019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1F51DF1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22E92C8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665E44CE"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4982862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2F614E8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со встроенными точечными светильниками;</w:instrText>
      </w:r>
    </w:p>
    <w:p w14:paraId="430F3C8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3A9207EC"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F46AC6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2550795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1B4C69A8"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5D7E2473"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4B49487D"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556EAEC9"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2344AE3"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B298F39" w14:textId="77777777" w:rsidR="00DA70C4" w:rsidRPr="000A63F7" w:rsidRDefault="00DA70C4" w:rsidP="00DA70C4">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3" </w:instrText>
      </w:r>
    </w:p>
    <w:p w14:paraId="046876B8"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eastAsia="Calibri" w:hAnsi="Times New Roman" w:cs="Times New Roman"/>
          <w:b/>
          <w:noProof/>
          <w:color w:val="000000"/>
          <w:sz w:val="20"/>
          <w:szCs w:val="20"/>
        </w:rPr>
        <w:instrText xml:space="preserve"> </w:instrText>
      </w:r>
      <w:r w:rsidRPr="000A63F7">
        <w:rPr>
          <w:rFonts w:ascii="Times New Roman" w:hAnsi="Times New Roman" w:cs="Times New Roman"/>
          <w:b/>
          <w:noProof/>
          <w:color w:val="000000" w:themeColor="text1"/>
          <w:sz w:val="20"/>
          <w:szCs w:val="20"/>
        </w:rPr>
        <w:instrText>Кухня:</w:instrText>
      </w:r>
    </w:p>
    <w:p w14:paraId="369F31C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1446982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73490F9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54E765B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C356210"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36FFD814"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1011500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3390C4C"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3E995F9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1CF5864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122DB29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7E28AE9B"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79BF5E2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D8BE31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3A94035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5B50B82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42B4CB8A"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2CF1492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(бежевая под камень);</w:instrText>
      </w:r>
    </w:p>
    <w:p w14:paraId="3F8FEC61"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со встроенными точечными светильниками;</w:instrText>
      </w:r>
    </w:p>
    <w:p w14:paraId="0F6C1A3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41363C5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8B5D4A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52AD19C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55C40B0A"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5CE86D9A"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5BC18728"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2A6AFE0C"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5A0D724"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66A768A" w14:textId="77777777" w:rsidR="00DA70C4" w:rsidRPr="000A63F7" w:rsidRDefault="00DA70C4" w:rsidP="00DA70C4">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rPr>
        <w:br/>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4" </w:instrText>
      </w:r>
    </w:p>
    <w:p w14:paraId="1D526CA5"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sz w:val="20"/>
          <w:szCs w:val="20"/>
        </w:rPr>
        <w:instrText xml:space="preserve"> Кухня:</w:instrText>
      </w:r>
    </w:p>
    <w:p w14:paraId="7E1EA79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горячего теснения (не окрашиваются);</w:instrText>
      </w:r>
    </w:p>
    <w:p w14:paraId="791142A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2636A3A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фаской (цвет - натуральный теплый), плинтус белый высотой 60-80 мм;</w:instrText>
      </w:r>
    </w:p>
    <w:p w14:paraId="19315DA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15E22ED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кухне-гостиной двери не устанавливаются.</w:instrText>
      </w:r>
    </w:p>
    <w:p w14:paraId="212C259B"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35AB7EE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горячего теснения (не окрашиваются);</w:instrText>
      </w:r>
    </w:p>
    <w:p w14:paraId="0F313F3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6F52D0C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фаской (цвет - натуральный теплый), плинтус белый высотой 60-80 мм; </w:instrText>
      </w:r>
    </w:p>
    <w:p w14:paraId="5720848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1588792C"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2F9D4FD2"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410C060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 горячего теснения (не окрашиваются);</w:instrText>
      </w:r>
    </w:p>
    <w:p w14:paraId="0550131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 с покраской;</w:instrText>
      </w:r>
    </w:p>
    <w:p w14:paraId="6BF9E77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фаской (цвет - натуральный теплый), плинтус белый высотой 60-80 мм; </w:instrText>
      </w:r>
    </w:p>
    <w:p w14:paraId="6D31DFA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2D5EDE12"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2B7A138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 (белая под мрамор);</w:instrText>
      </w:r>
    </w:p>
    <w:p w14:paraId="054B3A3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 со встроенными точечными светильниками;</w:instrText>
      </w:r>
    </w:p>
    <w:p w14:paraId="32044D1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керамогранитом в цвет стен (за исключением мест под ванной и иных скрытых мест), теплый пол;</w:instrText>
      </w:r>
    </w:p>
    <w:p w14:paraId="6A0DEBF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3321DAD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34D6275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16B08416"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0CC7F20C"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6D9D76B8"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4CE0722B"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5988C93D"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F9D1F65" w14:textId="77777777" w:rsidR="00DA70C4" w:rsidRPr="000A63F7" w:rsidRDefault="00DA70C4" w:rsidP="00DA70C4">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eastAsia="Calibri" w:hAnsi="Times New Roman" w:cs="Times New Roman"/>
          <w:noProof/>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5" </w:instrText>
      </w:r>
    </w:p>
    <w:p w14:paraId="79CA57A7"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6291AC8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0993E76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0A20E450"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2AE383A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53DF55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64FA8889"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7A54DFE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251FD0C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509A47C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49C0681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5655F0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4CFB0C8C"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561D268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75B264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3ED8AF49"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19C96B8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5F2EABA6"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1C7BF37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(белая под мрамор);</w:instrText>
      </w:r>
    </w:p>
    <w:p w14:paraId="5A3724B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со встроенными точечными светильниками;</w:instrText>
      </w:r>
    </w:p>
    <w:p w14:paraId="10888B8D"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615E587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B75C36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6FD6E46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2205C326"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521C6065"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25AAE97F"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28CC68B5"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44D9AABD"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D77FD55" w14:textId="77777777" w:rsidR="00DA70C4" w:rsidRPr="000A63F7" w:rsidRDefault="00DA70C4" w:rsidP="00DA70C4">
      <w:pPr>
        <w:tabs>
          <w:tab w:val="left" w:pos="851"/>
        </w:tabs>
        <w:spacing w:after="0" w:line="240" w:lineRule="auto"/>
        <w:ind w:firstLine="567"/>
        <w:jc w:val="both"/>
        <w:rPr>
          <w:rFonts w:ascii="Times New Roman" w:hAnsi="Times New Roman" w:cs="Times New Roman"/>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УлучшеннаяОтделка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"="Улучшенная отделка"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МаркетНазвание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"="Улучшенная 6" </w:instrText>
      </w:r>
    </w:p>
    <w:p w14:paraId="2F3E9C91"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b/>
          <w:noProof/>
          <w:color w:val="000000" w:themeColor="text1"/>
          <w:sz w:val="20"/>
          <w:szCs w:val="20"/>
        </w:rPr>
        <w:instrText xml:space="preserve"> Кухня:</w:instrText>
      </w:r>
    </w:p>
    <w:p w14:paraId="100935B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4C5EEC3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709A1842"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62A180F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8DDF153"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кухне-гостиной двери не устанавливаются.</w:instrText>
      </w:r>
    </w:p>
    <w:p w14:paraId="257FFCAF"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Комнаты:</w:instrText>
      </w:r>
    </w:p>
    <w:p w14:paraId="3A0D7EE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2C9EF4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натяжные;</w:instrText>
      </w:r>
    </w:p>
    <w:p w14:paraId="07EE748E"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61FA30A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629FC1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 квартире-студии двери не устанавливаются.</w:instrText>
      </w:r>
    </w:p>
    <w:p w14:paraId="23B8F4BF"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Коридор:</w:instrText>
      </w:r>
    </w:p>
    <w:p w14:paraId="0991F691"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обои горячего теснения (не окрашиваются);</w:instrText>
      </w:r>
    </w:p>
    <w:p w14:paraId="3FACCE7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потолки: подвесной ГКЛ с покраской;</w:instrText>
      </w:r>
    </w:p>
    <w:p w14:paraId="6379E1D4"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55D9751B"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входная дверь.</w:instrText>
      </w:r>
    </w:p>
    <w:p w14:paraId="126E66A7" w14:textId="77777777" w:rsidR="00DA70C4" w:rsidRPr="000A63F7"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A63F7">
        <w:rPr>
          <w:rFonts w:ascii="Times New Roman" w:hAnsi="Times New Roman" w:cs="Times New Roman"/>
          <w:b/>
          <w:noProof/>
          <w:color w:val="000000" w:themeColor="text1"/>
          <w:sz w:val="20"/>
          <w:szCs w:val="20"/>
        </w:rPr>
        <w:instrText>Ванна, санузел:</w:instrText>
      </w:r>
    </w:p>
    <w:p w14:paraId="3064BFFA"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стены: керамическая плитка (белая под мрамор);</w:instrText>
      </w:r>
    </w:p>
    <w:p w14:paraId="2425B336"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color w:val="000000" w:themeColor="text1"/>
          <w:sz w:val="20"/>
          <w:szCs w:val="20"/>
        </w:rPr>
        <w:instrText xml:space="preserve">потолки: </w:instrText>
      </w:r>
      <w:r w:rsidRPr="000A63F7">
        <w:rPr>
          <w:rFonts w:ascii="Times New Roman" w:hAnsi="Times New Roman" w:cs="Times New Roman"/>
          <w:noProof/>
          <w:sz w:val="20"/>
          <w:szCs w:val="20"/>
        </w:rPr>
        <w:instrText>натяжные со встроенными точечными светильниками;</w:instrText>
      </w:r>
    </w:p>
    <w:p w14:paraId="5558ECD7"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4F82E638"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BC6E4AF"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483FEE75" w14:textId="77777777" w:rsidR="00DA70C4" w:rsidRPr="000A63F7"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57ABD319"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b/>
          <w:noProof/>
          <w:color w:val="000000" w:themeColor="text1"/>
          <w:sz w:val="20"/>
          <w:szCs w:val="20"/>
        </w:rPr>
        <w:instrText xml:space="preserve">Лоджия и/или Балкон </w:instrText>
      </w:r>
      <w:r w:rsidRPr="000A63F7">
        <w:rPr>
          <w:rFonts w:ascii="Times New Roman" w:hAnsi="Times New Roman" w:cs="Times New Roman"/>
          <w:noProof/>
          <w:color w:val="000000" w:themeColor="text1"/>
          <w:sz w:val="20"/>
          <w:szCs w:val="20"/>
        </w:rPr>
        <w:instrText xml:space="preserve">(при наличии) </w:instrText>
      </w:r>
    </w:p>
    <w:p w14:paraId="75CE42B1"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04E16DA0" w14:textId="77777777" w:rsidR="00DA70C4" w:rsidRPr="000A63F7"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Полы, стены, потолок - без отделки. </w:instrText>
      </w:r>
    </w:p>
    <w:p w14:paraId="57374733" w14:textId="77777777" w:rsidR="00DA70C4" w:rsidRPr="000A63F7"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7EB35294" w14:textId="77777777" w:rsidR="00DA70C4" w:rsidRPr="000A63F7"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3CF6B41" w14:textId="77777777" w:rsidR="00C67BF1" w:rsidRPr="000A63F7" w:rsidRDefault="00DA70C4" w:rsidP="00C67BF1">
      <w:pPr>
        <w:tabs>
          <w:tab w:val="left" w:pos="851"/>
        </w:tabs>
        <w:spacing w:after="0" w:line="240" w:lineRule="auto"/>
        <w:ind w:firstLine="567"/>
        <w:jc w:val="both"/>
        <w:rPr>
          <w:iCs/>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r w:rsidRPr="000A63F7">
        <w:rPr>
          <w:rFonts w:ascii="Times New Roman" w:hAnsi="Times New Roman" w:cs="Times New Roman"/>
        </w:rPr>
        <w:instrText>"</w:instrText>
      </w:r>
      <w:r w:rsidRPr="000A63F7">
        <w:rPr>
          <w:rFonts w:ascii="Times New Roman" w:hAnsi="Times New Roman" w:cs="Times New Roman"/>
        </w:rPr>
        <w:fldChar w:fldCharType="end"/>
      </w:r>
      <w:r w:rsidRPr="000A63F7">
        <w:instrText>"</w:instrText>
      </w:r>
      <w:r w:rsidRPr="000A63F7">
        <w:rPr>
          <w:iCs/>
        </w:rPr>
        <w:fldChar w:fldCharType="end"/>
      </w:r>
    </w:p>
    <w:p w14:paraId="4E3DD607" w14:textId="462E9322" w:rsidR="00FE6426" w:rsidRPr="000A63F7" w:rsidRDefault="009E2F12" w:rsidP="00C67BF1">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3. </w:instrText>
      </w:r>
      <w:r w:rsidR="00FE6426" w:rsidRPr="000A63F7">
        <w:rPr>
          <w:rFonts w:ascii="Times New Roman" w:hAnsi="Times New Roman" w:cs="Times New Roman"/>
          <w:noProof/>
          <w:color w:val="000000" w:themeColor="text1"/>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548AA01" w14:textId="2AFF6AD2" w:rsidR="00FE6426" w:rsidRPr="000A63F7" w:rsidRDefault="009E2F12" w:rsidP="009E2F12">
      <w:pPr>
        <w:tabs>
          <w:tab w:val="left" w:pos="0"/>
        </w:tabs>
        <w:ind w:firstLine="567"/>
        <w:jc w:val="both"/>
        <w:rPr>
          <w:rFonts w:ascii="Times New Roman" w:eastAsia="Times New Roman" w:hAnsi="Times New Roman" w:cs="Times New Roman"/>
          <w:sz w:val="20"/>
          <w:szCs w:val="20"/>
          <w:lang w:eastAsia="ru-RU"/>
        </w:rPr>
      </w:pPr>
      <w:r w:rsidRPr="000A63F7">
        <w:rPr>
          <w:rFonts w:ascii="Times New Roman" w:eastAsia="Times New Roman" w:hAnsi="Times New Roman" w:cs="Times New Roman"/>
          <w:sz w:val="20"/>
          <w:szCs w:val="20"/>
          <w:lang w:eastAsia="ru-RU"/>
        </w:rPr>
        <w:instrText xml:space="preserve">4. </w:instrText>
      </w:r>
      <w:r w:rsidR="00FE6426" w:rsidRPr="000A63F7">
        <w:rPr>
          <w:rFonts w:ascii="Times New Roman" w:eastAsia="Times New Roman" w:hAnsi="Times New Roman" w:cs="Times New Roman"/>
          <w:sz w:val="20"/>
          <w:szCs w:val="20"/>
          <w:lang w:eastAsia="ru-RU"/>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AF8FD9F" w14:textId="6E740132" w:rsidR="00FE6426" w:rsidRPr="000A63F7" w:rsidRDefault="009E2F12" w:rsidP="00DA70C4">
      <w:pPr>
        <w:tabs>
          <w:tab w:val="left" w:pos="0"/>
        </w:tabs>
        <w:ind w:firstLine="567"/>
        <w:jc w:val="both"/>
        <w:rPr>
          <w:rFonts w:ascii="Times New Roman" w:eastAsia="Times New Roman" w:hAnsi="Times New Roman" w:cs="Times New Roman"/>
          <w:sz w:val="20"/>
          <w:szCs w:val="20"/>
          <w:lang w:eastAsia="ru-RU"/>
        </w:rPr>
      </w:pPr>
      <w:r w:rsidRPr="000A63F7">
        <w:rPr>
          <w:rFonts w:ascii="Times New Roman" w:eastAsia="Times New Roman" w:hAnsi="Times New Roman" w:cs="Times New Roman"/>
          <w:sz w:val="20"/>
          <w:szCs w:val="20"/>
          <w:lang w:eastAsia="ru-RU"/>
        </w:rPr>
        <w:instrText xml:space="preserve">5. </w:instrText>
      </w:r>
      <w:r w:rsidR="00FE6426" w:rsidRPr="000A63F7">
        <w:rPr>
          <w:rFonts w:ascii="Times New Roman" w:eastAsia="Times New Roman" w:hAnsi="Times New Roman" w:cs="Times New Roman"/>
          <w:sz w:val="20"/>
          <w:szCs w:val="20"/>
          <w:lang w:eastAsia="ru-RU"/>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2D2680B9"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3925096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5CE5B5B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7379016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043790AE"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62B628F8"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014E900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3DF93A6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1D419E84"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796AF5E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1767C754"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356AE7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F6FF9F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75D5B12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1F9198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74634857"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1FDB29B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35DC31E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5B73AF1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001080A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1423B60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390BB31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10E3555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C4DD141"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5061A4F8"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D02AFC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7B1D945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38D1D3C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64B58BD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3C1E90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16C40FE9"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7AA309E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5BC0B05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A3A2BD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74B1757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56F4D25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09371C2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2240640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1B4B3D09"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307154D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06D09C64"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C0C6B7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5383847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777E2AC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3E3B710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67BBBA08" w14:textId="77777777" w:rsidR="00FE6426" w:rsidRPr="000A63F7" w:rsidRDefault="00FE6426" w:rsidP="00DA70C4">
      <w:pPr>
        <w:tabs>
          <w:tab w:val="left" w:pos="0"/>
        </w:tabs>
        <w:ind w:firstLine="567"/>
        <w:jc w:val="both"/>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27DCA989"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4929E6C4" w14:textId="77777777" w:rsidTr="005A2935">
        <w:tc>
          <w:tcPr>
            <w:tcW w:w="11052" w:type="dxa"/>
            <w:shd w:val="clear" w:color="000000" w:fill="FFFFFF"/>
            <w:noWrap/>
            <w:vAlign w:val="center"/>
          </w:tcPr>
          <w:p w14:paraId="365CC418"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FDBAA88"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6786D25B"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37314466" w14:textId="77777777" w:rsidTr="005A2935">
        <w:tc>
          <w:tcPr>
            <w:tcW w:w="11052" w:type="dxa"/>
            <w:shd w:val="clear" w:color="000000" w:fill="FFFFFF"/>
            <w:noWrap/>
            <w:vAlign w:val="center"/>
          </w:tcPr>
          <w:p w14:paraId="63576900"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B64056F"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7819C50F" w14:textId="77777777" w:rsidR="00FE6426" w:rsidRPr="000A63F7" w:rsidRDefault="00FE6426" w:rsidP="00341F77">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6CB19F04" w14:textId="77777777" w:rsidTr="005A2935">
        <w:trPr>
          <w:trHeight w:val="406"/>
        </w:trPr>
        <w:tc>
          <w:tcPr>
            <w:tcW w:w="11052" w:type="dxa"/>
            <w:shd w:val="clear" w:color="000000" w:fill="FFFFFF"/>
            <w:noWrap/>
            <w:vAlign w:val="center"/>
          </w:tcPr>
          <w:p w14:paraId="7E29E5B1"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285DC5D1"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307AA8FC"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752E43A0" w14:textId="77777777" w:rsidR="00FE6426" w:rsidRPr="000A63F7" w:rsidRDefault="00FE6426" w:rsidP="00341F77">
      <w:pPr>
        <w:tabs>
          <w:tab w:val="left" w:pos="0"/>
        </w:tabs>
        <w:ind w:firstLine="567"/>
        <w:contextualSpacing/>
        <w:jc w:val="both"/>
        <w:rPr>
          <w:b/>
        </w:rPr>
      </w:pPr>
      <w:r w:rsidRPr="000A63F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p>
    <w:p w14:paraId="0AE555FA" w14:textId="39503AB7" w:rsidR="00FE6426" w:rsidRPr="000A63F7" w:rsidRDefault="00FE6426" w:rsidP="00341F77">
      <w:pPr>
        <w:tabs>
          <w:tab w:val="left" w:pos="567"/>
          <w:tab w:val="left" w:pos="851"/>
        </w:tabs>
        <w:spacing w:after="240"/>
        <w:ind w:left="567"/>
        <w:contextualSpacing/>
        <w:jc w:val="center"/>
      </w:pPr>
      <w:r w:rsidRPr="000A63F7">
        <w:instrText>"</w:instrText>
      </w:r>
      <w:r w:rsidRPr="000A63F7">
        <w:fldChar w:fldCharType="end"/>
      </w:r>
    </w:p>
    <w:p w14:paraId="1B200D3F" w14:textId="395FD0E4"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"="ЛАВРИКИ"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3 очередь</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37A8F0EB" w14:textId="77777777" w:rsidR="00FE6426" w:rsidRPr="000A63F7"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672F48B3" w14:textId="77777777" w:rsidR="00FE6426" w:rsidRPr="000A63F7"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1C04F95C"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5DEFB58"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565D05EE" w14:textId="5F0FCD51" w:rsidR="00FE6426" w:rsidRPr="000A63F7" w:rsidRDefault="005A0E44" w:rsidP="005A0E44">
      <w:pPr>
        <w:autoSpaceDE w:val="0"/>
        <w:autoSpaceDN w:val="0"/>
        <w:adjustRightInd w:val="0"/>
        <w:snapToGrid w:val="0"/>
        <w:spacing w:after="0" w:line="240" w:lineRule="auto"/>
        <w:ind w:firstLine="567"/>
        <w:jc w:val="both"/>
        <w:rPr>
          <w:rFonts w:ascii="Times New Roman" w:hAnsi="Times New Roman" w:cs="Times New Roman"/>
          <w:noProof/>
          <w:sz w:val="20"/>
          <w:szCs w:val="20"/>
          <w:u w:val="single"/>
        </w:rPr>
      </w:pPr>
      <w:r w:rsidRPr="000A63F7">
        <w:rPr>
          <w:rFonts w:ascii="Times New Roman" w:hAnsi="Times New Roman" w:cs="Times New Roman"/>
          <w:noProof/>
          <w:sz w:val="20"/>
          <w:szCs w:val="20"/>
        </w:rPr>
        <w:instrText xml:space="preserve">1. </w:instrText>
      </w:r>
      <w:r w:rsidR="00FE6426"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9B966AF" w14:textId="4615ECEC" w:rsidR="00FE6426" w:rsidRPr="000A63F7" w:rsidRDefault="005A0E44" w:rsidP="005A0E44">
      <w:pPr>
        <w:tabs>
          <w:tab w:val="left" w:pos="851"/>
        </w:tabs>
        <w:autoSpaceDE w:val="0"/>
        <w:autoSpaceDN w:val="0"/>
        <w:adjustRightInd w:val="0"/>
        <w:snapToGrid w:val="0"/>
        <w:spacing w:after="0" w:line="240" w:lineRule="auto"/>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2. </w:instrText>
      </w:r>
      <w:r w:rsidR="00FE6426" w:rsidRPr="000A63F7">
        <w:rPr>
          <w:rFonts w:ascii="Times New Roman" w:hAnsi="Times New Roman" w:cs="Times New Roman"/>
          <w:noProof/>
          <w:sz w:val="20"/>
          <w:szCs w:val="20"/>
        </w:rPr>
        <w:instrText>В Квартире выполняется следующая отделка по помещениям:</w:instrText>
      </w:r>
    </w:p>
    <w:p w14:paraId="68A51EA4" w14:textId="09E52AB4"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"="1.3" "</w:instrText>
      </w:r>
      <w:r w:rsidRPr="000A63F7">
        <w:rPr>
          <w:rFonts w:ascii="Times New Roman" w:hAnsi="Times New Roman" w:cs="Times New Roman"/>
          <w:b/>
          <w:noProof/>
          <w:sz w:val="20"/>
          <w:szCs w:val="20"/>
        </w:rPr>
        <w:instrText xml:space="preserve"> Кухня:</w:instrText>
      </w:r>
    </w:p>
    <w:p w14:paraId="219555F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790FBD2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6BD81B2A"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(вид применяемого материала определяется Застройщиком самостоятельно);</w:instrText>
      </w:r>
    </w:p>
    <w:p w14:paraId="5C971BA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2C0CF08C"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0774EFA6"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2C1A5D0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0A70292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0BE7221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D14C326"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608F5202"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54A025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3347FDB3"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w:instrText>
      </w:r>
    </w:p>
    <w:p w14:paraId="6BDC83E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(вид применяемого материала определяется Застройщиком самостоятельно); </w:instrText>
      </w:r>
    </w:p>
    <w:p w14:paraId="05BC565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2549D892"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1D06280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отделка керамической плиткой;</w:instrText>
      </w:r>
    </w:p>
    <w:p w14:paraId="1039E62A"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w:instrText>
      </w:r>
    </w:p>
    <w:p w14:paraId="183FA26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5C45949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746262E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7D7865D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0EE8F9E6"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Балкон </w:instrText>
      </w:r>
      <w:r w:rsidRPr="000A63F7">
        <w:rPr>
          <w:rFonts w:ascii="Times New Roman" w:hAnsi="Times New Roman" w:cs="Times New Roman"/>
          <w:noProof/>
          <w:sz w:val="20"/>
          <w:szCs w:val="20"/>
        </w:rPr>
        <w:instrText xml:space="preserve">(при наличии) </w:instrText>
      </w:r>
    </w:p>
    <w:p w14:paraId="1AC7B6F6" w14:textId="77777777" w:rsidR="00FE6426" w:rsidRPr="000A63F7"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7AC2BD00" w14:textId="74B07A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noProof/>
          <w:sz w:val="20"/>
          <w:szCs w:val="20"/>
        </w:rPr>
        <w:instrText xml:space="preserve">Полы, стены, потолок - без отделки. </w:instrText>
      </w:r>
      <w:r w:rsidRPr="000A63F7">
        <w:rPr>
          <w:rFonts w:ascii="Times New Roman" w:hAnsi="Times New Roman" w:cs="Times New Roman"/>
          <w:sz w:val="20"/>
          <w:szCs w:val="20"/>
        </w:rPr>
        <w:instrText>"</w:instrText>
      </w:r>
      <w:r w:rsidRPr="000A63F7">
        <w:rPr>
          <w:rFonts w:ascii="Times New Roman" w:hAnsi="Times New Roman" w:cs="Times New Roman"/>
          <w:iCs/>
          <w:sz w:val="20"/>
          <w:szCs w:val="20"/>
        </w:rPr>
        <w:fldChar w:fldCharType="end"/>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w:instrText>
      </w:r>
      <w:r w:rsidRPr="000A63F7">
        <w:rPr>
          <w:rFonts w:ascii="Times New Roman" w:hAnsi="Times New Roman" w:cs="Times New Roman"/>
          <w:bCs/>
          <w:sz w:val="20"/>
          <w:szCs w:val="20"/>
        </w:rPr>
        <w:instrText xml:space="preserve">НомерКорпуса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"="1.1" "</w:instrText>
      </w:r>
      <w:r w:rsidRPr="000A63F7">
        <w:rPr>
          <w:rFonts w:ascii="Times New Roman" w:hAnsi="Times New Roman" w:cs="Times New Roman"/>
          <w:b/>
          <w:noProof/>
          <w:sz w:val="20"/>
          <w:szCs w:val="20"/>
        </w:rPr>
        <w:instrText xml:space="preserve"> Кухня:</w:instrText>
      </w:r>
    </w:p>
    <w:p w14:paraId="1BD9ADB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08E979E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7FF57C0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(вид применяемого материала определяется Застройщиком самостоятельно);</w:instrText>
      </w:r>
    </w:p>
    <w:p w14:paraId="07A35FA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219A2892"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32132FC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251C8464"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520FB26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3F3C6E4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0C5FE84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565F762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2744F8D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C0AD97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w:instrText>
      </w:r>
    </w:p>
    <w:p w14:paraId="6745C57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(вид применяемого материала определяется Застройщиком самостоятельно); </w:instrText>
      </w:r>
    </w:p>
    <w:p w14:paraId="7AB5E74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2F77A38F"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1BCA611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отделка керамической плиткой;</w:instrText>
      </w:r>
    </w:p>
    <w:p w14:paraId="3DFC9045"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w:instrText>
      </w:r>
    </w:p>
    <w:p w14:paraId="1D376EC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2A1753F"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71BF17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60C2F2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5C792CAD"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Балкон </w:instrText>
      </w:r>
      <w:r w:rsidRPr="000A63F7">
        <w:rPr>
          <w:rFonts w:ascii="Times New Roman" w:hAnsi="Times New Roman" w:cs="Times New Roman"/>
          <w:noProof/>
          <w:sz w:val="20"/>
          <w:szCs w:val="20"/>
        </w:rPr>
        <w:instrText xml:space="preserve">(при наличии) </w:instrText>
      </w:r>
    </w:p>
    <w:p w14:paraId="2FB3D652"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(в объеме, определяемом Застройщиком); </w:instrText>
      </w:r>
    </w:p>
    <w:p w14:paraId="3C4A36FD" w14:textId="77777777" w:rsidR="005A0E44" w:rsidRPr="000A63F7" w:rsidRDefault="00FE6426" w:rsidP="005A0E4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r w:rsidRPr="000A63F7">
        <w:rPr>
          <w:rFonts w:ascii="Times New Roman" w:hAnsi="Times New Roman" w:cs="Times New Roman"/>
          <w:sz w:val="20"/>
          <w:szCs w:val="20"/>
        </w:rPr>
        <w:instrText>"</w:instrText>
      </w:r>
      <w:r w:rsidRPr="000A63F7">
        <w:rPr>
          <w:rFonts w:ascii="Times New Roman" w:hAnsi="Times New Roman" w:cs="Times New Roman"/>
          <w:iCs/>
          <w:sz w:val="20"/>
          <w:szCs w:val="20"/>
        </w:rPr>
        <w:fldChar w:fldCharType="end"/>
      </w:r>
    </w:p>
    <w:p w14:paraId="5C077B10" w14:textId="06030101" w:rsidR="00FE6426" w:rsidRPr="000A63F7" w:rsidRDefault="00FE6426" w:rsidP="005A0E44">
      <w:pPr>
        <w:tabs>
          <w:tab w:val="left" w:pos="0"/>
        </w:tabs>
        <w:spacing w:after="0" w:line="240" w:lineRule="auto"/>
        <w:ind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608EB6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3F3CB3E7"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6CE6FB3"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89FE426"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7900292B"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"Установка кухонного гарнитура с фурнитурой (Стандарт):</w:instrText>
      </w:r>
    </w:p>
    <w:p w14:paraId="16384CA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8E0BFFE"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31321E4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6AC0940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8FBFBF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5FE966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42DE20D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5E9E2C45"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7515494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4CAA00F0"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30F2DBA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6FE1F8D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4B1492D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6F52459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2451CAE" w14:textId="77777777" w:rsidR="00FE6426" w:rsidRPr="000A63F7" w:rsidRDefault="00FE6426" w:rsidP="00FE6426">
      <w:pPr>
        <w:pStyle w:val="xxxxmsonormal"/>
        <w:ind w:firstLine="567"/>
        <w:rPr>
          <w:rFonts w:ascii="Times New Roman" w:hAnsi="Times New Roman" w:cs="Times New Roman"/>
          <w:sz w:val="20"/>
          <w:szCs w:val="20"/>
        </w:rPr>
      </w:pPr>
    </w:p>
    <w:p w14:paraId="706A233D"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"Установка кухонного гарнитура с фурнитурой (Комфорт):</w:instrText>
      </w:r>
    </w:p>
    <w:p w14:paraId="32D6C7C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74BC125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E193C2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9263B6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2AC29D8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72281E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51DEAC1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67E115A"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0D6C9FB6"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1B37BFD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44C67F5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0E0FA18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08B4234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1BA9BA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EF26AB3" w14:textId="77777777" w:rsidR="00FE6426" w:rsidRPr="000A63F7" w:rsidRDefault="00FE6426" w:rsidP="00FE6426">
      <w:pPr>
        <w:pStyle w:val="xxxxmsonormal"/>
        <w:ind w:firstLine="567"/>
        <w:rPr>
          <w:rFonts w:ascii="Times New Roman" w:hAnsi="Times New Roman" w:cs="Times New Roman"/>
          <w:sz w:val="20"/>
          <w:szCs w:val="20"/>
        </w:rPr>
      </w:pPr>
    </w:p>
    <w:p w14:paraId="64F439BB" w14:textId="77777777" w:rsidR="00FE6426" w:rsidRPr="000A63F7" w:rsidRDefault="00FE6426" w:rsidP="00FE6426">
      <w:pPr>
        <w:ind w:firstLine="567"/>
        <w:rPr>
          <w:rFonts w:ascii="Times New Roman" w:hAnsi="Times New Roman" w:cs="Times New Roman"/>
          <w:sz w:val="20"/>
          <w:szCs w:val="20"/>
          <w:lang w:eastAsia="ru-RU"/>
        </w:rPr>
      </w:pPr>
      <w:r w:rsidRPr="000A63F7">
        <w:rPr>
          <w:rFonts w:ascii="Times New Roman" w:hAnsi="Times New Roman" w:cs="Times New Roman"/>
          <w:sz w:val="20"/>
          <w:szCs w:val="20"/>
          <w:lang w:eastAsia="ru-RU"/>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IF "</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DOCVARIABLE Техника \* MERGEFORMAT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"="Да" ", включая характеристики техники, оборудования"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IF "</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DOCVARIABLE Пакет \* MERGEFORMAT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"="Оптимум" "Установка кухонного гарнитура с фурнитурой (Оптимум): </w:instrText>
      </w:r>
    </w:p>
    <w:p w14:paraId="0857B0A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2720917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77A69A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1E345EE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5A29639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0DF518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1246A90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BCFC30B"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2C7A5D3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6D57E664"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02E867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73EA1C2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7746436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D95AF3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26F0215" w14:textId="77777777" w:rsidR="00FE6426" w:rsidRPr="000A63F7" w:rsidRDefault="00FE6426" w:rsidP="00FE6426">
      <w:pPr>
        <w:pStyle w:val="xxxxmsonormal"/>
        <w:ind w:firstLine="567"/>
        <w:rPr>
          <w:rFonts w:ascii="Times New Roman" w:hAnsi="Times New Roman" w:cs="Times New Roman"/>
          <w:sz w:val="20"/>
          <w:szCs w:val="20"/>
        </w:rPr>
      </w:pPr>
    </w:p>
    <w:p w14:paraId="07AFAF35" w14:textId="77777777" w:rsidR="00FE6426" w:rsidRPr="000A63F7" w:rsidRDefault="00FE6426" w:rsidP="005A0E44">
      <w:pPr>
        <w:tabs>
          <w:tab w:val="left" w:pos="0"/>
        </w:tabs>
        <w:ind w:firstLine="567"/>
        <w:jc w:val="both"/>
        <w:rPr>
          <w:rFonts w:ascii="Times New Roman" w:hAnsi="Times New Roman" w:cs="Times New Roman"/>
          <w:sz w:val="20"/>
          <w:szCs w:val="20"/>
          <w:lang w:eastAsia="ru-RU"/>
        </w:rPr>
      </w:pPr>
      <w:r w:rsidRPr="000A63F7">
        <w:rPr>
          <w:rFonts w:ascii="Times New Roman" w:hAnsi="Times New Roman" w:cs="Times New Roman"/>
          <w:sz w:val="20"/>
          <w:szCs w:val="20"/>
          <w:lang w:eastAsia="ru-RU"/>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IF "</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lang w:eastAsia="ru-RU"/>
        </w:rPr>
        <w:instrText xml:space="preserve"> DOCVARIABLE Техника \* MERGEFORMAT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"="Да" ", включая характеристики техники, оборудования"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ru-RU"/>
        </w:rPr>
        <w:fldChar w:fldCharType="end"/>
      </w:r>
      <w:r w:rsidRPr="000A63F7">
        <w:rPr>
          <w:rFonts w:ascii="Times New Roman" w:hAnsi="Times New Roman" w:cs="Times New Roman"/>
          <w:sz w:val="20"/>
          <w:szCs w:val="20"/>
          <w:lang w:eastAsia="ru-RU"/>
        </w:rPr>
        <w:instrText xml:space="preserve">" </w:instrText>
      </w:r>
      <w:r w:rsidRPr="000A63F7">
        <w:rPr>
          <w:rFonts w:ascii="Times New Roman" w:hAnsi="Times New Roman" w:cs="Times New Roman"/>
          <w:sz w:val="20"/>
          <w:szCs w:val="20"/>
          <w:lang w:eastAsia="ru-RU"/>
        </w:rPr>
        <w:fldChar w:fldCharType="end"/>
      </w:r>
    </w:p>
    <w:p w14:paraId="79E133FB"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5014FB11" w14:textId="77777777" w:rsidTr="005A2935">
        <w:tc>
          <w:tcPr>
            <w:tcW w:w="11052" w:type="dxa"/>
            <w:shd w:val="clear" w:color="000000" w:fill="FFFFFF"/>
            <w:noWrap/>
            <w:vAlign w:val="center"/>
          </w:tcPr>
          <w:p w14:paraId="7F92AF29"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56C01D"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4FF08F8B"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4E552907" w14:textId="77777777" w:rsidTr="005A0E44">
        <w:trPr>
          <w:trHeight w:val="515"/>
        </w:trPr>
        <w:tc>
          <w:tcPr>
            <w:tcW w:w="11052" w:type="dxa"/>
            <w:shd w:val="clear" w:color="000000" w:fill="FFFFFF"/>
            <w:noWrap/>
            <w:vAlign w:val="center"/>
          </w:tcPr>
          <w:p w14:paraId="07A54F00"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D465E0"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3413C5B0" w14:textId="77777777" w:rsidR="00FE6426" w:rsidRPr="000A63F7" w:rsidRDefault="00FE6426" w:rsidP="005A0E44">
      <w:pPr>
        <w:tabs>
          <w:tab w:val="left" w:pos="-142"/>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2B91C3BC" w14:textId="77777777" w:rsidTr="005A2935">
        <w:trPr>
          <w:trHeight w:val="406"/>
        </w:trPr>
        <w:tc>
          <w:tcPr>
            <w:tcW w:w="11052" w:type="dxa"/>
            <w:shd w:val="clear" w:color="000000" w:fill="FFFFFF"/>
            <w:noWrap/>
            <w:vAlign w:val="center"/>
          </w:tcPr>
          <w:p w14:paraId="41BD2721"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1092F52F"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70D4B788"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5C4F7B87" w14:textId="53B5D68B" w:rsidR="00FE6426" w:rsidRPr="000A63F7" w:rsidRDefault="00FE6426" w:rsidP="005A0E44">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p>
    <w:p w14:paraId="7042D137" w14:textId="5618ED47"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"="Курортный Квартал (Песочный)"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"="2 очередь" " </w:instrText>
      </w:r>
    </w:p>
    <w:p w14:paraId="4E612FC1"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0171D3DC"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06D9631C" w14:textId="77777777" w:rsidR="00FE6426" w:rsidRPr="000A63F7" w:rsidRDefault="00FE6426" w:rsidP="005A0E44">
      <w:pPr>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CBBE7E3" w14:textId="4F1B9409" w:rsidR="00FE6426" w:rsidRPr="000A63F7" w:rsidRDefault="005A0E44" w:rsidP="005A0E4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lang w:val="en-US"/>
        </w:rPr>
        <w:instrText>1</w:instrText>
      </w:r>
      <w:r w:rsidRPr="000A63F7">
        <w:rPr>
          <w:rFonts w:ascii="Times New Roman" w:hAnsi="Times New Roman" w:cs="Times New Roman"/>
          <w:noProof/>
          <w:sz w:val="20"/>
          <w:szCs w:val="20"/>
        </w:rPr>
        <w:instrText xml:space="preserve">. </w:instrText>
      </w:r>
      <w:r w:rsidR="00FE6426"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FBBD615" w14:textId="505DFDE7" w:rsidR="00FE6426" w:rsidRPr="000A63F7" w:rsidRDefault="005A0E44" w:rsidP="005A0E44">
      <w:pPr>
        <w:autoSpaceDE w:val="0"/>
        <w:autoSpaceDN w:val="0"/>
        <w:adjustRightInd w:val="0"/>
        <w:snapToGrid w:val="0"/>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2. </w:instrText>
      </w:r>
      <w:r w:rsidR="00FE6426" w:rsidRPr="000A63F7">
        <w:rPr>
          <w:rFonts w:ascii="Times New Roman" w:hAnsi="Times New Roman" w:cs="Times New Roman"/>
          <w:noProof/>
          <w:sz w:val="20"/>
          <w:szCs w:val="20"/>
        </w:rPr>
        <w:instrText>В Квартире выполняется следующая отделка по помещениям:</w:instrText>
      </w:r>
    </w:p>
    <w:p w14:paraId="5410A0EB"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Кухня:</w:instrText>
      </w:r>
    </w:p>
    <w:p w14:paraId="1CFA478B"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48974FC0"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6FDB51B0"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4BD9BE14"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7B5DE9E4"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Комнаты:</w:instrText>
      </w:r>
    </w:p>
    <w:p w14:paraId="5CE2CDDB"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0400387B"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17838C12"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w:instrText>
      </w:r>
    </w:p>
    <w:p w14:paraId="2CA149A9"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429397EF"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Коридор:</w:instrText>
      </w:r>
    </w:p>
    <w:p w14:paraId="333886DD"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w:instrText>
      </w:r>
    </w:p>
    <w:p w14:paraId="1A9A9A5D"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38209F9A"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5697AB2A"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металлическая входная дверь.</w:instrText>
      </w:r>
    </w:p>
    <w:p w14:paraId="138E4A65"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Ванна, санузел:</w:instrText>
      </w:r>
    </w:p>
    <w:p w14:paraId="54C8B9E4"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33903852"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окраска или натяжной потолок;</w:instrText>
      </w:r>
    </w:p>
    <w:p w14:paraId="3ECD691F"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6946A11A"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559F504A"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5BD80BA9"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0A443800" w14:textId="77777777" w:rsidR="00FE6426" w:rsidRPr="000A63F7" w:rsidRDefault="00FE6426" w:rsidP="00FE6426">
      <w:pPr>
        <w:spacing w:after="0" w:line="240" w:lineRule="auto"/>
        <w:ind w:left="567"/>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b/>
          <w:noProof/>
          <w:sz w:val="20"/>
          <w:szCs w:val="20"/>
          <w:lang w:eastAsia="ru-RU"/>
        </w:rPr>
        <w:instrText xml:space="preserve">Лоджия и/или Балкон </w:instrText>
      </w:r>
      <w:r w:rsidRPr="000A63F7">
        <w:rPr>
          <w:rFonts w:ascii="Times New Roman" w:eastAsia="Times New Roman" w:hAnsi="Times New Roman" w:cs="Times New Roman"/>
          <w:noProof/>
          <w:sz w:val="20"/>
          <w:szCs w:val="20"/>
          <w:lang w:eastAsia="ru-RU"/>
        </w:rPr>
        <w:instrText xml:space="preserve">(при наличии) </w:instrText>
      </w:r>
    </w:p>
    <w:p w14:paraId="76251729" w14:textId="77777777" w:rsidR="00FE6426" w:rsidRPr="000A63F7" w:rsidRDefault="00FE6426" w:rsidP="00FE6426">
      <w:pPr>
        <w:numPr>
          <w:ilvl w:val="0"/>
          <w:numId w:val="9"/>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Остекление; </w:instrText>
      </w:r>
    </w:p>
    <w:p w14:paraId="07F684D2" w14:textId="77777777" w:rsidR="00FE6426" w:rsidRPr="000A63F7" w:rsidRDefault="00FE6426" w:rsidP="00FE6426">
      <w:pPr>
        <w:pStyle w:val="aa"/>
        <w:numPr>
          <w:ilvl w:val="0"/>
          <w:numId w:val="23"/>
        </w:numPr>
        <w:autoSpaceDE w:val="0"/>
        <w:autoSpaceDN w:val="0"/>
        <w:adjustRightInd w:val="0"/>
        <w:snapToGrid w:val="0"/>
        <w:ind w:left="567" w:firstLine="0"/>
        <w:jc w:val="both"/>
        <w:rPr>
          <w:noProof/>
        </w:rPr>
      </w:pPr>
      <w:r w:rsidRPr="000A63F7">
        <w:rPr>
          <w:noProof/>
        </w:rPr>
        <w:instrText xml:space="preserve">Полы, стены, потолок - без отделки.  </w:instrText>
      </w:r>
    </w:p>
    <w:p w14:paraId="175228C2" w14:textId="77777777"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5F2645B" w14:textId="77777777" w:rsidR="00FE6426" w:rsidRPr="000A63F7" w:rsidRDefault="00FE6426" w:rsidP="00FE6426">
      <w:pPr>
        <w:tabs>
          <w:tab w:val="left" w:pos="851"/>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7F00D4A4" w14:textId="5717CBC4" w:rsidR="00FE6426" w:rsidRPr="000A63F7" w:rsidRDefault="00E1480A"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3. </w:instrText>
      </w:r>
      <w:r w:rsidR="00FE6426" w:rsidRPr="000A63F7">
        <w:rPr>
          <w:rFonts w:ascii="Times New Roman" w:hAnsi="Times New Roman" w:cs="Times New Roman"/>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5DEA92C2" w14:textId="6EA70BD2" w:rsidR="00FE6426" w:rsidRPr="000A63F7" w:rsidRDefault="00E1480A"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4. </w:instrText>
      </w:r>
      <w:r w:rsidR="00FE6426" w:rsidRPr="000A63F7">
        <w:rPr>
          <w:rFonts w:ascii="Times New Roman" w:hAnsi="Times New Roman" w:cs="Times New Roman"/>
          <w:sz w:val="20"/>
          <w:szCs w:val="20"/>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B0D0DFF" w14:textId="474D74E5" w:rsidR="00FE6426" w:rsidRPr="000A63F7" w:rsidRDefault="00E1480A"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5. </w:instrText>
      </w:r>
      <w:r w:rsidR="00FE6426" w:rsidRPr="000A63F7">
        <w:rPr>
          <w:rFonts w:ascii="Times New Roman" w:hAnsi="Times New Roman" w:cs="Times New Roman"/>
          <w:sz w:val="20"/>
          <w:szCs w:val="20"/>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0EDEAA3C"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0F3574E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10D3534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162DD66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7788106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39EB16F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0ADCD4D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54DD8D5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52848259"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4089633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71AF97AE"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785AED9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53598B9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2D4D736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F50215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101AC212"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6D93F55E"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6039064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06B246E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057E55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4705FC0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4BA2153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2415FA6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7A3476E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49C2067C"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337F8E0D"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3F795BB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DC16BC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704F9BE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391C25F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7E927C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16A70BB4"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2178C425"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31098B6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563668C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05D88A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1F4F847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489AC73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74D9715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54DE8AD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8826C8B"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3E8B010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75B3AFE0"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96F1D0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06B8C0A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78C381D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7F59C1C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316C5FBD"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25A1AB28" w14:textId="77777777" w:rsidR="00FE6426" w:rsidRPr="000A63F7" w:rsidRDefault="00FE6426"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462FDAAC"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52C245EE" w14:textId="77777777" w:rsidTr="005A2935">
        <w:tc>
          <w:tcPr>
            <w:tcW w:w="11052" w:type="dxa"/>
            <w:shd w:val="clear" w:color="000000" w:fill="FFFFFF"/>
            <w:noWrap/>
            <w:vAlign w:val="center"/>
          </w:tcPr>
          <w:p w14:paraId="4AA77D57"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6804ACD"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0201A2CB"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1B5B1448" w14:textId="77777777" w:rsidTr="005A2935">
        <w:tc>
          <w:tcPr>
            <w:tcW w:w="11052" w:type="dxa"/>
            <w:shd w:val="clear" w:color="000000" w:fill="FFFFFF"/>
            <w:noWrap/>
            <w:vAlign w:val="center"/>
          </w:tcPr>
          <w:p w14:paraId="034213A8"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8F8C99C"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1025D7E4" w14:textId="77777777" w:rsidR="00FE6426" w:rsidRPr="000A63F7" w:rsidRDefault="00FE6426" w:rsidP="00E1480A">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4745AF11" w14:textId="77777777" w:rsidTr="005A2935">
        <w:trPr>
          <w:trHeight w:val="406"/>
        </w:trPr>
        <w:tc>
          <w:tcPr>
            <w:tcW w:w="11052" w:type="dxa"/>
            <w:shd w:val="clear" w:color="000000" w:fill="FFFFFF"/>
            <w:noWrap/>
            <w:vAlign w:val="center"/>
          </w:tcPr>
          <w:p w14:paraId="74FD0898"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2A3F9FFD"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65E96E9F"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2F45FC10" w14:textId="6621E244" w:rsidR="00FE6426" w:rsidRPr="000A63F7" w:rsidRDefault="00FE6426" w:rsidP="00E1480A">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p>
    <w:p w14:paraId="2AE3ACA2" w14:textId="11A1B121"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"="Сабанеева 125"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7B628CE1" w14:textId="77777777" w:rsidR="00FE6426" w:rsidRPr="000A63F7"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0EC37F44" w14:textId="77777777" w:rsidR="00FE6426" w:rsidRPr="000A63F7"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7CF5F9FD"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3845826"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07365963" w14:textId="77777777" w:rsidR="00FE6426" w:rsidRPr="000A63F7"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sz w:val="20"/>
          <w:szCs w:val="20"/>
          <w:u w:val="single"/>
        </w:rPr>
      </w:pPr>
      <w:r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B0FEB8D" w14:textId="77777777" w:rsidR="00FE6426" w:rsidRPr="000A63F7"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 выполняется следующая отделка по помещениям:</w:instrText>
      </w:r>
    </w:p>
    <w:p w14:paraId="3CCC7017"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b/>
          <w:noProof/>
          <w:sz w:val="20"/>
          <w:szCs w:val="20"/>
        </w:rPr>
      </w:pPr>
    </w:p>
    <w:p w14:paraId="09F50377"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bookmarkStart w:id="14" w:name="_Hlk131065184"/>
      <w:r w:rsidRPr="000A63F7">
        <w:rPr>
          <w:rFonts w:ascii="Times New Roman" w:hAnsi="Times New Roman" w:cs="Times New Roman"/>
          <w:b/>
          <w:noProof/>
          <w:sz w:val="20"/>
          <w:szCs w:val="20"/>
        </w:rPr>
        <w:instrText>Кухня:</w:instrText>
      </w:r>
    </w:p>
    <w:p w14:paraId="1792AF4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715B9986"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621D9C3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w:instrText>
      </w:r>
    </w:p>
    <w:p w14:paraId="24FFEC63"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091C611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20C58201"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5419214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631D79A0"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7CCFE61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4EBBAB1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109F995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55CADF2C"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62E06DC7"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56E0607B"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78E22BD1"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17B7E8AA"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05657F6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21D63EE2"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3337261D"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65BE0159"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раковина, унитаз, смеситель;</w:instrText>
      </w:r>
    </w:p>
    <w:p w14:paraId="454692DE" w14:textId="77777777" w:rsidR="00FE6426" w:rsidRPr="000A63F7"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водоснабжения; </w:instrText>
      </w:r>
    </w:p>
    <w:p w14:paraId="3F7D18D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3D2E501D"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34C42CDF"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bookmarkEnd w:id="14"/>
    <w:p w14:paraId="64FA33A9"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6D9CD3A0"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46F9D48"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8F1AC3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A69C59A"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6CE812F"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B3EB28E"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1F54BA32"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1077C40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5DA79B9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02094E1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A05BED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0976387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175FE95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55889C5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74E232E8"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24C7D9C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1FB807D"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87D0E4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0099B5F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23E6044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A3F82F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01913623" w14:textId="77777777" w:rsidR="00FE6426" w:rsidRPr="000A63F7" w:rsidRDefault="00FE6426" w:rsidP="00FE6426">
      <w:pPr>
        <w:pStyle w:val="xxxxmsonormal"/>
        <w:ind w:firstLine="567"/>
        <w:rPr>
          <w:rFonts w:ascii="Times New Roman" w:hAnsi="Times New Roman" w:cs="Times New Roman"/>
          <w:sz w:val="20"/>
          <w:szCs w:val="20"/>
        </w:rPr>
      </w:pPr>
    </w:p>
    <w:p w14:paraId="3AD68F11"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543B5B6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42EC77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11A66DB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38CC687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4CF71C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54D622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4BBFB4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2AA32C0F"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0DDF272"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DAAE5B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03A8ED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7185C7C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44D438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3247B2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7995F463" w14:textId="77777777" w:rsidR="00FE6426" w:rsidRPr="000A63F7" w:rsidRDefault="00FE6426" w:rsidP="00FE6426">
      <w:pPr>
        <w:pStyle w:val="xxxxmsonormal"/>
        <w:ind w:firstLine="567"/>
        <w:rPr>
          <w:rFonts w:ascii="Times New Roman" w:hAnsi="Times New Roman" w:cs="Times New Roman"/>
          <w:sz w:val="20"/>
          <w:szCs w:val="20"/>
        </w:rPr>
      </w:pPr>
    </w:p>
    <w:p w14:paraId="08CD7D05"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4E41D07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DE6CF5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AAD880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E48A10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235668A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4F8AF3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1366E32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D25AAB5"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5912C38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3FE43A42"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319BC78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404144F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22FF1B1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2FBFCC2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C08AD5E" w14:textId="77777777" w:rsidR="00FE6426" w:rsidRPr="000A63F7" w:rsidRDefault="00FE6426" w:rsidP="00FE6426">
      <w:pPr>
        <w:pStyle w:val="xxxxmsonormal"/>
        <w:ind w:firstLine="567"/>
        <w:rPr>
          <w:rFonts w:ascii="Times New Roman" w:hAnsi="Times New Roman" w:cs="Times New Roman"/>
          <w:sz w:val="20"/>
          <w:szCs w:val="20"/>
        </w:rPr>
      </w:pPr>
    </w:p>
    <w:p w14:paraId="23EFD2E1" w14:textId="77777777" w:rsidR="00FE6426" w:rsidRPr="000A63F7" w:rsidRDefault="00FE6426" w:rsidP="00FE6426">
      <w:pPr>
        <w:pStyle w:val="aa"/>
        <w:numPr>
          <w:ilvl w:val="0"/>
          <w:numId w:val="5"/>
        </w:numPr>
        <w:tabs>
          <w:tab w:val="left" w:pos="567"/>
          <w:tab w:val="left" w:pos="851"/>
        </w:tabs>
        <w:ind w:left="0" w:firstLine="567"/>
        <w:jc w:val="both"/>
      </w:pPr>
      <w:r w:rsidRPr="000A63F7">
        <w:instrText>Настоящий перечень работ</w:instrText>
      </w:r>
      <w:r w:rsidRPr="000A63F7">
        <w:fldChar w:fldCharType="begin"/>
      </w:r>
      <w:r w:rsidRPr="000A63F7">
        <w:instrText xml:space="preserve"> IF "</w:instrText>
      </w:r>
      <w:r w:rsidRPr="000A63F7">
        <w:fldChar w:fldCharType="begin"/>
      </w:r>
      <w:r w:rsidRPr="000A63F7">
        <w:instrText xml:space="preserve"> DOCVARIABLE Техника \* MERGEFORMAT </w:instrText>
      </w:r>
      <w:r w:rsidRPr="000A63F7">
        <w:fldChar w:fldCharType="end"/>
      </w:r>
      <w:r w:rsidRPr="000A63F7">
        <w:instrText xml:space="preserve">"="Да" ", включая характеристики техники, оборудования" </w:instrText>
      </w:r>
      <w:r w:rsidRPr="000A63F7">
        <w:fldChar w:fldCharType="end"/>
      </w:r>
      <w:r w:rsidRPr="000A63F7">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fldChar w:fldCharType="end"/>
      </w:r>
      <w:r w:rsidRPr="000A63F7">
        <w:instrText xml:space="preserve">" </w:instrText>
      </w:r>
      <w:r w:rsidRPr="000A63F7">
        <w:fldChar w:fldCharType="end"/>
      </w:r>
    </w:p>
    <w:p w14:paraId="4279D296"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6E442A3E" w14:textId="77777777" w:rsidTr="005A2935">
        <w:tc>
          <w:tcPr>
            <w:tcW w:w="11052" w:type="dxa"/>
            <w:shd w:val="clear" w:color="000000" w:fill="FFFFFF"/>
            <w:noWrap/>
            <w:vAlign w:val="center"/>
          </w:tcPr>
          <w:p w14:paraId="05089534"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5508D29"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4815903F"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47F0F30A" w14:textId="77777777" w:rsidTr="005A2935">
        <w:tc>
          <w:tcPr>
            <w:tcW w:w="11052" w:type="dxa"/>
            <w:shd w:val="clear" w:color="000000" w:fill="FFFFFF"/>
            <w:noWrap/>
            <w:vAlign w:val="center"/>
          </w:tcPr>
          <w:p w14:paraId="375E8D84"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167D8B2"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01A8A053"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5ED8247B" w14:textId="77777777" w:rsidTr="005A2935">
        <w:trPr>
          <w:trHeight w:val="406"/>
        </w:trPr>
        <w:tc>
          <w:tcPr>
            <w:tcW w:w="11052" w:type="dxa"/>
            <w:shd w:val="clear" w:color="000000" w:fill="FFFFFF"/>
            <w:noWrap/>
            <w:vAlign w:val="center"/>
          </w:tcPr>
          <w:p w14:paraId="5C6E0D19"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04F95107"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6BA61DF5"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4FC72DA"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03CEEBD1" w14:textId="77777777" w:rsidR="00FE6426" w:rsidRPr="000A63F7" w:rsidRDefault="00FE6426" w:rsidP="00FE6426">
      <w:pPr>
        <w:pStyle w:val="14"/>
        <w:spacing w:after="240"/>
        <w:ind w:firstLine="567"/>
        <w:contextualSpacing/>
        <w:jc w:val="center"/>
        <w:rPr>
          <w:rFonts w:ascii="Times New Roman" w:hAnsi="Times New Roman"/>
          <w:b/>
          <w:sz w:val="20"/>
          <w:szCs w:val="20"/>
        </w:rPr>
      </w:pPr>
    </w:p>
    <w:p w14:paraId="34396381" w14:textId="5B63C20B"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"="ЛАГОЛОВО"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18AB16A5" w14:textId="77777777" w:rsidR="00FE6426" w:rsidRPr="000A63F7"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ОТДЕЛКА ОБЪЕКТА ДОЛЕВОГО СТРОИТЕЛЬСТВА</w:instrText>
      </w:r>
    </w:p>
    <w:p w14:paraId="7690760E" w14:textId="77777777" w:rsidR="00FE6426" w:rsidRPr="000A63F7"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1F0DE72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736A9F5B"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5C70697B" w14:textId="5632EFBD" w:rsidR="00FE6426" w:rsidRPr="000A63F7" w:rsidRDefault="00D62260" w:rsidP="002D2964">
      <w:pPr>
        <w:tabs>
          <w:tab w:val="left" w:pos="0"/>
        </w:tabs>
        <w:autoSpaceDE w:val="0"/>
        <w:autoSpaceDN w:val="0"/>
        <w:adjustRightInd w:val="0"/>
        <w:snapToGrid w:val="0"/>
        <w:spacing w:after="0" w:line="240" w:lineRule="auto"/>
        <w:ind w:firstLine="567"/>
        <w:jc w:val="both"/>
        <w:rPr>
          <w:rFonts w:ascii="Times New Roman" w:hAnsi="Times New Roman" w:cs="Times New Roman"/>
          <w:noProof/>
          <w:sz w:val="20"/>
          <w:szCs w:val="20"/>
          <w:u w:val="single"/>
        </w:rPr>
      </w:pPr>
      <w:r w:rsidRPr="000A63F7">
        <w:rPr>
          <w:rFonts w:ascii="Times New Roman" w:hAnsi="Times New Roman" w:cs="Times New Roman"/>
          <w:noProof/>
          <w:sz w:val="20"/>
          <w:szCs w:val="20"/>
        </w:rPr>
        <w:instrText xml:space="preserve">1. </w:instrText>
      </w:r>
      <w:r w:rsidR="00FE6426" w:rsidRPr="000A63F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5F8B8499" w14:textId="739EA28A" w:rsidR="00FE6426" w:rsidRPr="000A63F7" w:rsidRDefault="00D62260" w:rsidP="00D62260">
      <w:pPr>
        <w:tabs>
          <w:tab w:val="left" w:pos="851"/>
        </w:tabs>
        <w:autoSpaceDE w:val="0"/>
        <w:autoSpaceDN w:val="0"/>
        <w:adjustRightInd w:val="0"/>
        <w:snapToGrid w:val="0"/>
        <w:spacing w:after="0" w:line="240" w:lineRule="auto"/>
        <w:ind w:left="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2. </w:instrText>
      </w:r>
      <w:r w:rsidR="00FE6426" w:rsidRPr="000A63F7">
        <w:rPr>
          <w:rFonts w:ascii="Times New Roman" w:hAnsi="Times New Roman" w:cs="Times New Roman"/>
          <w:noProof/>
          <w:sz w:val="20"/>
          <w:szCs w:val="20"/>
        </w:rPr>
        <w:instrText>В Квартире выполняется следующая отделка по помещениям:</w:instrText>
      </w:r>
    </w:p>
    <w:p w14:paraId="066AD786"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4BDADF69"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26B98DAC"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377CC0B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47FB413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0D02C9E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3F088FB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67E2F6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71EE618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61207EB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6A90F83"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0EC4EBCF" w14:textId="5DF62759"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r w:rsidR="002D2964" w:rsidRPr="000A63F7">
        <w:rPr>
          <w:rFonts w:ascii="Times New Roman" w:hAnsi="Times New Roman" w:cs="Times New Roman"/>
          <w:b/>
          <w:noProof/>
          <w:sz w:val="20"/>
          <w:szCs w:val="20"/>
        </w:rPr>
        <w:instrText>, прихожая</w:instrText>
      </w:r>
      <w:r w:rsidRPr="000A63F7">
        <w:rPr>
          <w:rFonts w:ascii="Times New Roman" w:hAnsi="Times New Roman" w:cs="Times New Roman"/>
          <w:b/>
          <w:noProof/>
          <w:sz w:val="20"/>
          <w:szCs w:val="20"/>
        </w:rPr>
        <w:instrText>:</w:instrText>
      </w:r>
    </w:p>
    <w:p w14:paraId="33972829" w14:textId="3FD40D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5156718" w14:textId="6F2CC053" w:rsidR="006F7D99" w:rsidRPr="000A63F7" w:rsidRDefault="006F7D99"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"="4" "</w:instrText>
      </w:r>
      <w:r w:rsidRPr="000A63F7">
        <w:rPr>
          <w:rFonts w:ascii="Times New Roman" w:hAnsi="Times New Roman" w:cs="Times New Roman"/>
          <w:noProof/>
          <w:sz w:val="20"/>
          <w:szCs w:val="20"/>
        </w:rPr>
        <w:instrText>потолки: п</w:instrText>
      </w:r>
      <w:r w:rsidRPr="000A63F7">
        <w:rPr>
          <w:rFonts w:ascii="Times New Roman" w:eastAsia="Calibri" w:hAnsi="Times New Roman" w:cs="Times New Roman"/>
          <w:noProof/>
          <w:sz w:val="20"/>
          <w:szCs w:val="20"/>
        </w:rPr>
        <w:instrText>одвесной ГКЛ с последующей окраской</w:instrText>
      </w:r>
      <w:r w:rsidRPr="000A63F7">
        <w:rPr>
          <w:rFonts w:ascii="Times New Roman" w:hAnsi="Times New Roman" w:cs="Times New Roman"/>
          <w:noProof/>
          <w:sz w:val="20"/>
          <w:szCs w:val="20"/>
        </w:rPr>
        <w:instrText>;</w:instrText>
      </w:r>
      <w:r w:rsidRPr="000A63F7">
        <w:rPr>
          <w:rFonts w:ascii="Times New Roman" w:hAnsi="Times New Roman" w:cs="Times New Roman"/>
        </w:rPr>
        <w:instrText>"</w:instrText>
      </w:r>
      <w:r w:rsidRPr="000A63F7">
        <w:rPr>
          <w:rFonts w:ascii="Times New Roman" w:hAnsi="Times New Roman" w:cs="Times New Roman"/>
          <w:iCs/>
        </w:rPr>
        <w:fldChar w:fldCharType="end"/>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lang w:val="en-US"/>
        </w:rPr>
        <w:instrText>&lt;&gt;</w:instrText>
      </w:r>
      <w:r w:rsidRPr="000A63F7">
        <w:rPr>
          <w:rFonts w:ascii="Times New Roman" w:hAnsi="Times New Roman" w:cs="Times New Roman"/>
          <w:sz w:val="20"/>
          <w:szCs w:val="20"/>
        </w:rPr>
        <w:instrText>"4" "</w:instrText>
      </w:r>
      <w:r w:rsidRPr="000A63F7">
        <w:rPr>
          <w:rFonts w:ascii="Times New Roman" w:hAnsi="Times New Roman" w:cs="Times New Roman"/>
          <w:noProof/>
          <w:sz w:val="20"/>
          <w:szCs w:val="20"/>
        </w:rPr>
        <w:instrText>потолки: подвесной;</w:instrText>
      </w:r>
      <w:r w:rsidRPr="000A63F7">
        <w:rPr>
          <w:rFonts w:ascii="Times New Roman" w:hAnsi="Times New Roman" w:cs="Times New Roman"/>
        </w:rPr>
        <w:instrText>"</w:instrText>
      </w:r>
      <w:r w:rsidRPr="000A63F7">
        <w:rPr>
          <w:rFonts w:ascii="Times New Roman" w:hAnsi="Times New Roman" w:cs="Times New Roman"/>
          <w:iCs/>
        </w:rPr>
        <w:fldChar w:fldCharType="end"/>
      </w:r>
    </w:p>
    <w:p w14:paraId="3386DCA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57CBC696"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3F8E531E" w14:textId="7AE42F93"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2260289D" w14:textId="0CD1BD75" w:rsidR="006F7D99" w:rsidRPr="000A63F7" w:rsidRDefault="006F7D99" w:rsidP="006F7D99">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"="4" "</w:instrText>
      </w:r>
      <w:r w:rsidRPr="000A63F7">
        <w:rPr>
          <w:rFonts w:ascii="Times New Roman" w:hAnsi="Times New Roman" w:cs="Times New Roman"/>
          <w:noProof/>
          <w:sz w:val="20"/>
          <w:szCs w:val="20"/>
        </w:rPr>
        <w:instrText xml:space="preserve">стены: отделка керамической плиткой </w:instrText>
      </w:r>
      <w:r w:rsidRPr="000A63F7">
        <w:rPr>
          <w:rFonts w:ascii="Times New Roman" w:eastAsia="Calibri" w:hAnsi="Times New Roman" w:cs="Times New Roman"/>
          <w:noProof/>
          <w:sz w:val="20"/>
          <w:szCs w:val="20"/>
        </w:rPr>
        <w:instrText>(за исключением мест за ванной и иных скрытых мест)</w:instrText>
      </w:r>
      <w:r w:rsidRPr="000A63F7">
        <w:rPr>
          <w:rFonts w:ascii="Times New Roman" w:hAnsi="Times New Roman" w:cs="Times New Roman"/>
          <w:noProof/>
          <w:sz w:val="20"/>
          <w:szCs w:val="20"/>
        </w:rPr>
        <w:instrText>;</w:instrText>
      </w:r>
      <w:r w:rsidRPr="000A63F7">
        <w:rPr>
          <w:rFonts w:ascii="Times New Roman" w:hAnsi="Times New Roman" w:cs="Times New Roman"/>
        </w:rPr>
        <w:instrText>"</w:instrText>
      </w:r>
      <w:r w:rsidRPr="000A63F7">
        <w:rPr>
          <w:rFonts w:ascii="Times New Roman" w:hAnsi="Times New Roman" w:cs="Times New Roman"/>
          <w:iCs/>
        </w:rPr>
        <w:fldChar w:fldCharType="end"/>
      </w:r>
      <w:r w:rsidRPr="000A63F7">
        <w:rPr>
          <w:rFonts w:ascii="Times New Roman" w:eastAsia="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bCs/>
          <w:sz w:val="20"/>
          <w:szCs w:val="20"/>
        </w:rPr>
        <w:fldChar w:fldCharType="begin"/>
      </w:r>
      <w:r w:rsidR="00C9460B" w:rsidRPr="000A63F7">
        <w:rPr>
          <w:rFonts w:ascii="Times New Roman" w:hAnsi="Times New Roman" w:cs="Times New Roman"/>
          <w:bCs/>
          <w:sz w:val="20"/>
          <w:szCs w:val="20"/>
        </w:rPr>
        <w:instrText xml:space="preserve"> DOCVARIABLE НомерКорпуса</w:instrText>
      </w:r>
      <w:r w:rsidRPr="000A63F7">
        <w:rPr>
          <w:rFonts w:ascii="Times New Roman" w:hAnsi="Times New Roman" w:cs="Times New Roman"/>
          <w:bCs/>
          <w:sz w:val="20"/>
          <w:szCs w:val="20"/>
        </w:rPr>
        <w:instrText xml:space="preserve"> \* MERGEFORMAT </w:instrText>
      </w:r>
      <w:r w:rsidRPr="000A63F7">
        <w:rPr>
          <w:rFonts w:ascii="Times New Roman" w:hAnsi="Times New Roman" w:cs="Times New Roman"/>
          <w:bCs/>
          <w:sz w:val="20"/>
          <w:szCs w:val="20"/>
        </w:rPr>
        <w:fldChar w:fldCharType="end"/>
      </w:r>
      <w:r w:rsidRPr="000A63F7">
        <w:rPr>
          <w:rFonts w:ascii="Times New Roman" w:hAnsi="Times New Roman" w:cs="Times New Roman"/>
          <w:sz w:val="20"/>
          <w:szCs w:val="20"/>
        </w:rPr>
        <w:instrText>"</w:instrText>
      </w:r>
      <w:r w:rsidRPr="000A63F7">
        <w:rPr>
          <w:rFonts w:ascii="Times New Roman" w:hAnsi="Times New Roman" w:cs="Times New Roman"/>
          <w:sz w:val="20"/>
          <w:szCs w:val="20"/>
          <w:lang w:val="en-US"/>
        </w:rPr>
        <w:instrText>&lt;&gt;</w:instrText>
      </w:r>
      <w:r w:rsidRPr="000A63F7">
        <w:rPr>
          <w:rFonts w:ascii="Times New Roman" w:hAnsi="Times New Roman" w:cs="Times New Roman"/>
          <w:sz w:val="20"/>
          <w:szCs w:val="20"/>
        </w:rPr>
        <w:instrText>"4" "</w:instrText>
      </w:r>
      <w:r w:rsidRPr="000A63F7">
        <w:rPr>
          <w:rFonts w:ascii="Times New Roman" w:hAnsi="Times New Roman" w:cs="Times New Roman"/>
          <w:noProof/>
          <w:sz w:val="20"/>
          <w:szCs w:val="20"/>
        </w:rPr>
        <w:instrText>стены: отделка керамической плиткой;</w:instrText>
      </w:r>
      <w:r w:rsidRPr="000A63F7">
        <w:rPr>
          <w:rFonts w:ascii="Times New Roman" w:hAnsi="Times New Roman" w:cs="Times New Roman"/>
        </w:rPr>
        <w:instrText>"</w:instrText>
      </w:r>
      <w:r w:rsidRPr="000A63F7">
        <w:rPr>
          <w:rFonts w:ascii="Times New Roman" w:hAnsi="Times New Roman" w:cs="Times New Roman"/>
          <w:iCs/>
        </w:rPr>
        <w:fldChar w:fldCharType="end"/>
      </w:r>
    </w:p>
    <w:p w14:paraId="67870A1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429C1CA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A051BB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10654B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5AEDB54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6C50E7E5"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 xml:space="preserve">Гардероб </w:instrText>
      </w:r>
      <w:r w:rsidRPr="000A63F7">
        <w:rPr>
          <w:rFonts w:ascii="Times New Roman" w:hAnsi="Times New Roman" w:cs="Times New Roman"/>
          <w:noProof/>
          <w:sz w:val="20"/>
          <w:szCs w:val="20"/>
        </w:rPr>
        <w:instrText>(при наличии):</w:instrText>
      </w:r>
    </w:p>
    <w:p w14:paraId="76DD1A6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B49BB2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769D9EC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17E05F4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15B408BA"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Балкон </w:instrText>
      </w:r>
      <w:r w:rsidRPr="000A63F7">
        <w:rPr>
          <w:rFonts w:ascii="Times New Roman" w:hAnsi="Times New Roman" w:cs="Times New Roman"/>
          <w:noProof/>
          <w:sz w:val="20"/>
          <w:szCs w:val="20"/>
        </w:rPr>
        <w:instrText>(при наличии):</w:instrText>
      </w:r>
    </w:p>
    <w:p w14:paraId="36BF8A8F" w14:textId="77777777" w:rsidR="00FE6426" w:rsidRPr="000A63F7"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6D335242" w14:textId="77777777" w:rsidR="00FE6426" w:rsidRPr="000A63F7"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25A4DCCF" w14:textId="4D4DCA5D" w:rsidR="00FE6426" w:rsidRPr="000A63F7" w:rsidRDefault="00FE6426" w:rsidP="00DA259E">
      <w:pPr>
        <w:tabs>
          <w:tab w:val="left" w:pos="851"/>
        </w:tabs>
        <w:autoSpaceDE w:val="0"/>
        <w:autoSpaceDN w:val="0"/>
        <w:adjustRightInd w:val="0"/>
        <w:snapToGrid w:val="0"/>
        <w:spacing w:after="0" w:line="240" w:lineRule="auto"/>
        <w:jc w:val="both"/>
        <w:rPr>
          <w:rFonts w:ascii="Times New Roman" w:hAnsi="Times New Roman" w:cs="Times New Roman"/>
          <w:noProof/>
          <w:sz w:val="20"/>
          <w:szCs w:val="20"/>
        </w:rPr>
      </w:pPr>
    </w:p>
    <w:p w14:paraId="40B7BCE1"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Материалы</w:instrText>
      </w:r>
      <w:r w:rsidRPr="000A63F7">
        <w:rPr>
          <w:rFonts w:ascii="Times New Roman" w:hAnsi="Times New Roman" w:cs="Times New Roman"/>
          <w:noProof/>
          <w:spacing w:val="-20"/>
          <w:sz w:val="20"/>
          <w:szCs w:val="20"/>
        </w:rPr>
        <w:instrText>››</w:instrText>
      </w:r>
      <w:r w:rsidRPr="000A63F7">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3D5C8B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1B832C65"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24ACC7A"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A93171F"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57EADFF2"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689E1F0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151940C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4D63DED"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2A1272B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20C759C8"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ACC00D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1F48C78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461BE302"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36E0907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60128BFA"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290EDD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4D01C3F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57C70F8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AAA939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4CEDE060"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5CC5A3C1"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25281DF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0F13954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7D52B63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6925F5C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7052FFB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3B28748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1A0A6A1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1C946CB7"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051B6E18"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85B386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E8EBAC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34A0407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02D58C0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5569422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421CB88D"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62E0E1E5"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684704E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0792FAC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2CABE31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5932A1D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0676DA4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8A1436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7DA32C7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7EEBD74"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1CE709B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666BC38F"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F3A333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06CCB9C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76FEC7A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73D2CE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70F0636C"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51230757" w14:textId="77777777" w:rsidR="00FE6426" w:rsidRPr="000A63F7" w:rsidRDefault="00FE6426" w:rsidP="00D62260">
      <w:pPr>
        <w:ind w:firstLine="567"/>
        <w:jc w:val="both"/>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47DD7E08"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7D7A5484" w14:textId="77777777" w:rsidTr="005A2935">
        <w:tc>
          <w:tcPr>
            <w:tcW w:w="11052" w:type="dxa"/>
            <w:shd w:val="clear" w:color="000000" w:fill="FFFFFF"/>
            <w:noWrap/>
            <w:vAlign w:val="center"/>
          </w:tcPr>
          <w:p w14:paraId="777E77A3"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9C09E00"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59094915" w14:textId="77777777" w:rsidR="00FE6426" w:rsidRPr="000A63F7" w:rsidRDefault="00FE6426" w:rsidP="00FE6426">
      <w:pPr>
        <w:spacing w:after="0"/>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5E65B5A1" w14:textId="77777777" w:rsidTr="005A2935">
        <w:tc>
          <w:tcPr>
            <w:tcW w:w="11052" w:type="dxa"/>
            <w:shd w:val="clear" w:color="000000" w:fill="FFFFFF"/>
            <w:noWrap/>
            <w:vAlign w:val="center"/>
          </w:tcPr>
          <w:p w14:paraId="0BF1AA82" w14:textId="77777777" w:rsidR="00FE6426" w:rsidRPr="000A63F7" w:rsidRDefault="00FE6426" w:rsidP="005A2935">
            <w:pPr>
              <w:spacing w:after="0"/>
              <w:ind w:right="1029" w:firstLine="567"/>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126F3D9"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7EF5CD9B" w14:textId="77777777" w:rsidR="00FE6426" w:rsidRPr="000A63F7" w:rsidRDefault="00FE6426" w:rsidP="00D62260">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0B9A3718" w14:textId="77777777" w:rsidTr="005A2935">
        <w:trPr>
          <w:trHeight w:val="406"/>
        </w:trPr>
        <w:tc>
          <w:tcPr>
            <w:tcW w:w="11052" w:type="dxa"/>
            <w:shd w:val="clear" w:color="000000" w:fill="FFFFFF"/>
            <w:noWrap/>
            <w:vAlign w:val="center"/>
          </w:tcPr>
          <w:p w14:paraId="72DA934C"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4651B575"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47AB243E"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593D6EC0" w14:textId="32F1BD54" w:rsidR="00FE6426" w:rsidRPr="000A63F7" w:rsidRDefault="00FE6426" w:rsidP="00E1480A">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p>
    <w:p w14:paraId="24CEA9F9" w14:textId="1B8E7D5F"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"="Курортный Квартал (Песочный)"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"="3 очередь" " </w:instrText>
      </w:r>
    </w:p>
    <w:p w14:paraId="275B705A"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79F1FDB1"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539E56B3"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7C710457"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16C06C5A" w14:textId="556253D4" w:rsidR="00FE6426" w:rsidRPr="000A63F7" w:rsidRDefault="00DA259E" w:rsidP="00DA259E">
      <w:pPr>
        <w:tabs>
          <w:tab w:val="left" w:pos="-142"/>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 xml:space="preserve">1. </w:instrText>
      </w:r>
      <w:r w:rsidR="00FE6426"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6F097E27" w14:textId="77777777" w:rsidR="00FE6426" w:rsidRPr="000A63F7" w:rsidRDefault="00FE6426" w:rsidP="00FE6426">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5A39869E"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Кухня:</w:instrText>
      </w:r>
    </w:p>
    <w:p w14:paraId="6BEE3D54"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 под покраску;</w:instrText>
      </w:r>
    </w:p>
    <w:p w14:paraId="2DB3A8DE"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натяжной потолок;</w:instrText>
      </w:r>
    </w:p>
    <w:p w14:paraId="60620F1C"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2CEA836F"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 В квартирах с евро-планировкой и студиях в кухни-гостиные двери не устанавливаются, остается проем до потолка</w:instrText>
      </w:r>
    </w:p>
    <w:p w14:paraId="3BC10022"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Комнаты:</w:instrText>
      </w:r>
    </w:p>
    <w:p w14:paraId="762EE4C7"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 под покраску;</w:instrText>
      </w:r>
    </w:p>
    <w:p w14:paraId="000B8AA0"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натяжной потолок;</w:instrText>
      </w:r>
    </w:p>
    <w:p w14:paraId="55D1D7FE"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w:instrText>
      </w:r>
    </w:p>
    <w:p w14:paraId="6E580A22"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4289A02E"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Коридор:</w:instrText>
      </w:r>
    </w:p>
    <w:p w14:paraId="34D2D8DB"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обои под покраску;</w:instrText>
      </w:r>
    </w:p>
    <w:p w14:paraId="17D622BA"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подвесной потолок ГКЛ/ГКЛВ, с последующей покраской</w:instrText>
      </w:r>
    </w:p>
    <w:p w14:paraId="0CFEF2E5"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2BB8ECF2"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металлическая входная дверь.</w:instrText>
      </w:r>
    </w:p>
    <w:p w14:paraId="7066CAC4" w14:textId="77777777" w:rsidR="00FE6426" w:rsidRPr="000A63F7" w:rsidRDefault="00FE6426" w:rsidP="00FE6426">
      <w:pPr>
        <w:spacing w:after="0" w:line="240" w:lineRule="auto"/>
        <w:ind w:left="567"/>
        <w:rPr>
          <w:rFonts w:ascii="Times New Roman" w:eastAsia="Times New Roman" w:hAnsi="Times New Roman" w:cs="Times New Roman"/>
          <w:b/>
          <w:noProof/>
          <w:sz w:val="20"/>
          <w:szCs w:val="20"/>
          <w:lang w:eastAsia="ru-RU"/>
        </w:rPr>
      </w:pPr>
      <w:r w:rsidRPr="000A63F7">
        <w:rPr>
          <w:rFonts w:ascii="Times New Roman" w:eastAsia="Times New Roman" w:hAnsi="Times New Roman" w:cs="Times New Roman"/>
          <w:b/>
          <w:noProof/>
          <w:sz w:val="20"/>
          <w:szCs w:val="20"/>
          <w:lang w:eastAsia="ru-RU"/>
        </w:rPr>
        <w:instrText>Ванна, санузел:</w:instrText>
      </w:r>
    </w:p>
    <w:p w14:paraId="327DACA7"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 в помещениях гостевых санузлов и постирочных керамическая плитка заводится на стены на высоту 1200 мм от уровня, выше – краска для влажных помещений</w:instrText>
      </w:r>
    </w:p>
    <w:p w14:paraId="1A55486E"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потолки: подвесной потолок ГКЛ/ГКЛВ, с последующей покраской;</w:instrText>
      </w:r>
    </w:p>
    <w:p w14:paraId="54C85B8F"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256D4E40"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столярные изделия: дверь;</w:instrText>
      </w:r>
    </w:p>
    <w:p w14:paraId="6D5FA3CC"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091BABF2" w14:textId="77777777" w:rsidR="00FE6426" w:rsidRPr="000A63F7"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05A00682" w14:textId="77777777" w:rsidR="00FE6426" w:rsidRPr="000A63F7" w:rsidRDefault="00FE6426" w:rsidP="00FE6426">
      <w:pPr>
        <w:spacing w:after="0" w:line="240" w:lineRule="auto"/>
        <w:ind w:left="567"/>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b/>
          <w:noProof/>
          <w:sz w:val="20"/>
          <w:szCs w:val="20"/>
          <w:lang w:eastAsia="ru-RU"/>
        </w:rPr>
        <w:instrText xml:space="preserve">Лоджия и/или Балкон </w:instrText>
      </w:r>
      <w:r w:rsidRPr="000A63F7">
        <w:rPr>
          <w:rFonts w:ascii="Times New Roman" w:eastAsia="Times New Roman" w:hAnsi="Times New Roman" w:cs="Times New Roman"/>
          <w:noProof/>
          <w:sz w:val="20"/>
          <w:szCs w:val="20"/>
          <w:lang w:eastAsia="ru-RU"/>
        </w:rPr>
        <w:instrText xml:space="preserve">(при наличии) </w:instrText>
      </w:r>
    </w:p>
    <w:p w14:paraId="6726676A" w14:textId="77777777" w:rsidR="00FE6426" w:rsidRPr="000A63F7" w:rsidRDefault="00FE6426" w:rsidP="00FE6426">
      <w:pPr>
        <w:numPr>
          <w:ilvl w:val="0"/>
          <w:numId w:val="9"/>
        </w:numPr>
        <w:spacing w:after="0" w:line="240" w:lineRule="auto"/>
        <w:ind w:left="567" w:firstLine="0"/>
        <w:contextualSpacing/>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Остекление; </w:instrText>
      </w:r>
    </w:p>
    <w:p w14:paraId="475A4492" w14:textId="77777777" w:rsidR="00FE6426" w:rsidRPr="000A63F7" w:rsidRDefault="00FE6426" w:rsidP="00FE6426">
      <w:pPr>
        <w:numPr>
          <w:ilvl w:val="0"/>
          <w:numId w:val="23"/>
        </w:numPr>
        <w:autoSpaceDE w:val="0"/>
        <w:autoSpaceDN w:val="0"/>
        <w:adjustRightInd w:val="0"/>
        <w:snapToGrid w:val="0"/>
        <w:spacing w:after="0" w:line="240" w:lineRule="auto"/>
        <w:ind w:left="567" w:firstLine="0"/>
        <w:jc w:val="both"/>
        <w:rPr>
          <w:rFonts w:ascii="Times New Roman" w:eastAsia="Times New Roman" w:hAnsi="Times New Roman" w:cs="Times New Roman"/>
          <w:noProof/>
          <w:sz w:val="20"/>
          <w:szCs w:val="20"/>
          <w:lang w:eastAsia="ru-RU"/>
        </w:rPr>
      </w:pPr>
      <w:r w:rsidRPr="000A63F7">
        <w:rPr>
          <w:rFonts w:ascii="Times New Roman" w:eastAsia="Times New Roman" w:hAnsi="Times New Roman" w:cs="Times New Roman"/>
          <w:noProof/>
          <w:sz w:val="20"/>
          <w:szCs w:val="20"/>
          <w:lang w:eastAsia="ru-RU"/>
        </w:rPr>
        <w:instrText xml:space="preserve">Полы, стены, потолок - без отделки.  </w:instrText>
      </w:r>
    </w:p>
    <w:p w14:paraId="6D056090"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0256781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bookmarkStart w:id="15" w:name="_Hlk124761312"/>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A4AB77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F6E3724"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bookmarkStart w:id="16" w:name="_Hlk115946028"/>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2462CCE"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4931B4AD"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bookmarkStart w:id="17" w:name="_Hlk124761326"/>
      <w:bookmarkEnd w:id="15"/>
      <w:r w:rsidRPr="000A63F7">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bookmarkEnd w:id="16"/>
    <w:bookmarkEnd w:id="17"/>
    <w:p w14:paraId="12ED2286"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2E5221B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1FE3EAF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5BA6AF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5BA5452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6E5B3D23"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3D45629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29E45D3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38D94526"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023E9CC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3711F75B"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74B2F3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A5EEA3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164CBB7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18BFA80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0B9D12EC"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23EB9212"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1F4F881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4923D19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7E2D3AE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283A1CC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586E6B7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F1E5D8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6AF7941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36F9BE41"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26049390"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189DCDE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78F0376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3289941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630379B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176069B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68C5942F"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7ED2BA11"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75392D1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2D82A7A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0865F68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4AB04CF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6886C14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4B2B20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2665084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0CFB025B"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149614E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5CABE1F0"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907AB1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463BC20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7D8FB8F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DB7086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41CA7E95"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1066FD30" w14:textId="77777777" w:rsidR="00FE6426" w:rsidRPr="000A63F7" w:rsidRDefault="00FE6426" w:rsidP="00DA259E">
      <w:pPr>
        <w:tabs>
          <w:tab w:val="left" w:pos="0"/>
        </w:tabs>
        <w:ind w:firstLine="567"/>
        <w:jc w:val="both"/>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5A0BD2DB"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3B881717" w14:textId="77777777" w:rsidTr="005A2935">
        <w:tc>
          <w:tcPr>
            <w:tcW w:w="11052" w:type="dxa"/>
            <w:shd w:val="clear" w:color="000000" w:fill="FFFFFF"/>
            <w:noWrap/>
            <w:vAlign w:val="center"/>
          </w:tcPr>
          <w:p w14:paraId="61DC4862"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AD1BE8D"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6EEAAE76"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37A3F134" w14:textId="77777777" w:rsidTr="005A2935">
        <w:tc>
          <w:tcPr>
            <w:tcW w:w="11052" w:type="dxa"/>
            <w:shd w:val="clear" w:color="000000" w:fill="FFFFFF"/>
            <w:noWrap/>
            <w:vAlign w:val="center"/>
          </w:tcPr>
          <w:p w14:paraId="2A7DDC9A"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84D31E"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2769206C" w14:textId="77777777" w:rsidR="00FE6426" w:rsidRPr="000A63F7" w:rsidRDefault="00FE6426" w:rsidP="00DA259E">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Шторы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0E17F3BE" w14:textId="77777777" w:rsidTr="005A2935">
        <w:trPr>
          <w:trHeight w:val="406"/>
        </w:trPr>
        <w:tc>
          <w:tcPr>
            <w:tcW w:w="11052" w:type="dxa"/>
            <w:shd w:val="clear" w:color="000000" w:fill="FFFFFF"/>
            <w:noWrap/>
            <w:vAlign w:val="center"/>
          </w:tcPr>
          <w:p w14:paraId="311F1AF5" w14:textId="77777777" w:rsidR="00FE6426" w:rsidRPr="000A63F7" w:rsidRDefault="00FE6426" w:rsidP="005A2935">
            <w:pPr>
              <w:pStyle w:val="xxxxmsonormal"/>
              <w:ind w:firstLine="603"/>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curtains_Col1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1159ED6B" w14:textId="77777777" w:rsidR="00FE6426" w:rsidRPr="000A63F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41F5CF21" w14:textId="77777777" w:rsidR="00FE6426" w:rsidRPr="000A63F7" w:rsidRDefault="00FE6426" w:rsidP="005A2935">
            <w:pPr>
              <w:spacing w:after="0" w:line="240" w:lineRule="auto"/>
              <w:ind w:right="1029" w:firstLine="567"/>
              <w:jc w:val="both"/>
              <w:rPr>
                <w:rFonts w:ascii="Times New Roman" w:hAnsi="Times New Roman" w:cs="Times New Roman"/>
                <w:sz w:val="20"/>
                <w:szCs w:val="20"/>
              </w:rPr>
            </w:pPr>
          </w:p>
        </w:tc>
      </w:tr>
    </w:tbl>
    <w:p w14:paraId="47EE6FD4" w14:textId="77777777" w:rsidR="00FE6426" w:rsidRPr="000A63F7" w:rsidRDefault="00FE6426" w:rsidP="00DA259E">
      <w:pPr>
        <w:tabs>
          <w:tab w:val="left" w:pos="0"/>
        </w:tabs>
        <w:ind w:firstLine="567"/>
        <w:contextualSpacing/>
        <w:jc w:val="both"/>
        <w:rPr>
          <w:rFonts w:ascii="Times New Roman" w:hAnsi="Times New Roman" w:cs="Times New Roman"/>
          <w:sz w:val="20"/>
          <w:szCs w:val="20"/>
        </w:rPr>
      </w:pPr>
      <w:r w:rsidRPr="000A63F7">
        <w:rPr>
          <w:rFonts w:ascii="Times New Roman" w:hAnsi="Times New Roman" w:cs="Times New Roman"/>
          <w:sz w:val="20"/>
          <w:szCs w:val="20"/>
        </w:rPr>
        <w:tab/>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p>
    <w:p w14:paraId="2144ED83" w14:textId="77777777" w:rsidR="00FE6426" w:rsidRPr="000A63F7" w:rsidRDefault="00FE6426" w:rsidP="00DA259E">
      <w:pPr>
        <w:tabs>
          <w:tab w:val="left" w:pos="567"/>
          <w:tab w:val="left" w:pos="851"/>
        </w:tabs>
        <w:spacing w:after="240"/>
        <w:ind w:left="567"/>
        <w:contextualSpacing/>
        <w:jc w:val="center"/>
        <w:rPr>
          <w:b/>
        </w:rPr>
      </w:pPr>
    </w:p>
    <w:p w14:paraId="6C5877BB" w14:textId="0B595FCF"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"="Невская Долина"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18F6232B"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35AFE131"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375EF3F6"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50C1F211"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3B705DE1" w14:textId="77777777" w:rsidR="00FE6426" w:rsidRPr="000A63F7"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60CE4333" w14:textId="77777777" w:rsidR="00FE6426" w:rsidRPr="000A63F7" w:rsidRDefault="00FE6426" w:rsidP="00FE6426">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63F4D9C9"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4353E13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03F2E13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17B7526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6EE0F53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472BF082"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7BB6879C"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247D6A7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7A69A48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41D8C3D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3DD6346"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 квартире-студии двери не устанавливаются.</w:instrText>
      </w:r>
    </w:p>
    <w:p w14:paraId="4F36444D"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6FE72FF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326EE9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w:instrText>
      </w:r>
    </w:p>
    <w:p w14:paraId="579BFFF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16B813F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2EE25454"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3BC9E87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отделка керамической плиткой;</w:instrText>
      </w:r>
    </w:p>
    <w:p w14:paraId="4BE70D4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79F5D2B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66A14923"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547FA66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01F52F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Приборы учета (счетчики) холодного и горячего водоснабжения.</w:instrText>
      </w:r>
    </w:p>
    <w:p w14:paraId="0CBFE67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 xml:space="preserve">Гардероб </w:instrText>
      </w:r>
      <w:r w:rsidRPr="000A63F7">
        <w:rPr>
          <w:rFonts w:ascii="Times New Roman" w:hAnsi="Times New Roman" w:cs="Times New Roman"/>
          <w:noProof/>
          <w:sz w:val="20"/>
          <w:szCs w:val="20"/>
        </w:rPr>
        <w:instrText>(при наличии):</w:instrText>
      </w:r>
    </w:p>
    <w:p w14:paraId="38F9374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BCB572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52DBF06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5AA35D56"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4840A0FB"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Балкон </w:instrText>
      </w:r>
      <w:r w:rsidRPr="000A63F7">
        <w:rPr>
          <w:rFonts w:ascii="Times New Roman" w:hAnsi="Times New Roman" w:cs="Times New Roman"/>
          <w:noProof/>
          <w:sz w:val="20"/>
          <w:szCs w:val="20"/>
        </w:rPr>
        <w:instrText>(при наличии):</w:instrText>
      </w:r>
    </w:p>
    <w:p w14:paraId="726C96DF" w14:textId="77777777" w:rsidR="00FE6426" w:rsidRPr="000A63F7"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4AE4D31C" w14:textId="77777777" w:rsidR="00FE6426" w:rsidRPr="000A63F7"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4783BACE"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23A23E50"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23D55DC"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613A7C0"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5B172785"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254110E"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0E1F039B"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56DA09A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5B13C4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7B629694"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1037B8B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44B5C4D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C4DDBE1"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21F903C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913D119"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8498F1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90230A0"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641065D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641F720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25661B4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9308CF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369CBF57" w14:textId="77777777" w:rsidR="00FE6426" w:rsidRPr="000A63F7" w:rsidRDefault="00FE6426" w:rsidP="00FE6426">
      <w:pPr>
        <w:pStyle w:val="xxxxmsonormal"/>
        <w:ind w:firstLine="567"/>
        <w:rPr>
          <w:rFonts w:ascii="Times New Roman" w:hAnsi="Times New Roman" w:cs="Times New Roman"/>
          <w:sz w:val="20"/>
          <w:szCs w:val="20"/>
        </w:rPr>
      </w:pPr>
    </w:p>
    <w:p w14:paraId="36653DC1"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64FEE41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21810B1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E92544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EB918F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DFF937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0C9576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772B117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4A48DBD1"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825AA94"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80DDED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7298C6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2FFB55A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5810ED0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1C6158A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D936406" w14:textId="77777777" w:rsidR="00FE6426" w:rsidRPr="000A63F7" w:rsidRDefault="00FE6426" w:rsidP="00FE6426">
      <w:pPr>
        <w:pStyle w:val="xxxxmsonormal"/>
        <w:ind w:firstLine="567"/>
        <w:rPr>
          <w:rFonts w:ascii="Times New Roman" w:hAnsi="Times New Roman" w:cs="Times New Roman"/>
          <w:sz w:val="20"/>
          <w:szCs w:val="20"/>
        </w:rPr>
      </w:pPr>
    </w:p>
    <w:p w14:paraId="7A711417"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5F1CB55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6B665FC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174B7C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5BAEB3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6EDD7C7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1FD780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33F2ED21"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097FC822"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062D7C3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1A034F35"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C02561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0AD357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FE8641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15525CB"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2A97A940" w14:textId="77777777" w:rsidR="00FE6426" w:rsidRPr="000A63F7" w:rsidRDefault="00FE6426" w:rsidP="00FE6426">
      <w:pPr>
        <w:pStyle w:val="xxxxmsonormal"/>
        <w:ind w:firstLine="567"/>
        <w:rPr>
          <w:rFonts w:ascii="Times New Roman" w:hAnsi="Times New Roman" w:cs="Times New Roman"/>
          <w:sz w:val="20"/>
          <w:szCs w:val="20"/>
        </w:rPr>
      </w:pPr>
    </w:p>
    <w:p w14:paraId="1744C130" w14:textId="77777777" w:rsidR="00FE6426" w:rsidRPr="000A63F7" w:rsidRDefault="00FE6426" w:rsidP="00FE6426">
      <w:pPr>
        <w:pStyle w:val="aa"/>
        <w:numPr>
          <w:ilvl w:val="0"/>
          <w:numId w:val="5"/>
        </w:numPr>
        <w:tabs>
          <w:tab w:val="left" w:pos="567"/>
          <w:tab w:val="left" w:pos="851"/>
        </w:tabs>
        <w:ind w:left="0" w:firstLine="567"/>
        <w:jc w:val="both"/>
      </w:pPr>
      <w:r w:rsidRPr="000A63F7">
        <w:instrText>Настоящий перечень работ</w:instrText>
      </w:r>
      <w:r w:rsidRPr="000A63F7">
        <w:fldChar w:fldCharType="begin"/>
      </w:r>
      <w:r w:rsidRPr="000A63F7">
        <w:instrText xml:space="preserve"> IF "</w:instrText>
      </w:r>
      <w:r w:rsidRPr="000A63F7">
        <w:fldChar w:fldCharType="begin"/>
      </w:r>
      <w:r w:rsidRPr="000A63F7">
        <w:instrText xml:space="preserve"> DOCVARIABLE Техника \* MERGEFORMAT </w:instrText>
      </w:r>
      <w:r w:rsidRPr="000A63F7">
        <w:fldChar w:fldCharType="end"/>
      </w:r>
      <w:r w:rsidRPr="000A63F7">
        <w:instrText xml:space="preserve">"="Да" ", включая характеристики техники, оборудования" </w:instrText>
      </w:r>
      <w:r w:rsidRPr="000A63F7">
        <w:fldChar w:fldCharType="end"/>
      </w:r>
      <w:r w:rsidRPr="000A63F7">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fldChar w:fldCharType="end"/>
      </w:r>
      <w:r w:rsidRPr="000A63F7">
        <w:instrText xml:space="preserve">" </w:instrText>
      </w:r>
      <w:r w:rsidRPr="000A63F7">
        <w:fldChar w:fldCharType="end"/>
      </w:r>
    </w:p>
    <w:p w14:paraId="43B4061C"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68810146" w14:textId="77777777" w:rsidTr="005A2935">
        <w:tc>
          <w:tcPr>
            <w:tcW w:w="11052" w:type="dxa"/>
            <w:shd w:val="clear" w:color="000000" w:fill="FFFFFF"/>
            <w:noWrap/>
            <w:vAlign w:val="center"/>
          </w:tcPr>
          <w:p w14:paraId="0290F97B"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0EBFA09B"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381AB64B"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02BFF4FF" w14:textId="77777777" w:rsidTr="005A2935">
        <w:tc>
          <w:tcPr>
            <w:tcW w:w="11052" w:type="dxa"/>
            <w:shd w:val="clear" w:color="000000" w:fill="FFFFFF"/>
            <w:noWrap/>
            <w:vAlign w:val="center"/>
          </w:tcPr>
          <w:p w14:paraId="13CB331A"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75741E6B"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9269383"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3C67D15E" w14:textId="77777777" w:rsidTr="005A2935">
        <w:trPr>
          <w:trHeight w:val="406"/>
        </w:trPr>
        <w:tc>
          <w:tcPr>
            <w:tcW w:w="11052" w:type="dxa"/>
            <w:shd w:val="clear" w:color="000000" w:fill="FFFFFF"/>
            <w:noWrap/>
            <w:vAlign w:val="center"/>
          </w:tcPr>
          <w:p w14:paraId="287669C7"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61C4B110"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51C98E60"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64AAD9A" w14:textId="40BEDD43" w:rsidR="00FE6426" w:rsidRPr="000A63F7" w:rsidRDefault="00FE6426" w:rsidP="00E1480A">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p>
    <w:p w14:paraId="753B2C81" w14:textId="77777777" w:rsidR="00E1480A" w:rsidRPr="000A63F7" w:rsidRDefault="00E1480A" w:rsidP="00E1480A">
      <w:pPr>
        <w:pStyle w:val="aa"/>
        <w:numPr>
          <w:ilvl w:val="0"/>
          <w:numId w:val="5"/>
        </w:numPr>
        <w:tabs>
          <w:tab w:val="left" w:pos="567"/>
          <w:tab w:val="left" w:pos="851"/>
        </w:tabs>
        <w:ind w:left="0" w:firstLine="567"/>
        <w:contextualSpacing/>
        <w:jc w:val="both"/>
        <w:rPr>
          <w:b/>
        </w:rPr>
      </w:pPr>
    </w:p>
    <w:p w14:paraId="19F2B268" w14:textId="64EA0CE8"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"="Южная Нева"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0EB301DF"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045B836F"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45CDEE60"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083EA36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66108288" w14:textId="77777777" w:rsidR="00FE6426" w:rsidRPr="000A63F7"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26C97DD" w14:textId="77777777" w:rsidR="00FE6426" w:rsidRPr="000A63F7" w:rsidRDefault="00FE6426" w:rsidP="00FE6426">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3B0AC7D0"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27A037D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88A7B8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03B10C9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3A3D831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64DB72C1"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51CE4F0C"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72BB5FA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1951001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537CCF83"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7631C30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6E14001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053774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6D129B7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7DE29CBC"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79A3D23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1CC4031D"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26B82A8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отделка керамической плиткой;</w:instrText>
      </w:r>
    </w:p>
    <w:p w14:paraId="02436ED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натяжной;</w:instrText>
      </w:r>
    </w:p>
    <w:p w14:paraId="6FFF9E4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3C6896F0"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1373512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9FC0D98" w14:textId="77777777" w:rsidR="00FE6426" w:rsidRPr="000A63F7"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 xml:space="preserve">Гардероб </w:instrText>
      </w:r>
      <w:r w:rsidRPr="000A63F7">
        <w:rPr>
          <w:rFonts w:ascii="Times New Roman" w:hAnsi="Times New Roman" w:cs="Times New Roman"/>
          <w:noProof/>
          <w:sz w:val="20"/>
          <w:szCs w:val="20"/>
        </w:rPr>
        <w:instrText>(при наличии):</w:instrText>
      </w:r>
    </w:p>
    <w:p w14:paraId="65A2594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2049046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2C3B32B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761693D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5B337441"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Балкон/Лоджия </w:instrText>
      </w:r>
      <w:r w:rsidRPr="000A63F7">
        <w:rPr>
          <w:rFonts w:ascii="Times New Roman" w:hAnsi="Times New Roman" w:cs="Times New Roman"/>
          <w:noProof/>
          <w:sz w:val="20"/>
          <w:szCs w:val="20"/>
        </w:rPr>
        <w:instrText>(при наличии):</w:instrText>
      </w:r>
    </w:p>
    <w:p w14:paraId="5FFFBBE6" w14:textId="77777777" w:rsidR="00FE6426" w:rsidRPr="000A63F7"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0A63F7">
        <w:rPr>
          <w:rFonts w:ascii="Times New Roman" w:hAnsi="Times New Roman" w:cs="Times New Roman"/>
          <w:sz w:val="20"/>
          <w:szCs w:val="20"/>
        </w:rPr>
        <w:instrText>Наличие или отсутствие остекления балкона/лоджии определяется проектной документацией. При наличии остекления балкона/лоджии характеристики и объем остекления определяются Застройщиком;</w:instrText>
      </w:r>
    </w:p>
    <w:p w14:paraId="70D86209" w14:textId="77777777" w:rsidR="00FE6426" w:rsidRPr="000A63F7"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3835DA4C" w14:textId="77777777" w:rsidR="00FE6426" w:rsidRPr="000A63F7"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p>
    <w:p w14:paraId="05046629"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4CFF07D"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849AABA"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0D2767B5"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BC23ED4"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5F12E13"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30814753"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6A9A0C5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2D994D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02EFCE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05A80D3F"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B10E4A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21FDDE9"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4B91234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1A039A3D"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1740CD2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2C0B5DC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4B1AA5B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58543D5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2C10C1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2FA9D8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379706C" w14:textId="77777777" w:rsidR="00FE6426" w:rsidRPr="000A63F7" w:rsidRDefault="00FE6426" w:rsidP="00FE6426">
      <w:pPr>
        <w:pStyle w:val="xxxxmsonormal"/>
        <w:ind w:firstLine="567"/>
        <w:rPr>
          <w:rFonts w:ascii="Times New Roman" w:hAnsi="Times New Roman" w:cs="Times New Roman"/>
          <w:sz w:val="20"/>
          <w:szCs w:val="20"/>
        </w:rPr>
      </w:pPr>
    </w:p>
    <w:p w14:paraId="74DAC429"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07A44C7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45151BC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55D6CEB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CC5629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2B648E2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BAE50B3"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795AB76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283A8BC3"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69108B3C"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3ABA5D01"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A8ED1E6"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7417128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342FE60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2C98213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633EF4D3" w14:textId="77777777" w:rsidR="00FE6426" w:rsidRPr="000A63F7" w:rsidRDefault="00FE6426" w:rsidP="00FE6426">
      <w:pPr>
        <w:pStyle w:val="xxxxmsonormal"/>
        <w:ind w:firstLine="567"/>
        <w:rPr>
          <w:rFonts w:ascii="Times New Roman" w:hAnsi="Times New Roman" w:cs="Times New Roman"/>
          <w:sz w:val="20"/>
          <w:szCs w:val="20"/>
        </w:rPr>
      </w:pPr>
    </w:p>
    <w:p w14:paraId="01432530"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07F6507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0F78ED2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2D2D9D1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49F0168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A9CAD05"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07A6598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13C6740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3F5E0969"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159BC4F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13DFAD3E"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0705ECE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095D46EA"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5A7623F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014DE9D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250F7D72" w14:textId="77777777" w:rsidR="00FE6426" w:rsidRPr="000A63F7" w:rsidRDefault="00FE6426" w:rsidP="00FE6426">
      <w:pPr>
        <w:pStyle w:val="xxxxmsonormal"/>
        <w:ind w:firstLine="567"/>
        <w:rPr>
          <w:rFonts w:ascii="Times New Roman" w:hAnsi="Times New Roman" w:cs="Times New Roman"/>
          <w:sz w:val="20"/>
          <w:szCs w:val="20"/>
        </w:rPr>
      </w:pPr>
    </w:p>
    <w:p w14:paraId="5E4C50AF" w14:textId="77777777" w:rsidR="00FE6426" w:rsidRPr="000A63F7" w:rsidRDefault="00FE6426" w:rsidP="00FE6426">
      <w:pPr>
        <w:pStyle w:val="aa"/>
        <w:numPr>
          <w:ilvl w:val="0"/>
          <w:numId w:val="5"/>
        </w:numPr>
        <w:tabs>
          <w:tab w:val="left" w:pos="567"/>
          <w:tab w:val="left" w:pos="851"/>
        </w:tabs>
        <w:ind w:left="0" w:firstLine="567"/>
        <w:jc w:val="both"/>
      </w:pPr>
      <w:r w:rsidRPr="000A63F7">
        <w:instrText>Настоящий перечень работ</w:instrText>
      </w:r>
      <w:r w:rsidRPr="000A63F7">
        <w:fldChar w:fldCharType="begin"/>
      </w:r>
      <w:r w:rsidRPr="000A63F7">
        <w:instrText xml:space="preserve"> IF "</w:instrText>
      </w:r>
      <w:r w:rsidRPr="000A63F7">
        <w:fldChar w:fldCharType="begin"/>
      </w:r>
      <w:r w:rsidRPr="000A63F7">
        <w:instrText xml:space="preserve"> DOCVARIABLE Техника \* MERGEFORMAT </w:instrText>
      </w:r>
      <w:r w:rsidRPr="000A63F7">
        <w:fldChar w:fldCharType="end"/>
      </w:r>
      <w:r w:rsidRPr="000A63F7">
        <w:instrText xml:space="preserve">"="Да" ", включая характеристики техники, оборудования" </w:instrText>
      </w:r>
      <w:r w:rsidRPr="000A63F7">
        <w:fldChar w:fldCharType="end"/>
      </w:r>
      <w:r w:rsidRPr="000A63F7">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fldChar w:fldCharType="end"/>
      </w:r>
      <w:r w:rsidRPr="000A63F7">
        <w:instrText xml:space="preserve">" </w:instrText>
      </w:r>
      <w:r w:rsidRPr="000A63F7">
        <w:fldChar w:fldCharType="end"/>
      </w:r>
    </w:p>
    <w:p w14:paraId="30C03FDA"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62C64B05" w14:textId="77777777" w:rsidTr="005A2935">
        <w:tc>
          <w:tcPr>
            <w:tcW w:w="11052" w:type="dxa"/>
            <w:shd w:val="clear" w:color="000000" w:fill="FFFFFF"/>
            <w:noWrap/>
            <w:vAlign w:val="center"/>
          </w:tcPr>
          <w:p w14:paraId="6E4F068A"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8BAD690"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6C38F08E"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339B9075" w14:textId="77777777" w:rsidTr="005A2935">
        <w:tc>
          <w:tcPr>
            <w:tcW w:w="11052" w:type="dxa"/>
            <w:shd w:val="clear" w:color="000000" w:fill="FFFFFF"/>
            <w:noWrap/>
            <w:vAlign w:val="center"/>
          </w:tcPr>
          <w:p w14:paraId="1D80A3FB"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1F876F"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720197F7"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31B351E3" w14:textId="77777777" w:rsidTr="005A2935">
        <w:trPr>
          <w:trHeight w:val="406"/>
        </w:trPr>
        <w:tc>
          <w:tcPr>
            <w:tcW w:w="11052" w:type="dxa"/>
            <w:shd w:val="clear" w:color="000000" w:fill="FFFFFF"/>
            <w:noWrap/>
            <w:vAlign w:val="center"/>
          </w:tcPr>
          <w:p w14:paraId="40AAF29B"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7929EFAF"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58DD026F"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47594B14"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r w:rsidRPr="000A63F7">
        <w:rPr>
          <w:color w:val="000000" w:themeColor="text1"/>
        </w:rPr>
        <w:tab/>
      </w:r>
    </w:p>
    <w:p w14:paraId="47A22165" w14:textId="77777777" w:rsidR="00FE6426" w:rsidRPr="000A63F7" w:rsidRDefault="00FE6426" w:rsidP="00E1480A">
      <w:pPr>
        <w:tabs>
          <w:tab w:val="left" w:pos="567"/>
          <w:tab w:val="left" w:pos="851"/>
        </w:tabs>
        <w:spacing w:after="240"/>
        <w:ind w:left="567"/>
        <w:contextualSpacing/>
        <w:jc w:val="center"/>
        <w:rPr>
          <w:b/>
        </w:rPr>
      </w:pPr>
    </w:p>
    <w:p w14:paraId="31E80572" w14:textId="01FE183F" w:rsidR="00FE6426" w:rsidRPr="000A63F7" w:rsidRDefault="00FE6426" w:rsidP="00FE6426">
      <w:pPr>
        <w:shd w:val="clear" w:color="auto" w:fill="FFFFFF"/>
        <w:tabs>
          <w:tab w:val="left" w:pos="567"/>
          <w:tab w:val="left" w:pos="851"/>
        </w:tabs>
        <w:autoSpaceDE w:val="0"/>
        <w:autoSpaceDN w:val="0"/>
        <w:ind w:firstLine="567"/>
        <w:jc w:val="right"/>
        <w:rPr>
          <w:rFonts w:ascii="Times New Roman" w:hAnsi="Times New Roman" w:cs="Times New Roman"/>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lang w:val="en-US"/>
        </w:rPr>
        <w:instrText>"</w:instrText>
      </w:r>
      <w:r w:rsidRPr="000A63F7">
        <w:rPr>
          <w:rFonts w:ascii="Times New Roman" w:hAnsi="Times New Roman" w:cs="Times New Roman"/>
          <w:sz w:val="20"/>
          <w:szCs w:val="20"/>
        </w:rPr>
        <w:fldChar w:fldCharType="end"/>
      </w:r>
    </w:p>
    <w:p w14:paraId="2D25B384" w14:textId="14EE5EB7" w:rsidR="00FE6426" w:rsidRPr="000A63F7" w:rsidRDefault="00FE6426" w:rsidP="00FE6426">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"="Квартал Торики (Таллинское)" "</w:instrText>
      </w:r>
      <w:r w:rsidRPr="000A63F7">
        <w:rPr>
          <w:rFonts w:ascii="Times New Roman" w:hAnsi="Times New Roman" w:cs="Times New Roman"/>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"="1 очередь" " </w:instrText>
      </w:r>
    </w:p>
    <w:p w14:paraId="1A64A546"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22252B80" w14:textId="77777777" w:rsidR="00FE6426" w:rsidRPr="000A63F7" w:rsidRDefault="00FE6426" w:rsidP="00FE6426">
      <w:pPr>
        <w:shd w:val="clear" w:color="auto" w:fill="FFFFFF"/>
        <w:tabs>
          <w:tab w:val="left" w:pos="567"/>
          <w:tab w:val="left" w:pos="6840"/>
        </w:tabs>
        <w:rPr>
          <w:rFonts w:ascii="Times New Roman" w:hAnsi="Times New Roman" w:cs="Times New Roman"/>
          <w:noProof/>
          <w:sz w:val="20"/>
          <w:szCs w:val="20"/>
        </w:rPr>
      </w:pPr>
    </w:p>
    <w:p w14:paraId="07028267"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0651660A"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7BC43F15" w14:textId="77777777" w:rsidR="00FE6426" w:rsidRPr="000A63F7"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32B50456" w14:textId="77777777" w:rsidR="00FE6426" w:rsidRPr="000A63F7" w:rsidRDefault="00FE6426" w:rsidP="00FE6426">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65742CE2" w14:textId="77777777" w:rsidR="00FE6426" w:rsidRPr="000A63F7" w:rsidRDefault="00FE6426" w:rsidP="00FE6426">
      <w:pPr>
        <w:spacing w:after="0" w:line="240" w:lineRule="auto"/>
        <w:ind w:left="567"/>
        <w:contextualSpacing/>
        <w:jc w:val="both"/>
        <w:rPr>
          <w:rFonts w:ascii="Times New Roman" w:hAnsi="Times New Roman" w:cs="Times New Roman"/>
          <w:i/>
          <w:noProof/>
          <w:color w:val="FF0000"/>
          <w:sz w:val="20"/>
          <w:szCs w:val="20"/>
        </w:rPr>
      </w:pPr>
    </w:p>
    <w:p w14:paraId="34EACB8B"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Кухня:</w:instrText>
      </w:r>
    </w:p>
    <w:p w14:paraId="2E8F6D7D"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w:instrText>
      </w:r>
    </w:p>
    <w:p w14:paraId="4F680DA8"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w:instrText>
      </w:r>
    </w:p>
    <w:p w14:paraId="65E0B72D"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с плинтусом ПВХ (вид применяемого материала определяется Застройщиком самостоятельно);</w:instrText>
      </w:r>
    </w:p>
    <w:p w14:paraId="78E02EAF"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w:instrText>
      </w:r>
    </w:p>
    <w:p w14:paraId="4B6BDAA5"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в квартирах с евро-планировкой двери не устанавливаются.</w:instrText>
      </w:r>
    </w:p>
    <w:p w14:paraId="03AFDB83"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Комнаты:</w:instrText>
      </w:r>
    </w:p>
    <w:p w14:paraId="0C84F5D4"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w:instrText>
      </w:r>
    </w:p>
    <w:p w14:paraId="63D77332"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w:instrText>
      </w:r>
    </w:p>
    <w:p w14:paraId="5B6B334F"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ламинат с плинтусом ПВХ (вид применяемого материала определяется Застройщиком самостоятельно); </w:instrText>
      </w:r>
    </w:p>
    <w:p w14:paraId="3A9C37FD"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w:instrText>
      </w:r>
    </w:p>
    <w:p w14:paraId="161CBA08"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в квартире-студии двери не устанавливаются.</w:instrText>
      </w:r>
    </w:p>
    <w:p w14:paraId="67198591"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Прихожая, Коридор:</w:instrText>
      </w:r>
    </w:p>
    <w:p w14:paraId="59260283"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w:instrText>
      </w:r>
    </w:p>
    <w:p w14:paraId="223B3894"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подвесной;</w:instrText>
      </w:r>
    </w:p>
    <w:p w14:paraId="54F64933"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ламинат с плинтусом ПВХ (вид применяемого материала определяется Застройщиком самостоятельно); </w:instrText>
      </w:r>
    </w:p>
    <w:p w14:paraId="076315A7"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входная дверь.</w:instrText>
      </w:r>
    </w:p>
    <w:p w14:paraId="7F425F43"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Ванна, санузел:</w:instrText>
      </w:r>
    </w:p>
    <w:p w14:paraId="304D8500"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отделка керамической плиткой;</w:instrText>
      </w:r>
    </w:p>
    <w:p w14:paraId="28F42DFD"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натяжной;</w:instrText>
      </w:r>
    </w:p>
    <w:p w14:paraId="3A950659"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частичная отделка керамической плиткой (за исключением мест под ванной и иных скрытых мест);</w:instrText>
      </w:r>
    </w:p>
    <w:p w14:paraId="02214A18"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w:instrText>
      </w:r>
    </w:p>
    <w:p w14:paraId="52243251"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сантехнические изделия: ванна или душевой поддон, раковина, унитаз, смеситель;</w:instrText>
      </w:r>
    </w:p>
    <w:p w14:paraId="51AB1EB9"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Приборы учета (счетчики) холодного и горячего водоснабжения.</w:instrText>
      </w:r>
    </w:p>
    <w:p w14:paraId="2CC6931F"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0A63F7">
        <w:rPr>
          <w:rFonts w:ascii="Times New Roman" w:eastAsia="Calibri" w:hAnsi="Times New Roman" w:cs="Times New Roman"/>
          <w:b/>
          <w:noProof/>
          <w:color w:val="000000"/>
          <w:sz w:val="20"/>
          <w:szCs w:val="20"/>
        </w:rPr>
        <w:instrText xml:space="preserve">Гардероб </w:instrText>
      </w:r>
      <w:r w:rsidRPr="000A63F7">
        <w:rPr>
          <w:rFonts w:ascii="Times New Roman" w:eastAsia="Calibri" w:hAnsi="Times New Roman" w:cs="Times New Roman"/>
          <w:noProof/>
          <w:color w:val="000000"/>
          <w:sz w:val="20"/>
          <w:szCs w:val="20"/>
        </w:rPr>
        <w:instrText>(при наличии):</w:instrText>
      </w:r>
    </w:p>
    <w:p w14:paraId="5906E606"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стены: обои;</w:instrText>
      </w:r>
    </w:p>
    <w:p w14:paraId="78B3653E"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потолки: подвесной или натяжной (тип потолка определяется проектной документацией);</w:instrText>
      </w:r>
    </w:p>
    <w:p w14:paraId="153FFF66"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полы: ламинат с плинтусом ПВХ (вид применяемого материала определяется Застройщиком самостоятельно);</w:instrText>
      </w:r>
    </w:p>
    <w:p w14:paraId="5335B9E8" w14:textId="77777777" w:rsidR="00FE6426" w:rsidRPr="000A63F7"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столярные изделия: дверь (наличие или отсутствие определяется проектной документацией).</w:instrText>
      </w:r>
    </w:p>
    <w:p w14:paraId="4F29C88E" w14:textId="77777777" w:rsidR="00FE6426" w:rsidRPr="000A63F7" w:rsidRDefault="00FE6426" w:rsidP="00FE6426">
      <w:pPr>
        <w:tabs>
          <w:tab w:val="left" w:pos="851"/>
          <w:tab w:val="left" w:pos="993"/>
        </w:tabs>
        <w:spacing w:after="0" w:line="240" w:lineRule="auto"/>
        <w:ind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b/>
          <w:noProof/>
          <w:color w:val="000000"/>
          <w:sz w:val="20"/>
          <w:szCs w:val="20"/>
        </w:rPr>
        <w:instrText xml:space="preserve">Балкон </w:instrText>
      </w:r>
      <w:r w:rsidRPr="000A63F7">
        <w:rPr>
          <w:rFonts w:ascii="Times New Roman" w:eastAsia="Calibri" w:hAnsi="Times New Roman" w:cs="Times New Roman"/>
          <w:noProof/>
          <w:color w:val="000000"/>
          <w:sz w:val="20"/>
          <w:szCs w:val="20"/>
        </w:rPr>
        <w:instrText>(при наличии):</w:instrText>
      </w:r>
    </w:p>
    <w:p w14:paraId="10FFD02C" w14:textId="77777777" w:rsidR="00FE6426" w:rsidRPr="000A63F7" w:rsidRDefault="00FE6426" w:rsidP="00FE6426">
      <w:pPr>
        <w:numPr>
          <w:ilvl w:val="0"/>
          <w:numId w:val="9"/>
        </w:numPr>
        <w:tabs>
          <w:tab w:val="left" w:pos="993"/>
        </w:tabs>
        <w:spacing w:after="0" w:line="240" w:lineRule="auto"/>
        <w:ind w:left="0" w:firstLine="851"/>
        <w:jc w:val="both"/>
        <w:rPr>
          <w:rFonts w:ascii="Times New Roman" w:eastAsia="Calibri" w:hAnsi="Times New Roman" w:cs="Times New Roman"/>
          <w:color w:val="000000"/>
          <w:sz w:val="20"/>
          <w:szCs w:val="20"/>
        </w:rPr>
      </w:pPr>
      <w:r w:rsidRPr="000A63F7">
        <w:rPr>
          <w:rFonts w:ascii="Times New Roman" w:eastAsia="Calibri" w:hAnsi="Times New Roman" w:cs="Times New Roman"/>
          <w:color w:val="000000"/>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40E1E0A1" w14:textId="77777777" w:rsidR="00FE6426" w:rsidRPr="000A63F7" w:rsidRDefault="00FE6426" w:rsidP="00FE6426">
      <w:pPr>
        <w:numPr>
          <w:ilvl w:val="0"/>
          <w:numId w:val="9"/>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0A63F7">
        <w:rPr>
          <w:rFonts w:ascii="Times New Roman" w:eastAsia="Calibri" w:hAnsi="Times New Roman" w:cs="Times New Roman"/>
          <w:noProof/>
          <w:color w:val="000000"/>
          <w:sz w:val="20"/>
          <w:szCs w:val="20"/>
        </w:rPr>
        <w:instrText xml:space="preserve">Полы, стены, потолок - без отделки. </w:instrText>
      </w:r>
    </w:p>
    <w:p w14:paraId="3473669E" w14:textId="77777777" w:rsidR="00FE6426" w:rsidRPr="000A63F7"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p>
    <w:p w14:paraId="4A3484FA" w14:textId="77777777" w:rsidR="00FE6426" w:rsidRPr="000A63F7"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BDE52E5"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B1F007E"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F62D1CA"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D172181"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B6D13BA"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629A9372"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Кухня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"="Стандарт" "</w:instrText>
      </w:r>
      <w:r w:rsidRPr="000A63F7">
        <w:rPr>
          <w:rFonts w:ascii="Times New Roman" w:hAnsi="Times New Roman" w:cs="Times New Roman"/>
          <w:b/>
          <w:sz w:val="20"/>
          <w:szCs w:val="20"/>
        </w:rPr>
        <w:instrText>Установка кухонного гарнитура с фурнитурой (Стандарт):</w:instrText>
      </w:r>
    </w:p>
    <w:p w14:paraId="5F176430"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1F6B753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787D3292"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7609F89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77925B8B"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44CEE798"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5097950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23DDD9A"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7A6B3A8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7EB14839"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722CA43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35A4FFB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15F3D83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46B9A42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5ADBF3B0" w14:textId="77777777" w:rsidR="00FE6426" w:rsidRPr="000A63F7" w:rsidRDefault="00FE6426" w:rsidP="00FE6426">
      <w:pPr>
        <w:pStyle w:val="xxxxmsonormal"/>
        <w:ind w:firstLine="567"/>
        <w:rPr>
          <w:rFonts w:ascii="Times New Roman" w:hAnsi="Times New Roman" w:cs="Times New Roman"/>
          <w:sz w:val="20"/>
          <w:szCs w:val="20"/>
        </w:rPr>
      </w:pPr>
    </w:p>
    <w:p w14:paraId="4320A09F"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"="Комфорт" "</w:instrText>
      </w:r>
      <w:r w:rsidRPr="000A63F7">
        <w:rPr>
          <w:rFonts w:ascii="Times New Roman" w:hAnsi="Times New Roman" w:cs="Times New Roman"/>
          <w:b/>
          <w:sz w:val="20"/>
          <w:szCs w:val="20"/>
        </w:rPr>
        <w:instrText>Установка кухонного гарнитура с фурнитурой (Комфорт):</w:instrText>
      </w:r>
    </w:p>
    <w:p w14:paraId="55BECD00"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13CB5FA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7C215DA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27130DF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210C647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3774D5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42DE3B0D"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628C29BA"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629B3C4"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78E22EF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1830552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Холодильник</w:instrText>
      </w:r>
    </w:p>
    <w:p w14:paraId="113FA59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51C0655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5CFC085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4BD85CED" w14:textId="77777777" w:rsidR="00FE6426" w:rsidRPr="000A63F7" w:rsidRDefault="00FE6426" w:rsidP="00FE6426">
      <w:pPr>
        <w:pStyle w:val="xxxxmsonormal"/>
        <w:ind w:firstLine="567"/>
        <w:rPr>
          <w:rFonts w:ascii="Times New Roman" w:hAnsi="Times New Roman" w:cs="Times New Roman"/>
          <w:sz w:val="20"/>
          <w:szCs w:val="20"/>
        </w:rPr>
      </w:pPr>
    </w:p>
    <w:p w14:paraId="4671C4D7"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lang w:eastAsia="ru-RU"/>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"="Оптимум" "</w:instrText>
      </w:r>
      <w:r w:rsidRPr="000A63F7">
        <w:rPr>
          <w:rFonts w:ascii="Times New Roman" w:hAnsi="Times New Roman" w:cs="Times New Roman"/>
          <w:b/>
          <w:sz w:val="20"/>
          <w:szCs w:val="20"/>
        </w:rPr>
        <w:instrText>Установка кухонного гарнитура с фурнитурой (Оптимум):</w:instrText>
      </w:r>
      <w:r w:rsidRPr="000A63F7">
        <w:rPr>
          <w:rFonts w:ascii="Times New Roman" w:hAnsi="Times New Roman" w:cs="Times New Roman"/>
          <w:sz w:val="20"/>
          <w:szCs w:val="20"/>
        </w:rPr>
        <w:instrText xml:space="preserve"> </w:instrText>
      </w:r>
    </w:p>
    <w:p w14:paraId="159956A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Верхние каркасы шкафов</w:instrText>
      </w:r>
    </w:p>
    <w:p w14:paraId="369E29B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Нижние каркасы шкафов</w:instrText>
      </w:r>
    </w:p>
    <w:p w14:paraId="6CB45F7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фурнитура</w:instrText>
      </w:r>
    </w:p>
    <w:p w14:paraId="5EC0868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столешница</w:instrText>
      </w:r>
    </w:p>
    <w:p w14:paraId="1AF662A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стеновая панель </w:instrText>
      </w:r>
    </w:p>
    <w:p w14:paraId="7932960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цоколь </w:instrText>
      </w:r>
    </w:p>
    <w:p w14:paraId="24B34937"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ручки</w:instrText>
      </w:r>
    </w:p>
    <w:p w14:paraId="0D0C8A64" w14:textId="77777777" w:rsidR="00FE6426" w:rsidRPr="000A63F7" w:rsidRDefault="00FE6426" w:rsidP="00FE6426">
      <w:pPr>
        <w:pStyle w:val="xxxxmsonormal"/>
        <w:ind w:firstLine="567"/>
        <w:rPr>
          <w:rFonts w:ascii="Times New Roman" w:hAnsi="Times New Roman" w:cs="Times New Roman"/>
          <w:b/>
          <w:sz w:val="20"/>
          <w:szCs w:val="20"/>
        </w:rPr>
      </w:pPr>
      <w:r w:rsidRPr="000A63F7">
        <w:rPr>
          <w:rFonts w:ascii="Times New Roman" w:hAnsi="Times New Roman" w:cs="Times New Roman"/>
          <w:sz w:val="20"/>
          <w:szCs w:val="20"/>
        </w:rPr>
        <w:instrText>кухонная мойка и смеситель</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"="Да" " </w:instrText>
      </w:r>
    </w:p>
    <w:p w14:paraId="3525D5C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отдельно стоящий холодильник </w:instrText>
      </w:r>
    </w:p>
    <w:p w14:paraId="0786F6A8" w14:textId="77777777" w:rsidR="00FE6426" w:rsidRPr="000A63F7" w:rsidRDefault="00FE6426" w:rsidP="00FE6426">
      <w:pPr>
        <w:pStyle w:val="xxxxmsonormal"/>
        <w:ind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Встраиваемая техника: </w:instrText>
      </w:r>
    </w:p>
    <w:p w14:paraId="5FB149D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Стеклокерамическая варочная поверхность</w:instrText>
      </w:r>
    </w:p>
    <w:p w14:paraId="2F69DF5F"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Духовой шкаф</w:instrText>
      </w:r>
    </w:p>
    <w:p w14:paraId="0BAB1070"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Посудомоечная машина</w:instrText>
      </w:r>
    </w:p>
    <w:p w14:paraId="3CA252C2"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rPr>
      </w:pPr>
      <w:r w:rsidRPr="000A63F7">
        <w:rPr>
          <w:rFonts w:ascii="Times New Roman" w:hAnsi="Times New Roman" w:cs="Times New Roman"/>
          <w:sz w:val="20"/>
          <w:szCs w:val="20"/>
        </w:rPr>
        <w:instrText xml:space="preserve">Вытяжка" </w:instrText>
      </w:r>
      <w:r w:rsidRPr="000A63F7">
        <w:rPr>
          <w:rFonts w:ascii="Times New Roman" w:hAnsi="Times New Roman" w:cs="Times New Roman"/>
          <w:sz w:val="20"/>
          <w:szCs w:val="20"/>
        </w:rPr>
        <w:fldChar w:fldCharType="end"/>
      </w:r>
    </w:p>
    <w:p w14:paraId="3A4DAD8D" w14:textId="77777777" w:rsidR="00FE6426" w:rsidRPr="000A63F7" w:rsidRDefault="00FE6426" w:rsidP="00FE6426">
      <w:pPr>
        <w:pStyle w:val="xxxxmsonormal"/>
        <w:ind w:firstLine="567"/>
        <w:rPr>
          <w:rFonts w:ascii="Times New Roman" w:hAnsi="Times New Roman" w:cs="Times New Roman"/>
          <w:sz w:val="20"/>
          <w:szCs w:val="20"/>
        </w:rPr>
      </w:pPr>
    </w:p>
    <w:p w14:paraId="5107C23A" w14:textId="77777777" w:rsidR="00FE6426" w:rsidRPr="000A63F7" w:rsidRDefault="00FE6426" w:rsidP="00FE6426">
      <w:pPr>
        <w:pStyle w:val="aa"/>
        <w:numPr>
          <w:ilvl w:val="0"/>
          <w:numId w:val="5"/>
        </w:numPr>
        <w:tabs>
          <w:tab w:val="left" w:pos="567"/>
          <w:tab w:val="left" w:pos="851"/>
        </w:tabs>
        <w:ind w:left="0" w:firstLine="567"/>
        <w:jc w:val="both"/>
      </w:pPr>
      <w:r w:rsidRPr="000A63F7">
        <w:instrText>Настоящий перечень работ</w:instrText>
      </w:r>
      <w:r w:rsidRPr="000A63F7">
        <w:fldChar w:fldCharType="begin"/>
      </w:r>
      <w:r w:rsidRPr="000A63F7">
        <w:instrText xml:space="preserve"> IF "</w:instrText>
      </w:r>
      <w:r w:rsidRPr="000A63F7">
        <w:fldChar w:fldCharType="begin"/>
      </w:r>
      <w:r w:rsidRPr="000A63F7">
        <w:instrText xml:space="preserve"> DOCVARIABLE Техника \* MERGEFORMAT </w:instrText>
      </w:r>
      <w:r w:rsidRPr="000A63F7">
        <w:fldChar w:fldCharType="end"/>
      </w:r>
      <w:r w:rsidRPr="000A63F7">
        <w:instrText xml:space="preserve">"="Да" ", включая характеристики техники, оборудования" </w:instrText>
      </w:r>
      <w:r w:rsidRPr="000A63F7">
        <w:fldChar w:fldCharType="end"/>
      </w:r>
      <w:r w:rsidRPr="000A63F7">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fldChar w:fldCharType="end"/>
      </w:r>
      <w:r w:rsidRPr="000A63F7">
        <w:instrText xml:space="preserve">" </w:instrText>
      </w:r>
      <w:r w:rsidRPr="000A63F7">
        <w:fldChar w:fldCharType="end"/>
      </w:r>
    </w:p>
    <w:p w14:paraId="31B31A44"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0524D417" w14:textId="77777777" w:rsidTr="005A2935">
        <w:tc>
          <w:tcPr>
            <w:tcW w:w="11052" w:type="dxa"/>
            <w:shd w:val="clear" w:color="000000" w:fill="FFFFFF"/>
            <w:noWrap/>
            <w:vAlign w:val="center"/>
          </w:tcPr>
          <w:p w14:paraId="013E4FA9"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E82A5F0"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70E92482"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534ED749" w14:textId="77777777" w:rsidTr="005A2935">
        <w:tc>
          <w:tcPr>
            <w:tcW w:w="11052" w:type="dxa"/>
            <w:shd w:val="clear" w:color="000000" w:fill="FFFFFF"/>
            <w:noWrap/>
            <w:vAlign w:val="center"/>
          </w:tcPr>
          <w:p w14:paraId="6A2C47F3"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FD1163C"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12A5DD0B" w14:textId="77777777" w:rsidR="00FE6426" w:rsidRPr="000A63F7" w:rsidRDefault="00FE6426" w:rsidP="00FE6426">
      <w:pPr>
        <w:pStyle w:val="aa"/>
        <w:numPr>
          <w:ilvl w:val="0"/>
          <w:numId w:val="5"/>
        </w:numPr>
        <w:tabs>
          <w:tab w:val="left" w:pos="567"/>
          <w:tab w:val="left" w:pos="851"/>
        </w:tabs>
        <w:ind w:left="0" w:firstLine="567"/>
        <w:contextualSpacing/>
        <w:jc w:val="both"/>
        <w:rPr>
          <w:color w:val="000000" w:themeColor="text1"/>
        </w:rPr>
      </w:pPr>
      <w:r w:rsidRPr="000A63F7">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fldChar w:fldCharType="end"/>
      </w:r>
      <w:r w:rsidRPr="000A63F7">
        <w:rPr>
          <w:color w:val="000000" w:themeColor="text1"/>
        </w:rPr>
        <w:fldChar w:fldCharType="begin"/>
      </w:r>
      <w:r w:rsidRPr="000A63F7">
        <w:rPr>
          <w:color w:val="000000" w:themeColor="text1"/>
        </w:rPr>
        <w:instrText xml:space="preserve"> IF "</w:instrText>
      </w:r>
      <w:r w:rsidRPr="000A63F7">
        <w:rPr>
          <w:color w:val="000000" w:themeColor="text1"/>
        </w:rPr>
        <w:fldChar w:fldCharType="begin"/>
      </w:r>
      <w:r w:rsidRPr="000A63F7">
        <w:rPr>
          <w:color w:val="000000" w:themeColor="text1"/>
        </w:rPr>
        <w:instrText xml:space="preserve"> DOCVARIABLE Шторы \* MERGEFORMAT </w:instrText>
      </w:r>
      <w:r w:rsidRPr="000A63F7">
        <w:rPr>
          <w:color w:val="000000" w:themeColor="text1"/>
        </w:rPr>
        <w:fldChar w:fldCharType="end"/>
      </w:r>
      <w:r w:rsidRPr="000A63F7">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53B907C8" w14:textId="77777777" w:rsidTr="005A2935">
        <w:trPr>
          <w:trHeight w:val="406"/>
        </w:trPr>
        <w:tc>
          <w:tcPr>
            <w:tcW w:w="11052" w:type="dxa"/>
            <w:shd w:val="clear" w:color="000000" w:fill="FFFFFF"/>
            <w:noWrap/>
            <w:vAlign w:val="center"/>
          </w:tcPr>
          <w:p w14:paraId="0F86A43F" w14:textId="77777777" w:rsidR="00FE6426" w:rsidRPr="000A63F7" w:rsidRDefault="00FE6426" w:rsidP="005A2935">
            <w:pPr>
              <w:pStyle w:val="xxxxmsonormal"/>
              <w:ind w:firstLine="603"/>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3B57CFE4" w14:textId="77777777" w:rsidR="00FE6426" w:rsidRPr="000A63F7"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2CF3F38"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C6C6596" w14:textId="77777777" w:rsidR="00FE6426" w:rsidRPr="000A63F7" w:rsidRDefault="00FE6426" w:rsidP="00FE6426">
      <w:pPr>
        <w:pStyle w:val="aa"/>
        <w:numPr>
          <w:ilvl w:val="0"/>
          <w:numId w:val="5"/>
        </w:numPr>
        <w:tabs>
          <w:tab w:val="left" w:pos="567"/>
          <w:tab w:val="left" w:pos="851"/>
        </w:tabs>
        <w:ind w:left="0" w:firstLine="567"/>
        <w:contextualSpacing/>
        <w:jc w:val="both"/>
        <w:rPr>
          <w:b/>
        </w:rPr>
      </w:pPr>
      <w:r w:rsidRPr="000A63F7">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color w:val="000000" w:themeColor="text1"/>
        </w:rPr>
        <w:instrText xml:space="preserve">" </w:instrText>
      </w:r>
      <w:r w:rsidRPr="000A63F7">
        <w:rPr>
          <w:color w:val="000000" w:themeColor="text1"/>
        </w:rPr>
        <w:fldChar w:fldCharType="end"/>
      </w:r>
      <w:r w:rsidRPr="000A63F7">
        <w:rPr>
          <w:color w:val="000000" w:themeColor="text1"/>
        </w:rPr>
        <w:tab/>
      </w:r>
    </w:p>
    <w:p w14:paraId="52DF72FD" w14:textId="77777777" w:rsidR="00E1480A" w:rsidRPr="000A63F7" w:rsidRDefault="00E1480A" w:rsidP="00FE6426">
      <w:pPr>
        <w:pStyle w:val="FR1"/>
        <w:tabs>
          <w:tab w:val="left" w:pos="567"/>
        </w:tabs>
        <w:spacing w:before="0"/>
        <w:ind w:left="0" w:firstLine="567"/>
        <w:jc w:val="center"/>
        <w:rPr>
          <w:rFonts w:ascii="Times New Roman" w:hAnsi="Times New Roman" w:cs="Times New Roman"/>
        </w:rPr>
      </w:pPr>
    </w:p>
    <w:p w14:paraId="4A6664EE" w14:textId="69E45B78" w:rsidR="00FE6426" w:rsidRPr="000A63F7" w:rsidRDefault="00FE6426" w:rsidP="00FE6426">
      <w:pPr>
        <w:pStyle w:val="FR1"/>
        <w:tabs>
          <w:tab w:val="left" w:pos="567"/>
        </w:tabs>
        <w:spacing w:before="0"/>
        <w:ind w:left="0" w:firstLine="567"/>
        <w:jc w:val="center"/>
        <w:rPr>
          <w:rFonts w:ascii="Times New Roman" w:hAnsi="Times New Roman" w:cs="Times New Roman"/>
          <w:i w:val="0"/>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r w:rsidRPr="000A63F7">
        <w:rPr>
          <w:rFonts w:ascii="Times New Roman" w:hAnsi="Times New Roman" w:cs="Times New Roman"/>
          <w:i w:val="0"/>
        </w:rPr>
        <w:fldChar w:fldCharType="begin"/>
      </w:r>
      <w:r w:rsidRPr="000A63F7">
        <w:rPr>
          <w:rFonts w:ascii="Times New Roman" w:hAnsi="Times New Roman" w:cs="Times New Roman"/>
          <w:i w:val="0"/>
        </w:rPr>
        <w:instrText xml:space="preserve"> IF "</w:instrText>
      </w:r>
      <w:r w:rsidRPr="000A63F7">
        <w:rPr>
          <w:rFonts w:ascii="Times New Roman" w:hAnsi="Times New Roman" w:cs="Times New Roman"/>
          <w:i w:val="0"/>
        </w:rPr>
        <w:fldChar w:fldCharType="begin"/>
      </w:r>
      <w:r w:rsidRPr="000A63F7">
        <w:rPr>
          <w:rFonts w:ascii="Times New Roman" w:hAnsi="Times New Roman" w:cs="Times New Roman"/>
          <w:i w:val="0"/>
        </w:rPr>
        <w:instrText xml:space="preserve"> DOCVARIABLE Застройка \* MERGEFORMAT </w:instrText>
      </w:r>
      <w:r w:rsidRPr="000A63F7">
        <w:rPr>
          <w:rFonts w:ascii="Times New Roman" w:hAnsi="Times New Roman" w:cs="Times New Roman"/>
          <w:i w:val="0"/>
        </w:rPr>
        <w:fldChar w:fldCharType="separate"/>
      </w:r>
      <w:r w:rsidR="008C7F5F" w:rsidRPr="000A63F7">
        <w:rPr>
          <w:rFonts w:ascii="Times New Roman" w:hAnsi="Times New Roman" w:cs="Times New Roman"/>
          <w:i w:val="0"/>
        </w:rPr>
        <w:instrText>ЛАВРИКИ</w:instrText>
      </w:r>
      <w:r w:rsidRPr="000A63F7">
        <w:rPr>
          <w:rFonts w:ascii="Times New Roman" w:hAnsi="Times New Roman" w:cs="Times New Roman"/>
          <w:i w:val="0"/>
        </w:rPr>
        <w:fldChar w:fldCharType="end"/>
      </w:r>
      <w:r w:rsidRPr="000A63F7">
        <w:rPr>
          <w:rFonts w:ascii="Times New Roman" w:hAnsi="Times New Roman" w:cs="Times New Roman"/>
          <w:i w:val="0"/>
        </w:rPr>
        <w:instrText>"="САНДЭЙ (Сосновая поляна)" "</w:instrText>
      </w:r>
      <w:r w:rsidRPr="000A63F7">
        <w:rPr>
          <w:rFonts w:ascii="Times New Roman" w:hAnsi="Times New Roman" w:cs="Times New Roman"/>
          <w:i w:val="0"/>
        </w:rPr>
        <w:fldChar w:fldCharType="begin"/>
      </w:r>
      <w:r w:rsidRPr="000A63F7">
        <w:rPr>
          <w:rFonts w:ascii="Times New Roman" w:hAnsi="Times New Roman" w:cs="Times New Roman"/>
          <w:i w:val="0"/>
        </w:rPr>
        <w:instrText xml:space="preserve"> IF "</w:instrText>
      </w:r>
      <w:r w:rsidRPr="000A63F7">
        <w:rPr>
          <w:rFonts w:ascii="Times New Roman" w:hAnsi="Times New Roman" w:cs="Times New Roman"/>
          <w:i w:val="0"/>
        </w:rPr>
        <w:fldChar w:fldCharType="begin"/>
      </w:r>
      <w:r w:rsidRPr="000A63F7">
        <w:rPr>
          <w:rFonts w:ascii="Times New Roman" w:hAnsi="Times New Roman" w:cs="Times New Roman"/>
          <w:i w:val="0"/>
        </w:rPr>
        <w:instrText xml:space="preserve"> DOCVARIABLE Очередь \* MERGEFORMAT </w:instrText>
      </w:r>
      <w:r w:rsidRPr="000A63F7">
        <w:rPr>
          <w:rFonts w:ascii="Times New Roman" w:hAnsi="Times New Roman" w:cs="Times New Roman"/>
          <w:i w:val="0"/>
        </w:rPr>
        <w:fldChar w:fldCharType="end"/>
      </w:r>
      <w:r w:rsidRPr="000A63F7">
        <w:rPr>
          <w:rFonts w:ascii="Times New Roman" w:hAnsi="Times New Roman" w:cs="Times New Roman"/>
          <w:i w:val="0"/>
        </w:rPr>
        <w:instrText>"="4 очередь" " </w:instrText>
      </w:r>
    </w:p>
    <w:p w14:paraId="553ADCB8" w14:textId="77777777" w:rsidR="00FE6426" w:rsidRPr="000A63F7" w:rsidRDefault="00FE6426" w:rsidP="00FE6426">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4E326C04"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7F66A1E0" w14:textId="754C6A61" w:rsidR="00FE6426" w:rsidRPr="000A63F7" w:rsidRDefault="00E1480A" w:rsidP="00E1480A">
      <w:pPr>
        <w:tabs>
          <w:tab w:val="left" w:pos="0"/>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 xml:space="preserve">1. </w:instrText>
      </w:r>
      <w:r w:rsidR="00FE6426" w:rsidRPr="000A63F7">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F5D1912" w14:textId="77777777" w:rsidR="00FE6426" w:rsidRPr="000A63F7" w:rsidRDefault="00FE6426" w:rsidP="00FE6426">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51978368" w14:textId="77777777" w:rsidR="00FE6426" w:rsidRPr="000A63F7" w:rsidRDefault="00FE6426" w:rsidP="00FE6426">
      <w:pPr>
        <w:spacing w:after="0" w:line="240" w:lineRule="auto"/>
        <w:ind w:left="567"/>
        <w:contextualSpacing/>
        <w:jc w:val="both"/>
        <w:rPr>
          <w:rFonts w:ascii="Times New Roman" w:hAnsi="Times New Roman" w:cs="Times New Roman"/>
          <w:noProof/>
          <w:color w:val="FF0000"/>
          <w:sz w:val="20"/>
          <w:szCs w:val="20"/>
        </w:rPr>
      </w:pPr>
    </w:p>
    <w:p w14:paraId="3C990BA4"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0A63F7">
        <w:rPr>
          <w:rFonts w:ascii="Times New Roman" w:eastAsia="Calibri" w:hAnsi="Times New Roman" w:cs="Times New Roman"/>
          <w:b/>
          <w:noProof/>
          <w:sz w:val="20"/>
          <w:szCs w:val="20"/>
        </w:rPr>
        <w:instrText>Кухня:</w:instrText>
      </w:r>
    </w:p>
    <w:p w14:paraId="56606AC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стены: обои;</w:instrText>
      </w:r>
    </w:p>
    <w:p w14:paraId="4BECD963"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потолки: окраска водно-дисперсной краской белого цвета; </w:instrText>
      </w:r>
    </w:p>
    <w:p w14:paraId="585C924A"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полы: ламинат с плинтусом (вид применяемого материала определяется Застройщиком самостоятельно);</w:instrText>
      </w:r>
    </w:p>
    <w:p w14:paraId="72650D3A"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w:instrText>
      </w:r>
    </w:p>
    <w:p w14:paraId="29B95CF0"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0A63F7">
        <w:rPr>
          <w:rFonts w:ascii="Times New Roman" w:eastAsia="Calibri" w:hAnsi="Times New Roman" w:cs="Times New Roman"/>
          <w:b/>
          <w:noProof/>
          <w:sz w:val="20"/>
          <w:szCs w:val="20"/>
        </w:rPr>
        <w:instrText>Комнаты:</w:instrText>
      </w:r>
    </w:p>
    <w:p w14:paraId="472F283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стены: обои;</w:instrText>
      </w:r>
    </w:p>
    <w:p w14:paraId="7725EB2A"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потолки: окраска водно-дисперсной краской белого цвета; </w:instrText>
      </w:r>
    </w:p>
    <w:p w14:paraId="04BBA4C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полы: ламинат с плинтусом (вид применяемого материала определяется Застройщиком самостоятельно); </w:instrText>
      </w:r>
    </w:p>
    <w:p w14:paraId="2DACCC7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w:instrText>
      </w:r>
    </w:p>
    <w:p w14:paraId="592BF1B4"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0A63F7">
        <w:rPr>
          <w:rFonts w:ascii="Times New Roman" w:eastAsia="Calibri" w:hAnsi="Times New Roman" w:cs="Times New Roman"/>
          <w:b/>
          <w:noProof/>
          <w:sz w:val="20"/>
          <w:szCs w:val="20"/>
        </w:rPr>
        <w:instrText>Коридор:</w:instrText>
      </w:r>
    </w:p>
    <w:p w14:paraId="05E45A6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стены: обои;</w:instrText>
      </w:r>
    </w:p>
    <w:p w14:paraId="246C5332"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потолки: окраска водно-дисперсной краской белого цвета;</w:instrText>
      </w:r>
    </w:p>
    <w:p w14:paraId="6AC066B9"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полы: ламинат с плинтусом (вид применяемого материала определяется Застройщиком самостоятельно); </w:instrText>
      </w:r>
    </w:p>
    <w:p w14:paraId="7231C4EF"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входная дверь.</w:instrText>
      </w:r>
    </w:p>
    <w:p w14:paraId="7A5CFD15"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 (наличие или отсутствие определяется проектной документацией).</w:instrText>
      </w:r>
    </w:p>
    <w:p w14:paraId="5C65FCFF"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0A63F7">
        <w:rPr>
          <w:rFonts w:ascii="Times New Roman" w:eastAsia="Calibri" w:hAnsi="Times New Roman" w:cs="Times New Roman"/>
          <w:b/>
          <w:noProof/>
          <w:sz w:val="20"/>
          <w:szCs w:val="20"/>
        </w:rPr>
        <w:instrText>Ванна, санузел:</w:instrText>
      </w:r>
    </w:p>
    <w:p w14:paraId="4FA7B1E8"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стены: отделка керамической плиткой;</w:instrText>
      </w:r>
    </w:p>
    <w:p w14:paraId="6F60E101"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потолки: окраска влагостойкой водно-дисперсной краской белого цвета;</w:instrText>
      </w:r>
    </w:p>
    <w:p w14:paraId="72A4C764"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3682340D"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w:instrText>
      </w:r>
    </w:p>
    <w:p w14:paraId="3C139FC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сантехнические изделия: ванна или душевой поддон, раковина, унитаз, смеситель;</w:instrText>
      </w:r>
    </w:p>
    <w:p w14:paraId="57E572F4"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0A63F7">
        <w:rPr>
          <w:rFonts w:ascii="Times New Roman" w:eastAsia="Calibri" w:hAnsi="Times New Roman" w:cs="Times New Roman"/>
          <w:b/>
          <w:noProof/>
          <w:sz w:val="20"/>
          <w:szCs w:val="20"/>
        </w:rPr>
        <w:instrText xml:space="preserve">Гардероб </w:instrText>
      </w:r>
      <w:r w:rsidRPr="000A63F7">
        <w:rPr>
          <w:rFonts w:ascii="Times New Roman" w:eastAsia="Calibri" w:hAnsi="Times New Roman" w:cs="Times New Roman"/>
          <w:noProof/>
          <w:sz w:val="20"/>
          <w:szCs w:val="20"/>
        </w:rPr>
        <w:instrText>(при наличии):</w:instrText>
      </w:r>
    </w:p>
    <w:p w14:paraId="1877D66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стены: обои;</w:instrText>
      </w:r>
    </w:p>
    <w:p w14:paraId="486A00FE"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потолки: окраска водно-дисперсной краской белого цвета;</w:instrText>
      </w:r>
    </w:p>
    <w:p w14:paraId="25B4F19B"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полы: ламинат с плинтусом (вид применяемого материала определяется Застройщиком самостоятельно);</w:instrText>
      </w:r>
    </w:p>
    <w:p w14:paraId="29A59F47" w14:textId="77777777" w:rsidR="00FE6426" w:rsidRPr="000A63F7"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столярные изделия: дверь (наличие или отсутствие определяется проектной документацией).</w:instrText>
      </w:r>
    </w:p>
    <w:p w14:paraId="51DC23B5" w14:textId="77777777" w:rsidR="00FE6426" w:rsidRPr="000A63F7" w:rsidRDefault="00FE6426" w:rsidP="00FE6426">
      <w:pPr>
        <w:tabs>
          <w:tab w:val="left" w:pos="851"/>
        </w:tabs>
        <w:spacing w:after="0" w:line="240" w:lineRule="auto"/>
        <w:ind w:firstLine="567"/>
        <w:jc w:val="both"/>
        <w:rPr>
          <w:rFonts w:ascii="Times New Roman" w:eastAsia="Calibri" w:hAnsi="Times New Roman" w:cs="Times New Roman"/>
          <w:noProof/>
          <w:sz w:val="20"/>
          <w:szCs w:val="20"/>
        </w:rPr>
      </w:pPr>
      <w:r w:rsidRPr="000A63F7">
        <w:rPr>
          <w:rFonts w:ascii="Times New Roman" w:eastAsia="Calibri" w:hAnsi="Times New Roman" w:cs="Times New Roman"/>
          <w:b/>
          <w:noProof/>
          <w:sz w:val="20"/>
          <w:szCs w:val="20"/>
        </w:rPr>
        <w:instrText xml:space="preserve">Балкон/Лоджия </w:instrText>
      </w:r>
      <w:r w:rsidRPr="000A63F7">
        <w:rPr>
          <w:rFonts w:ascii="Times New Roman" w:eastAsia="Calibri" w:hAnsi="Times New Roman" w:cs="Times New Roman"/>
          <w:noProof/>
          <w:sz w:val="20"/>
          <w:szCs w:val="20"/>
        </w:rPr>
        <w:instrText>(при наличии):</w:instrText>
      </w:r>
    </w:p>
    <w:p w14:paraId="0552CA72" w14:textId="77777777" w:rsidR="00FE6426" w:rsidRPr="000A63F7" w:rsidRDefault="00FE6426" w:rsidP="00FE6426">
      <w:pPr>
        <w:numPr>
          <w:ilvl w:val="0"/>
          <w:numId w:val="9"/>
        </w:numPr>
        <w:spacing w:after="0" w:line="240" w:lineRule="auto"/>
        <w:ind w:left="0" w:firstLine="567"/>
        <w:jc w:val="both"/>
        <w:rPr>
          <w:rFonts w:ascii="Times New Roman" w:eastAsia="Calibri" w:hAnsi="Times New Roman" w:cs="Times New Roman"/>
          <w:sz w:val="20"/>
          <w:szCs w:val="20"/>
        </w:rPr>
      </w:pPr>
      <w:r w:rsidRPr="000A63F7">
        <w:rPr>
          <w:rFonts w:ascii="Times New Roman" w:eastAsia="Calibri" w:hAnsi="Times New Roman" w:cs="Times New Roman"/>
          <w:sz w:val="20"/>
          <w:szCs w:val="20"/>
        </w:rPr>
        <w:instrText>Наличие или отсутствие остекления балкона/лоджии определяется проектной документацией. При наличии остекления балкона/лоджии характеристики и объем остекления определяются Застройщиком;</w:instrText>
      </w:r>
    </w:p>
    <w:p w14:paraId="542D3C46" w14:textId="77777777" w:rsidR="00FE6426" w:rsidRPr="000A63F7" w:rsidRDefault="00FE6426" w:rsidP="00FE6426">
      <w:pPr>
        <w:numPr>
          <w:ilvl w:val="0"/>
          <w:numId w:val="9"/>
        </w:numPr>
        <w:tabs>
          <w:tab w:val="left" w:pos="851"/>
        </w:tabs>
        <w:spacing w:after="0" w:line="240" w:lineRule="auto"/>
        <w:ind w:left="0" w:firstLine="567"/>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instrText xml:space="preserve">Полы, стены, потолок - без отделки. </w:instrText>
      </w:r>
    </w:p>
    <w:p w14:paraId="666E207F"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9E18486" w14:textId="77777777" w:rsidR="00FE6426" w:rsidRPr="000A63F7"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BA5E118"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5B93C72"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1E50BC61" w14:textId="77777777" w:rsidR="00FE6426" w:rsidRPr="000A63F7"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1A579C59"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2E15C445"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14175EE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5FA0F44C"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3CC8F7C7"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04D663EA"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2FC3BA9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02D9D746" w14:textId="77777777" w:rsidR="00FE6426" w:rsidRPr="000A63F7" w:rsidRDefault="00FE6426" w:rsidP="00FE6426">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A24568B"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5F19029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5D854195"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5C31CC1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7D6F7BD3"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38EE35F4"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598A57D"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6C1169B3"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7310E831"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6AA89CDB"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61965D8A"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608F6B1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790D64FE"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11E8513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880AF6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1BD4F482"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53B4D1A7"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5ADBD6DF"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3ECF15B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9819647"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6B6EF87C"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1B3F8CF5"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700F59A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17EF8D40"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5C0A969B" w14:textId="77777777" w:rsidR="00FE6426" w:rsidRPr="000A63F7" w:rsidRDefault="00FE6426" w:rsidP="00FE6426">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1D40A7A8"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546C885C"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62B81154"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4A7DB08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52EA5C9F"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03F02C56"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2FE19A49" w14:textId="77777777" w:rsidR="00FE6426" w:rsidRPr="000A63F7" w:rsidRDefault="00FE6426" w:rsidP="00FE6426">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7CE8C173"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08525E4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5AF87DD2" w14:textId="77777777" w:rsidR="00FE6426" w:rsidRPr="000A63F7" w:rsidRDefault="00FE6426" w:rsidP="00FE6426">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09FFD6E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36E522AE"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0F704C39"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6228E678" w14:textId="77777777" w:rsidR="00FE6426" w:rsidRPr="000A63F7" w:rsidRDefault="00FE6426" w:rsidP="00FE6426">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561E7989" w14:textId="77777777" w:rsidR="00FE6426" w:rsidRPr="000A63F7" w:rsidRDefault="00FE6426" w:rsidP="00FE6426">
      <w:pPr>
        <w:pStyle w:val="xxxxmsonormal"/>
        <w:ind w:firstLine="567"/>
        <w:rPr>
          <w:rFonts w:ascii="Times New Roman" w:hAnsi="Times New Roman" w:cs="Times New Roman"/>
          <w:sz w:val="20"/>
          <w:szCs w:val="20"/>
          <w:lang w:eastAsia="en-US"/>
        </w:rPr>
      </w:pPr>
    </w:p>
    <w:p w14:paraId="6A2964D8" w14:textId="77777777" w:rsidR="00FE6426" w:rsidRPr="000A63F7" w:rsidRDefault="00FE6426"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510E97C5"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0A63F7" w14:paraId="37295BA7" w14:textId="77777777" w:rsidTr="005A2935">
        <w:tc>
          <w:tcPr>
            <w:tcW w:w="11052" w:type="dxa"/>
            <w:shd w:val="clear" w:color="000000" w:fill="FFFFFF"/>
            <w:noWrap/>
            <w:vAlign w:val="center"/>
          </w:tcPr>
          <w:p w14:paraId="59DD532C"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ACCA02B"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48ADDAD4" w14:textId="77777777" w:rsidR="00FE6426" w:rsidRPr="000A63F7" w:rsidRDefault="00FE6426" w:rsidP="00FE6426">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0A63F7" w14:paraId="2D89F3FD" w14:textId="77777777" w:rsidTr="005A2935">
        <w:tc>
          <w:tcPr>
            <w:tcW w:w="11052" w:type="dxa"/>
            <w:shd w:val="clear" w:color="000000" w:fill="FFFFFF"/>
            <w:noWrap/>
            <w:vAlign w:val="center"/>
          </w:tcPr>
          <w:p w14:paraId="284C6A1F" w14:textId="77777777" w:rsidR="00FE6426" w:rsidRPr="000A63F7" w:rsidRDefault="00FE6426" w:rsidP="005A2935">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690012E" w14:textId="77777777" w:rsidR="00FE6426" w:rsidRPr="000A63F7" w:rsidRDefault="00FE6426" w:rsidP="005A2935">
            <w:pPr>
              <w:spacing w:after="0" w:line="240" w:lineRule="auto"/>
              <w:ind w:right="1029" w:firstLine="567"/>
              <w:jc w:val="both"/>
              <w:rPr>
                <w:rFonts w:ascii="Times New Roman" w:hAnsi="Times New Roman" w:cs="Times New Roman"/>
                <w:b/>
                <w:sz w:val="20"/>
                <w:szCs w:val="20"/>
              </w:rPr>
            </w:pPr>
          </w:p>
        </w:tc>
      </w:tr>
    </w:tbl>
    <w:p w14:paraId="2062062E" w14:textId="77777777" w:rsidR="00FE6426" w:rsidRPr="000A63F7" w:rsidRDefault="00FE6426" w:rsidP="00E1480A">
      <w:pPr>
        <w:tabs>
          <w:tab w:val="left" w:pos="567"/>
          <w:tab w:val="left" w:pos="851"/>
        </w:tabs>
        <w:ind w:firstLine="567"/>
        <w:contextualSpacing/>
        <w:jc w:val="both"/>
        <w:rPr>
          <w:rFonts w:ascii="Times New Roman" w:hAnsi="Times New Roman" w:cs="Times New Roman"/>
          <w:color w:val="000000" w:themeColor="text1"/>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IF "</w:instrText>
      </w: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Шторы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themeColor="text1"/>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0A63F7" w14:paraId="2626F777" w14:textId="77777777" w:rsidTr="005A2935">
        <w:trPr>
          <w:trHeight w:val="406"/>
        </w:trPr>
        <w:tc>
          <w:tcPr>
            <w:tcW w:w="11052" w:type="dxa"/>
            <w:shd w:val="clear" w:color="000000" w:fill="FFFFFF"/>
            <w:noWrap/>
            <w:vAlign w:val="center"/>
          </w:tcPr>
          <w:p w14:paraId="2337824C" w14:textId="77777777" w:rsidR="00FE6426" w:rsidRPr="000A63F7" w:rsidRDefault="00FE6426" w:rsidP="005A2935">
            <w:pPr>
              <w:pStyle w:val="xxxxmsonormal"/>
              <w:ind w:firstLine="567"/>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238E54FC" w14:textId="77777777" w:rsidR="00FE6426" w:rsidRPr="000A63F7" w:rsidRDefault="00FE6426" w:rsidP="005A2935">
            <w:pPr>
              <w:pStyle w:val="xxxxmsonormal"/>
              <w:ind w:firstLine="567"/>
              <w:rPr>
                <w:rFonts w:ascii="Times New Roman" w:hAnsi="Times New Roman" w:cs="Times New Roman"/>
                <w:color w:val="000000"/>
                <w:sz w:val="20"/>
                <w:szCs w:val="20"/>
              </w:rPr>
            </w:pPr>
          </w:p>
        </w:tc>
        <w:tc>
          <w:tcPr>
            <w:tcW w:w="1276" w:type="dxa"/>
            <w:shd w:val="clear" w:color="000000" w:fill="FFFFFF"/>
          </w:tcPr>
          <w:p w14:paraId="265F03F1" w14:textId="77777777" w:rsidR="00FE6426" w:rsidRPr="000A63F7"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3362C582" w14:textId="423A5E61" w:rsidR="00FE6426" w:rsidRPr="000A63F7" w:rsidRDefault="00FE6426" w:rsidP="00E1480A">
      <w:pPr>
        <w:tabs>
          <w:tab w:val="left" w:pos="0"/>
        </w:tabs>
        <w:ind w:firstLine="567"/>
        <w:contextualSpacing/>
        <w:jc w:val="both"/>
        <w:rPr>
          <w:rFonts w:ascii="Times New Roman" w:hAnsi="Times New Roman" w:cs="Times New Roman"/>
          <w:b/>
          <w:sz w:val="20"/>
          <w:szCs w:val="20"/>
        </w:rPr>
      </w:pPr>
      <w:r w:rsidRPr="000A63F7">
        <w:rPr>
          <w:rFonts w:ascii="Times New Roman" w:hAnsi="Times New Roman" w:cs="Times New Roman"/>
          <w:sz w:val="20"/>
          <w:szCs w:val="20"/>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rFonts w:ascii="Times New Roman" w:hAnsi="Times New Roman" w:cs="Times New Roman"/>
          <w:color w:val="000000" w:themeColor="text1"/>
          <w:sz w:val="20"/>
          <w:szCs w:val="20"/>
        </w:rPr>
        <w:instrText xml:space="preserve">"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themeColor="text1"/>
          <w:sz w:val="20"/>
          <w:szCs w:val="20"/>
        </w:rPr>
        <w:tab/>
      </w:r>
    </w:p>
    <w:p w14:paraId="4BD835CF" w14:textId="10152D59" w:rsidR="00E1480A" w:rsidRPr="000A63F7" w:rsidRDefault="00FE6426" w:rsidP="00E1480A">
      <w:pPr>
        <w:pStyle w:val="FR1"/>
        <w:tabs>
          <w:tab w:val="left" w:pos="567"/>
        </w:tabs>
        <w:spacing w:before="0"/>
        <w:ind w:left="0" w:firstLine="567"/>
        <w:jc w:val="center"/>
        <w:rPr>
          <w:rFonts w:ascii="Times New Roman" w:hAnsi="Times New Roman" w:cs="Times New Roman"/>
          <w:i w:val="0"/>
        </w:rPr>
      </w:pPr>
      <w:r w:rsidRPr="000A63F7">
        <w:rPr>
          <w:rFonts w:ascii="Times New Roman" w:hAnsi="Times New Roman" w:cs="Times New Roman"/>
          <w:i w:val="0"/>
        </w:rPr>
        <w:instrText>"</w:instrText>
      </w:r>
      <w:r w:rsidRPr="000A63F7">
        <w:rPr>
          <w:rFonts w:ascii="Times New Roman" w:hAnsi="Times New Roman" w:cs="Times New Roman"/>
          <w:i w:val="0"/>
        </w:rPr>
        <w:fldChar w:fldCharType="end"/>
      </w:r>
      <w:r w:rsidRPr="000A63F7">
        <w:rPr>
          <w:rFonts w:ascii="Times New Roman" w:hAnsi="Times New Roman" w:cs="Times New Roman"/>
          <w:i w:val="0"/>
          <w:lang w:val="en-US"/>
        </w:rPr>
        <w:instrText>"</w:instrText>
      </w:r>
      <w:r w:rsidRPr="000A63F7">
        <w:rPr>
          <w:rFonts w:ascii="Times New Roman" w:hAnsi="Times New Roman" w:cs="Times New Roman"/>
          <w:i w:val="0"/>
        </w:rPr>
        <w:fldChar w:fldCharType="end"/>
      </w:r>
      <w:r w:rsidR="00E1480A" w:rsidRPr="000A63F7">
        <w:rPr>
          <w:rFonts w:ascii="Times New Roman" w:hAnsi="Times New Roman" w:cs="Times New Roman"/>
          <w:i w:val="0"/>
        </w:rPr>
        <w:fldChar w:fldCharType="begin"/>
      </w:r>
      <w:r w:rsidR="00E1480A" w:rsidRPr="000A63F7">
        <w:rPr>
          <w:rFonts w:ascii="Times New Roman" w:hAnsi="Times New Roman" w:cs="Times New Roman"/>
          <w:i w:val="0"/>
        </w:rPr>
        <w:instrText xml:space="preserve"> IF "</w:instrText>
      </w:r>
      <w:r w:rsidR="00E1480A" w:rsidRPr="000A63F7">
        <w:rPr>
          <w:rFonts w:ascii="Times New Roman" w:hAnsi="Times New Roman" w:cs="Times New Roman"/>
          <w:i w:val="0"/>
        </w:rPr>
        <w:fldChar w:fldCharType="begin"/>
      </w:r>
      <w:r w:rsidR="00E1480A" w:rsidRPr="000A63F7">
        <w:rPr>
          <w:rFonts w:ascii="Times New Roman" w:hAnsi="Times New Roman" w:cs="Times New Roman"/>
          <w:i w:val="0"/>
        </w:rPr>
        <w:instrText xml:space="preserve"> DOCVARIABLE Застройка \* MERGEFORMAT </w:instrText>
      </w:r>
      <w:r w:rsidR="00E1480A" w:rsidRPr="000A63F7">
        <w:rPr>
          <w:rFonts w:ascii="Times New Roman" w:hAnsi="Times New Roman" w:cs="Times New Roman"/>
          <w:i w:val="0"/>
        </w:rPr>
        <w:fldChar w:fldCharType="separate"/>
      </w:r>
      <w:r w:rsidR="008C7F5F" w:rsidRPr="000A63F7">
        <w:rPr>
          <w:rFonts w:ascii="Times New Roman" w:hAnsi="Times New Roman" w:cs="Times New Roman"/>
          <w:i w:val="0"/>
        </w:rPr>
        <w:instrText>ЛАВРИКИ</w:instrText>
      </w:r>
      <w:r w:rsidR="00E1480A" w:rsidRPr="000A63F7">
        <w:rPr>
          <w:rFonts w:ascii="Times New Roman" w:hAnsi="Times New Roman" w:cs="Times New Roman"/>
          <w:i w:val="0"/>
        </w:rPr>
        <w:fldChar w:fldCharType="end"/>
      </w:r>
      <w:r w:rsidR="00E1480A" w:rsidRPr="000A63F7">
        <w:rPr>
          <w:rFonts w:ascii="Times New Roman" w:hAnsi="Times New Roman" w:cs="Times New Roman"/>
          <w:i w:val="0"/>
        </w:rPr>
        <w:instrText>"="Квартал Нейбута" "</w:instrText>
      </w:r>
      <w:r w:rsidR="00E1480A" w:rsidRPr="000A63F7">
        <w:rPr>
          <w:rFonts w:ascii="Times New Roman" w:hAnsi="Times New Roman" w:cs="Times New Roman"/>
          <w:i w:val="0"/>
        </w:rPr>
        <w:fldChar w:fldCharType="begin"/>
      </w:r>
      <w:r w:rsidR="00E1480A" w:rsidRPr="000A63F7">
        <w:rPr>
          <w:rFonts w:ascii="Times New Roman" w:hAnsi="Times New Roman" w:cs="Times New Roman"/>
          <w:i w:val="0"/>
        </w:rPr>
        <w:instrText xml:space="preserve"> IF "</w:instrText>
      </w:r>
      <w:r w:rsidR="00E1480A" w:rsidRPr="000A63F7">
        <w:rPr>
          <w:rFonts w:ascii="Times New Roman" w:hAnsi="Times New Roman" w:cs="Times New Roman"/>
          <w:i w:val="0"/>
        </w:rPr>
        <w:fldChar w:fldCharType="begin"/>
      </w:r>
      <w:r w:rsidR="00E1480A" w:rsidRPr="000A63F7">
        <w:rPr>
          <w:rFonts w:ascii="Times New Roman" w:hAnsi="Times New Roman" w:cs="Times New Roman"/>
          <w:i w:val="0"/>
        </w:rPr>
        <w:instrText xml:space="preserve"> DOCVARIABLE Очередь \* MERGEFORMAT </w:instrText>
      </w:r>
      <w:r w:rsidR="00E1480A" w:rsidRPr="000A63F7">
        <w:rPr>
          <w:rFonts w:ascii="Times New Roman" w:hAnsi="Times New Roman" w:cs="Times New Roman"/>
          <w:i w:val="0"/>
        </w:rPr>
        <w:fldChar w:fldCharType="end"/>
      </w:r>
      <w:r w:rsidR="00F15A7C" w:rsidRPr="000A63F7">
        <w:rPr>
          <w:rFonts w:ascii="Times New Roman" w:hAnsi="Times New Roman" w:cs="Times New Roman"/>
          <w:i w:val="0"/>
        </w:rPr>
        <w:instrText>"="1</w:instrText>
      </w:r>
      <w:r w:rsidR="00E1480A" w:rsidRPr="000A63F7">
        <w:rPr>
          <w:rFonts w:ascii="Times New Roman" w:hAnsi="Times New Roman" w:cs="Times New Roman"/>
          <w:i w:val="0"/>
        </w:rPr>
        <w:instrText xml:space="preserve"> очередь" " </w:instrText>
      </w:r>
    </w:p>
    <w:p w14:paraId="409514CD" w14:textId="77777777" w:rsidR="00E1480A" w:rsidRPr="000A63F7" w:rsidRDefault="00E1480A" w:rsidP="00E1480A">
      <w:pPr>
        <w:pStyle w:val="FR1"/>
        <w:tabs>
          <w:tab w:val="left" w:pos="567"/>
        </w:tabs>
        <w:spacing w:before="0"/>
        <w:ind w:left="0" w:firstLine="567"/>
        <w:jc w:val="center"/>
        <w:rPr>
          <w:rFonts w:ascii="Times New Roman" w:hAnsi="Times New Roman" w:cs="Times New Roman"/>
          <w:b/>
          <w:i w:val="0"/>
          <w:noProof/>
        </w:rPr>
      </w:pPr>
      <w:r w:rsidRPr="000A63F7">
        <w:rPr>
          <w:rFonts w:ascii="Times New Roman" w:hAnsi="Times New Roman" w:cs="Times New Roman"/>
          <w:b/>
          <w:i w:val="0"/>
          <w:noProof/>
        </w:rPr>
        <w:instrText xml:space="preserve">ОТДЕЛКА ОБЪЕКТА ДОЛЕВОГО СТРОИТЕЛЬСТВА </w:instrText>
      </w:r>
    </w:p>
    <w:p w14:paraId="324BC4B4" w14:textId="77777777" w:rsidR="00E1480A" w:rsidRPr="000A63F7" w:rsidRDefault="00E1480A" w:rsidP="00E1480A">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1FC60B21" w14:textId="77777777" w:rsidR="00E1480A" w:rsidRPr="000A63F7" w:rsidRDefault="00E1480A" w:rsidP="00E1480A">
      <w:pPr>
        <w:tabs>
          <w:tab w:val="left" w:pos="0"/>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0A63F7">
        <w:rPr>
          <w:rFonts w:ascii="Times New Roman" w:hAnsi="Times New Roman" w:cs="Times New Roman"/>
          <w:noProof/>
          <w:color w:val="000000" w:themeColor="text1"/>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0BA5AD62" w14:textId="77777777" w:rsidR="00E1480A" w:rsidRPr="000A63F7" w:rsidRDefault="00E1480A" w:rsidP="00E1480A">
      <w:pPr>
        <w:pStyle w:val="aa"/>
        <w:autoSpaceDE w:val="0"/>
        <w:autoSpaceDN w:val="0"/>
        <w:adjustRightInd w:val="0"/>
        <w:snapToGrid w:val="0"/>
        <w:ind w:left="567"/>
        <w:jc w:val="both"/>
        <w:rPr>
          <w:noProof/>
          <w:color w:val="000000" w:themeColor="text1"/>
        </w:rPr>
      </w:pPr>
      <w:r w:rsidRPr="000A63F7">
        <w:rPr>
          <w:noProof/>
          <w:color w:val="000000" w:themeColor="text1"/>
        </w:rPr>
        <w:instrText>2. В Квартире выполняется следующая отделка по помещениям</w:instrText>
      </w:r>
    </w:p>
    <w:p w14:paraId="6DF94B83" w14:textId="77777777" w:rsidR="00E1480A" w:rsidRPr="000A63F7" w:rsidRDefault="00E1480A" w:rsidP="00E1480A">
      <w:pPr>
        <w:spacing w:after="0" w:line="240" w:lineRule="auto"/>
        <w:ind w:left="567"/>
        <w:contextualSpacing/>
        <w:jc w:val="both"/>
        <w:rPr>
          <w:rFonts w:ascii="Times New Roman" w:hAnsi="Times New Roman" w:cs="Times New Roman"/>
          <w:noProof/>
          <w:sz w:val="20"/>
          <w:szCs w:val="20"/>
        </w:rPr>
      </w:pPr>
    </w:p>
    <w:p w14:paraId="77A31583" w14:textId="77777777" w:rsidR="009077BC" w:rsidRPr="000A63F7" w:rsidRDefault="009077BC" w:rsidP="009077BC">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Кухня:</w:instrText>
      </w:r>
    </w:p>
    <w:p w14:paraId="49607B0F" w14:textId="77777777" w:rsidR="005F0C91" w:rsidRPr="000A63F7" w:rsidRDefault="005F0C91" w:rsidP="005F0C91">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155DBD47"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8330391"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681CA30C"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ламинат</w:instrText>
      </w:r>
    </w:p>
    <w:p w14:paraId="2DA7E73D"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1D5EEDDF" w14:textId="77777777" w:rsidR="005F0C91" w:rsidRPr="000A63F7"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Комнаты:</w:instrText>
      </w:r>
    </w:p>
    <w:p w14:paraId="5DD84E44"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4E3F60C4"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707025C7"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196636AF"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014CA6ED" w14:textId="77777777" w:rsidR="005F0C91" w:rsidRPr="000A63F7"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Коридор:</w:instrText>
      </w:r>
    </w:p>
    <w:p w14:paraId="74AC9348"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обои;</w:instrText>
      </w:r>
    </w:p>
    <w:p w14:paraId="1B9B3269"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подвесной ГКЛВ с покраской;</w:instrText>
      </w:r>
    </w:p>
    <w:p w14:paraId="2BE9B1E6"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ламинат; </w:instrText>
      </w:r>
    </w:p>
    <w:p w14:paraId="3F5A9088"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входная дверь.</w:instrText>
      </w:r>
    </w:p>
    <w:p w14:paraId="1067924B" w14:textId="77777777" w:rsidR="005F0C91" w:rsidRPr="000A63F7"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0A63F7">
        <w:rPr>
          <w:rFonts w:ascii="Times New Roman" w:hAnsi="Times New Roman" w:cs="Times New Roman"/>
          <w:b/>
          <w:noProof/>
          <w:sz w:val="20"/>
          <w:szCs w:val="20"/>
        </w:rPr>
        <w:instrText>Ванна, санузел:</w:instrText>
      </w:r>
    </w:p>
    <w:p w14:paraId="7063F566"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стены: керамическая плитка;</w:instrText>
      </w:r>
    </w:p>
    <w:p w14:paraId="45CA4610"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потолки: натяжные;</w:instrText>
      </w:r>
    </w:p>
    <w:p w14:paraId="7BEE9EF6"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0C554AB1"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столярные изделия: дверь;</w:instrText>
      </w:r>
    </w:p>
    <w:p w14:paraId="3F1F1D93" w14:textId="77777777" w:rsidR="005F0C91" w:rsidRPr="000A63F7"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сантехнические изделия: ванна, раковина, унитаз, смеситель;</w:instrText>
      </w:r>
    </w:p>
    <w:p w14:paraId="27BE6FDD" w14:textId="77777777" w:rsidR="005F0C91" w:rsidRPr="000A63F7" w:rsidRDefault="005F0C91" w:rsidP="005F0C91">
      <w:pPr>
        <w:numPr>
          <w:ilvl w:val="0"/>
          <w:numId w:val="7"/>
        </w:numPr>
        <w:tabs>
          <w:tab w:val="left" w:pos="851"/>
        </w:tabs>
        <w:spacing w:after="0" w:line="240" w:lineRule="auto"/>
        <w:ind w:hanging="618"/>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4FD6347F" w14:textId="77777777" w:rsidR="005F0C91" w:rsidRPr="000A63F7" w:rsidRDefault="005F0C91" w:rsidP="005F0C91">
      <w:pPr>
        <w:tabs>
          <w:tab w:val="left" w:pos="851"/>
        </w:tabs>
        <w:spacing w:after="0" w:line="240" w:lineRule="auto"/>
        <w:ind w:left="567"/>
        <w:contextualSpacing/>
        <w:jc w:val="both"/>
        <w:rPr>
          <w:rFonts w:ascii="Times New Roman" w:hAnsi="Times New Roman" w:cs="Times New Roman"/>
          <w:noProof/>
          <w:sz w:val="20"/>
          <w:szCs w:val="20"/>
        </w:rPr>
      </w:pPr>
    </w:p>
    <w:p w14:paraId="67A8C35A" w14:textId="77777777" w:rsidR="005F0C91" w:rsidRPr="000A63F7" w:rsidRDefault="005F0C91" w:rsidP="005F0C91">
      <w:pPr>
        <w:tabs>
          <w:tab w:val="left" w:pos="851"/>
        </w:tabs>
        <w:spacing w:after="0" w:line="240" w:lineRule="auto"/>
        <w:ind w:firstLine="567"/>
        <w:jc w:val="both"/>
        <w:rPr>
          <w:rFonts w:ascii="Times New Roman" w:hAnsi="Times New Roman" w:cs="Times New Roman"/>
          <w:noProof/>
          <w:sz w:val="20"/>
          <w:szCs w:val="20"/>
        </w:rPr>
      </w:pPr>
      <w:r w:rsidRPr="000A63F7">
        <w:rPr>
          <w:rFonts w:ascii="Times New Roman" w:hAnsi="Times New Roman" w:cs="Times New Roman"/>
          <w:b/>
          <w:noProof/>
          <w:sz w:val="20"/>
          <w:szCs w:val="20"/>
        </w:rPr>
        <w:instrText xml:space="preserve">Лоджия и/или Балкон </w:instrText>
      </w:r>
      <w:r w:rsidRPr="000A63F7">
        <w:rPr>
          <w:rFonts w:ascii="Times New Roman" w:hAnsi="Times New Roman" w:cs="Times New Roman"/>
          <w:noProof/>
          <w:sz w:val="20"/>
          <w:szCs w:val="20"/>
        </w:rPr>
        <w:instrText xml:space="preserve">(при наличии) </w:instrText>
      </w:r>
    </w:p>
    <w:p w14:paraId="505B3E05" w14:textId="77777777" w:rsidR="005F0C91" w:rsidRPr="000A63F7" w:rsidRDefault="005F0C91" w:rsidP="005F0C91">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Остекление (частичное, в объеме, определяемом Застройщиком); </w:instrText>
      </w:r>
    </w:p>
    <w:p w14:paraId="576715FD" w14:textId="77777777" w:rsidR="005F0C91" w:rsidRPr="000A63F7" w:rsidRDefault="005F0C91" w:rsidP="005F0C91">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A63F7">
        <w:rPr>
          <w:rFonts w:ascii="Times New Roman" w:hAnsi="Times New Roman" w:cs="Times New Roman"/>
          <w:noProof/>
          <w:sz w:val="20"/>
          <w:szCs w:val="20"/>
        </w:rPr>
        <w:instrText xml:space="preserve">Полы, стены, потолок - без отделки. </w:instrText>
      </w:r>
    </w:p>
    <w:p w14:paraId="28C37263" w14:textId="77777777" w:rsidR="005F0C91" w:rsidRPr="000A63F7" w:rsidRDefault="005F0C91" w:rsidP="005F0C91">
      <w:pPr>
        <w:tabs>
          <w:tab w:val="left" w:pos="851"/>
        </w:tabs>
        <w:spacing w:after="0" w:line="240" w:lineRule="auto"/>
        <w:ind w:left="567"/>
        <w:contextualSpacing/>
        <w:jc w:val="both"/>
        <w:rPr>
          <w:rFonts w:ascii="Times New Roman" w:hAnsi="Times New Roman" w:cs="Times New Roman"/>
          <w:noProof/>
          <w:color w:val="FF0000"/>
          <w:sz w:val="20"/>
          <w:szCs w:val="20"/>
        </w:rPr>
      </w:pPr>
    </w:p>
    <w:p w14:paraId="2B1AA33D" w14:textId="77777777" w:rsidR="009077BC" w:rsidRPr="000A63F7" w:rsidRDefault="009077BC" w:rsidP="009077BC">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Материалы</w:instrText>
      </w:r>
      <w:r w:rsidRPr="000A63F7">
        <w:rPr>
          <w:rFonts w:ascii="Times New Roman" w:hAnsi="Times New Roman" w:cs="Times New Roman"/>
          <w:noProof/>
          <w:color w:val="000000" w:themeColor="text1"/>
          <w:spacing w:val="-20"/>
          <w:sz w:val="20"/>
          <w:szCs w:val="20"/>
        </w:rPr>
        <w:instrText>››</w:instrText>
      </w:r>
      <w:r w:rsidRPr="000A63F7">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12DBEA4" w14:textId="6F4600BA" w:rsidR="009077BC" w:rsidRPr="000A63F7" w:rsidRDefault="009077BC" w:rsidP="009077BC">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2F7870C" w14:textId="77777777" w:rsidR="009077BC" w:rsidRPr="000A63F7"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4D04BFA9" w14:textId="77777777" w:rsidR="009077BC" w:rsidRPr="000A63F7"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5B0A307" w14:textId="4A398A3D" w:rsidR="00E1480A" w:rsidRPr="000A63F7"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0A63F7">
        <w:rPr>
          <w:rFonts w:ascii="Times New Roman" w:hAnsi="Times New Roman" w:cs="Times New Roman"/>
          <w:noProof/>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r w:rsidR="00E1480A" w:rsidRPr="000A63F7">
        <w:rPr>
          <w:rFonts w:ascii="Times New Roman" w:hAnsi="Times New Roman" w:cs="Times New Roman"/>
          <w:noProof/>
          <w:sz w:val="20"/>
          <w:szCs w:val="20"/>
        </w:rPr>
        <w:instrText xml:space="preserve">. </w:instrText>
      </w:r>
    </w:p>
    <w:p w14:paraId="746B2A6B"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Кухня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4E4733C5"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1C99F1CC"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58DDE1CB"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532C1BE9"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5E379A73"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62D21B2"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5C725D10" w14:textId="77777777" w:rsidR="00E1480A" w:rsidRPr="000A63F7" w:rsidRDefault="00E1480A" w:rsidP="00E1480A">
      <w:pPr>
        <w:pStyle w:val="xxxxmsonormal"/>
        <w:numPr>
          <w:ilvl w:val="0"/>
          <w:numId w:val="25"/>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2A691FE2"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1DF8D840"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6E8CDD19"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2D0AFDB9"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19B45C94"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37506059"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18D1438"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3C4D72AC" w14:textId="77777777" w:rsidR="00E1480A" w:rsidRPr="000A63F7" w:rsidRDefault="00E1480A" w:rsidP="00E1480A">
      <w:pPr>
        <w:pStyle w:val="xxxxmsonormal"/>
        <w:ind w:firstLine="567"/>
        <w:rPr>
          <w:rFonts w:ascii="Times New Roman" w:hAnsi="Times New Roman" w:cs="Times New Roman"/>
          <w:sz w:val="20"/>
          <w:szCs w:val="20"/>
          <w:lang w:eastAsia="en-US"/>
        </w:rPr>
      </w:pPr>
    </w:p>
    <w:p w14:paraId="02351185"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Настоящий перечень работ</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"="Да" ", включая характеристики техники, оборудования"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Пакет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"="Комфорт" "Установка кухонного гарнитура с фурнитурой (Комфорт):</w:instrText>
      </w:r>
    </w:p>
    <w:p w14:paraId="48EDD769"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676DA48C"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744E71B0"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006C5D2F"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583F8B72"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18D5772C"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5049A15C"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33C0201D"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6C9CBC45"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53EF84B2"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26C29494"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Холодильник</w:instrText>
      </w:r>
    </w:p>
    <w:p w14:paraId="11CACB88"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2BEEEB1C"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07BE6EB0"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2FA8FD6D" w14:textId="77777777" w:rsidR="00E1480A" w:rsidRPr="000A63F7" w:rsidRDefault="00E1480A" w:rsidP="00E1480A">
      <w:pPr>
        <w:pStyle w:val="xxxxmsonormal"/>
        <w:ind w:firstLine="567"/>
        <w:rPr>
          <w:rFonts w:ascii="Times New Roman" w:hAnsi="Times New Roman" w:cs="Times New Roman"/>
          <w:sz w:val="20"/>
          <w:szCs w:val="20"/>
          <w:lang w:eastAsia="en-US"/>
        </w:rPr>
      </w:pPr>
    </w:p>
    <w:p w14:paraId="010F0DE0" w14:textId="77777777" w:rsidR="00E1480A" w:rsidRPr="000A63F7" w:rsidRDefault="00E1480A" w:rsidP="00E1480A">
      <w:pPr>
        <w:ind w:firstLine="567"/>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Пакет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"="Оптимум" "Установка кухонного гарнитура с фурнитурой (Оптимум): </w:instrText>
      </w:r>
    </w:p>
    <w:p w14:paraId="39940498"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Верхние каркасы шкафов</w:instrText>
      </w:r>
    </w:p>
    <w:p w14:paraId="7E811A3A"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Нижние каркасы шкафов</w:instrText>
      </w:r>
    </w:p>
    <w:p w14:paraId="39D814AA"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фурнитура</w:instrText>
      </w:r>
    </w:p>
    <w:p w14:paraId="319D7F52"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столешница</w:instrText>
      </w:r>
    </w:p>
    <w:p w14:paraId="022A4429"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стеновая панель </w:instrText>
      </w:r>
    </w:p>
    <w:p w14:paraId="2A85846E"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цоколь </w:instrText>
      </w:r>
    </w:p>
    <w:p w14:paraId="5F3637E5" w14:textId="77777777" w:rsidR="00E1480A" w:rsidRPr="000A63F7" w:rsidRDefault="00E1480A" w:rsidP="00E1480A">
      <w:pPr>
        <w:pStyle w:val="xxxxmsonormal"/>
        <w:numPr>
          <w:ilvl w:val="0"/>
          <w:numId w:val="26"/>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ручки</w:instrText>
      </w:r>
    </w:p>
    <w:p w14:paraId="3E0B250F"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кухонная мойка и смеситель</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IF "</w:instrText>
      </w:r>
      <w:r w:rsidRPr="000A63F7">
        <w:rPr>
          <w:rFonts w:ascii="Times New Roman" w:hAnsi="Times New Roman" w:cs="Times New Roman"/>
          <w:sz w:val="20"/>
          <w:szCs w:val="20"/>
          <w:lang w:eastAsia="en-US"/>
        </w:rPr>
        <w:fldChar w:fldCharType="begin"/>
      </w:r>
      <w:r w:rsidRPr="000A63F7">
        <w:rPr>
          <w:rFonts w:ascii="Times New Roman" w:hAnsi="Times New Roman" w:cs="Times New Roman"/>
          <w:sz w:val="20"/>
          <w:szCs w:val="20"/>
          <w:lang w:eastAsia="en-US"/>
        </w:rPr>
        <w:instrText xml:space="preserve"> DOCVARIABLE Техника \* MERGEFORMAT </w:instrText>
      </w:r>
      <w:r w:rsidRPr="000A63F7">
        <w:rPr>
          <w:rFonts w:ascii="Times New Roman" w:hAnsi="Times New Roman" w:cs="Times New Roman"/>
          <w:sz w:val="20"/>
          <w:szCs w:val="20"/>
          <w:lang w:eastAsia="en-US"/>
        </w:rPr>
        <w:fldChar w:fldCharType="end"/>
      </w:r>
      <w:r w:rsidRPr="000A63F7">
        <w:rPr>
          <w:rFonts w:ascii="Times New Roman" w:hAnsi="Times New Roman" w:cs="Times New Roman"/>
          <w:sz w:val="20"/>
          <w:szCs w:val="20"/>
          <w:lang w:eastAsia="en-US"/>
        </w:rPr>
        <w:instrText>"="Да" " </w:instrText>
      </w:r>
    </w:p>
    <w:p w14:paraId="4C997442"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отдельно стоящий холодильник </w:instrText>
      </w:r>
    </w:p>
    <w:p w14:paraId="360DF094" w14:textId="77777777" w:rsidR="00E1480A" w:rsidRPr="000A63F7" w:rsidRDefault="00E1480A" w:rsidP="00E1480A">
      <w:pPr>
        <w:pStyle w:val="xxxxmsonormal"/>
        <w:ind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Встраиваемая техника: </w:instrText>
      </w:r>
    </w:p>
    <w:p w14:paraId="4FD3271F"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Стеклокерамическая варочная поверхность</w:instrText>
      </w:r>
    </w:p>
    <w:p w14:paraId="7290A36E"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Духовой шкаф</w:instrText>
      </w:r>
    </w:p>
    <w:p w14:paraId="31DAA4A1"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Посудомоечная машина</w:instrText>
      </w:r>
    </w:p>
    <w:p w14:paraId="2BEA7D18" w14:textId="77777777" w:rsidR="00E1480A" w:rsidRPr="000A63F7" w:rsidRDefault="00E1480A" w:rsidP="00E1480A">
      <w:pPr>
        <w:pStyle w:val="xxxxmsonormal"/>
        <w:numPr>
          <w:ilvl w:val="0"/>
          <w:numId w:val="27"/>
        </w:numPr>
        <w:ind w:left="0" w:firstLine="567"/>
        <w:rPr>
          <w:rFonts w:ascii="Times New Roman" w:hAnsi="Times New Roman" w:cs="Times New Roman"/>
          <w:sz w:val="20"/>
          <w:szCs w:val="20"/>
          <w:lang w:eastAsia="en-US"/>
        </w:rPr>
      </w:pPr>
      <w:r w:rsidRPr="000A63F7">
        <w:rPr>
          <w:rFonts w:ascii="Times New Roman" w:hAnsi="Times New Roman" w:cs="Times New Roman"/>
          <w:sz w:val="20"/>
          <w:szCs w:val="20"/>
          <w:lang w:eastAsia="en-US"/>
        </w:rPr>
        <w:instrText xml:space="preserve">Вытяжка" </w:instrText>
      </w:r>
      <w:r w:rsidRPr="000A63F7">
        <w:rPr>
          <w:rFonts w:ascii="Times New Roman" w:hAnsi="Times New Roman" w:cs="Times New Roman"/>
          <w:sz w:val="20"/>
          <w:szCs w:val="20"/>
          <w:lang w:eastAsia="en-US"/>
        </w:rPr>
        <w:fldChar w:fldCharType="end"/>
      </w:r>
    </w:p>
    <w:p w14:paraId="5DCDDBEE" w14:textId="77777777" w:rsidR="00E1480A" w:rsidRPr="000A63F7" w:rsidRDefault="00E1480A" w:rsidP="00E1480A">
      <w:pPr>
        <w:pStyle w:val="xxxxmsonormal"/>
        <w:ind w:firstLine="567"/>
        <w:rPr>
          <w:rFonts w:ascii="Times New Roman" w:hAnsi="Times New Roman" w:cs="Times New Roman"/>
          <w:sz w:val="20"/>
          <w:szCs w:val="20"/>
          <w:lang w:eastAsia="en-US"/>
        </w:rPr>
      </w:pPr>
    </w:p>
    <w:p w14:paraId="3D7B2DFA" w14:textId="77777777" w:rsidR="00E1480A" w:rsidRPr="000A63F7" w:rsidRDefault="00E1480A" w:rsidP="00E1480A">
      <w:pPr>
        <w:tabs>
          <w:tab w:val="left" w:pos="0"/>
        </w:tabs>
        <w:ind w:firstLine="567"/>
        <w:jc w:val="both"/>
        <w:rPr>
          <w:rFonts w:ascii="Times New Roman" w:hAnsi="Times New Roman" w:cs="Times New Roman"/>
          <w:sz w:val="20"/>
          <w:szCs w:val="20"/>
        </w:rPr>
      </w:pPr>
      <w:r w:rsidRPr="000A63F7">
        <w:rPr>
          <w:rFonts w:ascii="Times New Roman" w:hAnsi="Times New Roman" w:cs="Times New Roman"/>
          <w:sz w:val="20"/>
          <w:szCs w:val="20"/>
        </w:rPr>
        <w:instrText>Настоящий перечень работ</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Техника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"="Да" ", включая характеристики техники, оборудования"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xml:space="preserve">" </w:instrText>
      </w:r>
      <w:r w:rsidRPr="000A63F7">
        <w:rPr>
          <w:rFonts w:ascii="Times New Roman" w:hAnsi="Times New Roman" w:cs="Times New Roman"/>
          <w:sz w:val="20"/>
          <w:szCs w:val="20"/>
        </w:rPr>
        <w:fldChar w:fldCharType="end"/>
      </w:r>
    </w:p>
    <w:p w14:paraId="399F949B" w14:textId="77777777" w:rsidR="00E1480A" w:rsidRPr="000A63F7" w:rsidRDefault="00E1480A" w:rsidP="00E1480A">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Классификатор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E1480A" w:rsidRPr="000A63F7" w14:paraId="040469FD" w14:textId="77777777" w:rsidTr="00E1480A">
        <w:tc>
          <w:tcPr>
            <w:tcW w:w="11052" w:type="dxa"/>
            <w:shd w:val="clear" w:color="000000" w:fill="FFFFFF"/>
            <w:noWrap/>
            <w:vAlign w:val="center"/>
          </w:tcPr>
          <w:p w14:paraId="4B3F4C4A" w14:textId="77777777" w:rsidR="00E1480A" w:rsidRPr="000A63F7" w:rsidRDefault="00E1480A" w:rsidP="00E1480A">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mebset_Col1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65E8AEC" w14:textId="77777777" w:rsidR="00E1480A" w:rsidRPr="000A63F7" w:rsidRDefault="00E1480A" w:rsidP="00E1480A">
            <w:pPr>
              <w:spacing w:after="0" w:line="240" w:lineRule="auto"/>
              <w:ind w:right="1029" w:firstLine="567"/>
              <w:jc w:val="both"/>
              <w:rPr>
                <w:rFonts w:ascii="Times New Roman" w:hAnsi="Times New Roman" w:cs="Times New Roman"/>
                <w:b/>
                <w:sz w:val="20"/>
                <w:szCs w:val="20"/>
              </w:rPr>
            </w:pPr>
          </w:p>
        </w:tc>
      </w:tr>
    </w:tbl>
    <w:p w14:paraId="3862B1C1" w14:textId="77777777" w:rsidR="00E1480A" w:rsidRPr="000A63F7" w:rsidRDefault="00E1480A" w:rsidP="00E1480A">
      <w:pPr>
        <w:spacing w:after="0"/>
        <w:ind w:firstLine="567"/>
        <w:jc w:val="both"/>
        <w:rPr>
          <w:rFonts w:ascii="Times New Roman" w:hAnsi="Times New Roman" w:cs="Times New Roman"/>
          <w:sz w:val="20"/>
          <w:szCs w:val="20"/>
        </w:rPr>
      </w:pPr>
      <w:r w:rsidRPr="000A63F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IF "</w:instrText>
      </w: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Декор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E1480A" w:rsidRPr="000A63F7" w14:paraId="6B90129A" w14:textId="77777777" w:rsidTr="00E1480A">
        <w:tc>
          <w:tcPr>
            <w:tcW w:w="11052" w:type="dxa"/>
            <w:shd w:val="clear" w:color="000000" w:fill="FFFFFF"/>
            <w:noWrap/>
            <w:vAlign w:val="center"/>
          </w:tcPr>
          <w:p w14:paraId="5AAF6FE0" w14:textId="77777777" w:rsidR="00E1480A" w:rsidRPr="000A63F7" w:rsidRDefault="00E1480A" w:rsidP="00E1480A">
            <w:pPr>
              <w:spacing w:after="0"/>
              <w:ind w:right="1029" w:firstLine="567"/>
              <w:jc w:val="both"/>
              <w:rPr>
                <w:rFonts w:ascii="Times New Roman" w:hAnsi="Times New Roman" w:cs="Times New Roman"/>
                <w:sz w:val="20"/>
                <w:szCs w:val="20"/>
              </w:rPr>
            </w:pPr>
            <w:r w:rsidRPr="000A63F7">
              <w:rPr>
                <w:rFonts w:ascii="Times New Roman" w:hAnsi="Times New Roman" w:cs="Times New Roman"/>
                <w:sz w:val="20"/>
                <w:szCs w:val="20"/>
              </w:rPr>
              <w:fldChar w:fldCharType="begin"/>
            </w:r>
            <w:r w:rsidRPr="000A63F7">
              <w:rPr>
                <w:rFonts w:ascii="Times New Roman" w:hAnsi="Times New Roman" w:cs="Times New Roman"/>
                <w:sz w:val="20"/>
                <w:szCs w:val="20"/>
              </w:rPr>
              <w:instrText xml:space="preserve"> DOCVARIABLE deckset_Col1 \* MERGEFORMAT </w:instrText>
            </w:r>
            <w:r w:rsidRPr="000A63F7">
              <w:rPr>
                <w:rFonts w:ascii="Times New Roman" w:hAnsi="Times New Roman" w:cs="Times New Roman"/>
                <w:sz w:val="20"/>
                <w:szCs w:val="20"/>
              </w:rPr>
              <w:fldChar w:fldCharType="end"/>
            </w:r>
            <w:r w:rsidRPr="000A63F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763D286" w14:textId="77777777" w:rsidR="00E1480A" w:rsidRPr="000A63F7" w:rsidRDefault="00E1480A" w:rsidP="00E1480A">
            <w:pPr>
              <w:spacing w:after="0" w:line="240" w:lineRule="auto"/>
              <w:ind w:right="1029" w:firstLine="567"/>
              <w:jc w:val="both"/>
              <w:rPr>
                <w:rFonts w:ascii="Times New Roman" w:hAnsi="Times New Roman" w:cs="Times New Roman"/>
                <w:b/>
                <w:sz w:val="20"/>
                <w:szCs w:val="20"/>
              </w:rPr>
            </w:pPr>
          </w:p>
        </w:tc>
      </w:tr>
    </w:tbl>
    <w:p w14:paraId="1126996E" w14:textId="77777777" w:rsidR="00E1480A" w:rsidRPr="000A63F7" w:rsidRDefault="00E1480A" w:rsidP="00E1480A">
      <w:pPr>
        <w:tabs>
          <w:tab w:val="left" w:pos="567"/>
          <w:tab w:val="left" w:pos="851"/>
        </w:tabs>
        <w:ind w:firstLine="567"/>
        <w:contextualSpacing/>
        <w:jc w:val="both"/>
        <w:rPr>
          <w:rFonts w:ascii="Times New Roman" w:hAnsi="Times New Roman" w:cs="Times New Roman"/>
          <w:color w:val="000000" w:themeColor="text1"/>
          <w:sz w:val="20"/>
          <w:szCs w:val="20"/>
        </w:rPr>
      </w:pPr>
      <w:r w:rsidRPr="000A63F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0A63F7">
        <w:rPr>
          <w:rFonts w:ascii="Times New Roman" w:hAnsi="Times New Roman" w:cs="Times New Roman"/>
          <w:sz w:val="20"/>
          <w:szCs w:val="20"/>
        </w:rPr>
        <w:fldChar w:fldCharType="end"/>
      </w: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IF "</w:instrText>
      </w: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Шторы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themeColor="text1"/>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E1480A" w:rsidRPr="000A63F7" w14:paraId="6CE9CF13" w14:textId="77777777" w:rsidTr="00E1480A">
        <w:trPr>
          <w:trHeight w:val="406"/>
        </w:trPr>
        <w:tc>
          <w:tcPr>
            <w:tcW w:w="11052" w:type="dxa"/>
            <w:shd w:val="clear" w:color="000000" w:fill="FFFFFF"/>
            <w:noWrap/>
            <w:vAlign w:val="center"/>
          </w:tcPr>
          <w:p w14:paraId="68EEB799" w14:textId="77777777" w:rsidR="00E1480A" w:rsidRPr="000A63F7" w:rsidRDefault="00E1480A" w:rsidP="00E1480A">
            <w:pPr>
              <w:pStyle w:val="xxxxmsonormal"/>
              <w:ind w:firstLine="567"/>
              <w:rPr>
                <w:rFonts w:ascii="Times New Roman" w:hAnsi="Times New Roman" w:cs="Times New Roman"/>
                <w:sz w:val="20"/>
                <w:szCs w:val="20"/>
              </w:rPr>
            </w:pPr>
            <w:r w:rsidRPr="000A63F7">
              <w:rPr>
                <w:rFonts w:ascii="Times New Roman" w:hAnsi="Times New Roman" w:cs="Times New Roman"/>
                <w:color w:val="000000" w:themeColor="text1"/>
                <w:sz w:val="20"/>
                <w:szCs w:val="20"/>
              </w:rPr>
              <w:fldChar w:fldCharType="begin"/>
            </w:r>
            <w:r w:rsidRPr="000A63F7">
              <w:rPr>
                <w:rFonts w:ascii="Times New Roman" w:hAnsi="Times New Roman" w:cs="Times New Roman"/>
                <w:color w:val="000000" w:themeColor="text1"/>
                <w:sz w:val="20"/>
                <w:szCs w:val="20"/>
              </w:rPr>
              <w:instrText xml:space="preserve"> DOCVARIABLE curtains_Col1 \* MERGEFORMAT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sz w:val="20"/>
                <w:szCs w:val="20"/>
              </w:rPr>
              <w:instrText>,</w:instrText>
            </w:r>
            <w:r w:rsidRPr="000A63F7">
              <w:rPr>
                <w:rFonts w:ascii="Times New Roman" w:hAnsi="Times New Roman" w:cs="Times New Roman"/>
                <w:sz w:val="20"/>
                <w:szCs w:val="20"/>
              </w:rPr>
              <w:instrText xml:space="preserve"> </w:instrText>
            </w:r>
            <w:r w:rsidRPr="000A63F7">
              <w:rPr>
                <w:rFonts w:ascii="Times New Roman" w:hAnsi="Times New Roman" w:cs="Times New Roman"/>
                <w:color w:val="000000"/>
                <w:sz w:val="20"/>
                <w:szCs w:val="20"/>
              </w:rPr>
              <w:instrText>состав согласно спецификации, направленной в личный кабинет.</w:instrText>
            </w:r>
            <w:r w:rsidRPr="000A63F7">
              <w:rPr>
                <w:rFonts w:ascii="Times New Roman" w:hAnsi="Times New Roman" w:cs="Times New Roman"/>
                <w:sz w:val="20"/>
                <w:szCs w:val="20"/>
              </w:rPr>
              <w:instrText xml:space="preserve"> </w:instrText>
            </w:r>
          </w:p>
          <w:p w14:paraId="29064592" w14:textId="77777777" w:rsidR="00E1480A" w:rsidRPr="000A63F7" w:rsidRDefault="00E1480A" w:rsidP="00E1480A">
            <w:pPr>
              <w:pStyle w:val="xxxxmsonormal"/>
              <w:ind w:firstLine="567"/>
              <w:rPr>
                <w:rFonts w:ascii="Times New Roman" w:hAnsi="Times New Roman" w:cs="Times New Roman"/>
                <w:color w:val="000000"/>
                <w:sz w:val="20"/>
                <w:szCs w:val="20"/>
              </w:rPr>
            </w:pPr>
          </w:p>
        </w:tc>
        <w:tc>
          <w:tcPr>
            <w:tcW w:w="1276" w:type="dxa"/>
            <w:shd w:val="clear" w:color="000000" w:fill="FFFFFF"/>
          </w:tcPr>
          <w:p w14:paraId="70A7B579" w14:textId="77777777" w:rsidR="00E1480A" w:rsidRPr="000A63F7" w:rsidRDefault="00E1480A" w:rsidP="00E1480A">
            <w:pPr>
              <w:spacing w:after="0" w:line="240" w:lineRule="auto"/>
              <w:ind w:right="1029" w:firstLine="567"/>
              <w:jc w:val="both"/>
              <w:rPr>
                <w:rFonts w:ascii="Times New Roman" w:hAnsi="Times New Roman" w:cs="Times New Roman"/>
                <w:b/>
                <w:color w:val="000000" w:themeColor="text1"/>
                <w:sz w:val="20"/>
                <w:szCs w:val="20"/>
              </w:rPr>
            </w:pPr>
          </w:p>
        </w:tc>
      </w:tr>
    </w:tbl>
    <w:p w14:paraId="60BA104D" w14:textId="77777777" w:rsidR="00E1480A" w:rsidRPr="000A63F7" w:rsidRDefault="00E1480A" w:rsidP="00E1480A">
      <w:pPr>
        <w:tabs>
          <w:tab w:val="left" w:pos="0"/>
        </w:tabs>
        <w:ind w:firstLine="567"/>
        <w:contextualSpacing/>
        <w:jc w:val="both"/>
        <w:rPr>
          <w:rFonts w:ascii="Times New Roman" w:hAnsi="Times New Roman" w:cs="Times New Roman"/>
          <w:b/>
          <w:sz w:val="20"/>
          <w:szCs w:val="20"/>
        </w:rPr>
      </w:pPr>
      <w:r w:rsidRPr="000A63F7">
        <w:rPr>
          <w:rFonts w:ascii="Times New Roman" w:hAnsi="Times New Roman" w:cs="Times New Roman"/>
          <w:sz w:val="20"/>
          <w:szCs w:val="20"/>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0A63F7">
        <w:rPr>
          <w:rFonts w:ascii="Times New Roman" w:hAnsi="Times New Roman" w:cs="Times New Roman"/>
          <w:color w:val="000000" w:themeColor="text1"/>
          <w:sz w:val="20"/>
          <w:szCs w:val="20"/>
        </w:rPr>
        <w:instrText xml:space="preserve">" </w:instrText>
      </w:r>
      <w:r w:rsidRPr="000A63F7">
        <w:rPr>
          <w:rFonts w:ascii="Times New Roman" w:hAnsi="Times New Roman" w:cs="Times New Roman"/>
          <w:color w:val="000000" w:themeColor="text1"/>
          <w:sz w:val="20"/>
          <w:szCs w:val="20"/>
        </w:rPr>
        <w:fldChar w:fldCharType="end"/>
      </w:r>
      <w:r w:rsidRPr="000A63F7">
        <w:rPr>
          <w:rFonts w:ascii="Times New Roman" w:hAnsi="Times New Roman" w:cs="Times New Roman"/>
          <w:color w:val="000000" w:themeColor="text1"/>
          <w:sz w:val="20"/>
          <w:szCs w:val="20"/>
        </w:rPr>
        <w:tab/>
      </w:r>
    </w:p>
    <w:p w14:paraId="6F3FDB6D" w14:textId="1779674E" w:rsidR="00FE6426" w:rsidRPr="000A63F7" w:rsidRDefault="00E1480A" w:rsidP="00E1480A">
      <w:pPr>
        <w:shd w:val="clear" w:color="auto" w:fill="FFFFFF"/>
        <w:tabs>
          <w:tab w:val="left" w:pos="567"/>
          <w:tab w:val="left" w:pos="851"/>
        </w:tabs>
        <w:autoSpaceDE w:val="0"/>
        <w:autoSpaceDN w:val="0"/>
        <w:ind w:firstLine="567"/>
        <w:jc w:val="center"/>
        <w:rPr>
          <w:rFonts w:ascii="Times New Roman" w:hAnsi="Times New Roman" w:cs="Times New Roman"/>
          <w:sz w:val="20"/>
          <w:szCs w:val="20"/>
        </w:rPr>
      </w:pPr>
      <w:r w:rsidRPr="000A63F7">
        <w:rPr>
          <w:rFonts w:ascii="Times New Roman" w:hAnsi="Times New Roman" w:cs="Times New Roman"/>
        </w:rPr>
        <w:instrText>"</w:instrText>
      </w:r>
      <w:r w:rsidRPr="000A63F7">
        <w:rPr>
          <w:rFonts w:ascii="Times New Roman" w:hAnsi="Times New Roman" w:cs="Times New Roman"/>
        </w:rPr>
        <w:fldChar w:fldCharType="end"/>
      </w:r>
      <w:r w:rsidRPr="000A63F7">
        <w:rPr>
          <w:rFonts w:ascii="Times New Roman" w:hAnsi="Times New Roman" w:cs="Times New Roman"/>
          <w:lang w:val="en-US"/>
        </w:rPr>
        <w:instrText>"</w:instrText>
      </w:r>
      <w:r w:rsidRPr="000A63F7">
        <w:rPr>
          <w:rFonts w:ascii="Times New Roman" w:hAnsi="Times New Roman" w:cs="Times New Roman"/>
        </w:rPr>
        <w:fldChar w:fldCharType="end"/>
      </w:r>
    </w:p>
    <w:p w14:paraId="2C36DD05" w14:textId="77777777" w:rsidR="008C7F5F" w:rsidRPr="002B37A0" w:rsidRDefault="00FE6426" w:rsidP="00FE6426">
      <w:pPr>
        <w:spacing w:after="0" w:line="240" w:lineRule="auto"/>
        <w:ind w:firstLine="567"/>
        <w:jc w:val="right"/>
        <w:rPr>
          <w:rFonts w:ascii="Times New Roman" w:hAnsi="Times New Roman" w:cs="Times New Roman"/>
          <w:b/>
          <w:noProof/>
          <w:sz w:val="20"/>
          <w:szCs w:val="20"/>
        </w:rPr>
      </w:pPr>
      <w:r w:rsidRPr="000A63F7">
        <w:rPr>
          <w:rFonts w:ascii="Times New Roman" w:hAnsi="Times New Roman" w:cs="Times New Roman"/>
          <w:sz w:val="20"/>
          <w:szCs w:val="20"/>
        </w:rPr>
        <w:instrText>"</w:instrText>
      </w:r>
      <w:r w:rsidRPr="000A63F7">
        <w:rPr>
          <w:rFonts w:ascii="Times New Roman" w:hAnsi="Times New Roman" w:cs="Times New Roman"/>
          <w:sz w:val="20"/>
          <w:szCs w:val="20"/>
        </w:rPr>
        <w:fldChar w:fldCharType="separate"/>
      </w:r>
      <w:r w:rsidR="008C7F5F" w:rsidRPr="002B37A0">
        <w:rPr>
          <w:rFonts w:ascii="Times New Roman" w:hAnsi="Times New Roman" w:cs="Times New Roman"/>
          <w:b/>
          <w:noProof/>
          <w:sz w:val="20"/>
          <w:szCs w:val="20"/>
        </w:rPr>
        <w:t xml:space="preserve">Приложение № 3 </w:t>
      </w:r>
    </w:p>
    <w:p w14:paraId="4FC9C86E" w14:textId="77777777" w:rsidR="008C7F5F" w:rsidRPr="000A63F7" w:rsidRDefault="008C7F5F" w:rsidP="00FE6426">
      <w:pPr>
        <w:spacing w:after="0" w:line="240" w:lineRule="auto"/>
        <w:ind w:firstLine="567"/>
        <w:jc w:val="right"/>
        <w:rPr>
          <w:rFonts w:ascii="Times New Roman" w:hAnsi="Times New Roman" w:cs="Times New Roman"/>
          <w:b/>
          <w:noProof/>
          <w:sz w:val="20"/>
          <w:szCs w:val="20"/>
        </w:rPr>
      </w:pPr>
      <w:r w:rsidRPr="000A63F7">
        <w:rPr>
          <w:rFonts w:ascii="Times New Roman" w:hAnsi="Times New Roman" w:cs="Times New Roman"/>
          <w:b/>
          <w:noProof/>
          <w:sz w:val="20"/>
          <w:szCs w:val="20"/>
        </w:rPr>
        <w:t>к Договору участия в долевом строительстве</w:t>
      </w:r>
    </w:p>
    <w:p w14:paraId="0B1B05F8" w14:textId="3631260A" w:rsidR="008C7F5F" w:rsidRPr="000A63F7" w:rsidRDefault="008C7F5F" w:rsidP="00FE6426">
      <w:pPr>
        <w:spacing w:after="0" w:line="240" w:lineRule="auto"/>
        <w:ind w:firstLine="567"/>
        <w:jc w:val="right"/>
        <w:rPr>
          <w:rFonts w:ascii="Times New Roman" w:hAnsi="Times New Roman" w:cs="Times New Roman"/>
          <w:b/>
          <w:noProof/>
          <w:sz w:val="20"/>
          <w:szCs w:val="20"/>
        </w:rPr>
      </w:pPr>
      <w:r w:rsidRPr="000A63F7">
        <w:rPr>
          <w:rFonts w:ascii="Times New Roman" w:hAnsi="Times New Roman" w:cs="Times New Roman"/>
          <w:b/>
          <w:noProof/>
          <w:sz w:val="20"/>
          <w:szCs w:val="20"/>
        </w:rPr>
        <w:t xml:space="preserve">№ </w:t>
      </w:r>
      <w:r w:rsidR="00E923EA" w:rsidRPr="000A63F7">
        <w:rPr>
          <w:rFonts w:ascii="Times New Roman" w:hAnsi="Times New Roman" w:cs="Times New Roman"/>
          <w:b/>
          <w:noProof/>
          <w:sz w:val="20"/>
          <w:szCs w:val="20"/>
        </w:rPr>
        <w:t>___________________</w:t>
      </w:r>
      <w:r w:rsidRPr="000A63F7">
        <w:rPr>
          <w:rFonts w:ascii="Times New Roman" w:hAnsi="Times New Roman" w:cs="Times New Roman"/>
          <w:b/>
          <w:noProof/>
          <w:sz w:val="20"/>
          <w:szCs w:val="20"/>
        </w:rPr>
        <w:t xml:space="preserve"> от "</w:t>
      </w:r>
      <w:r w:rsidR="00E923EA" w:rsidRPr="000A63F7">
        <w:rPr>
          <w:rFonts w:ascii="Times New Roman" w:hAnsi="Times New Roman" w:cs="Times New Roman"/>
          <w:b/>
          <w:noProof/>
          <w:sz w:val="20"/>
          <w:szCs w:val="20"/>
        </w:rPr>
        <w:t>___</w:t>
      </w:r>
      <w:r w:rsidRPr="000A63F7">
        <w:rPr>
          <w:rFonts w:ascii="Times New Roman" w:hAnsi="Times New Roman" w:cs="Times New Roman"/>
          <w:b/>
          <w:noProof/>
          <w:sz w:val="20"/>
          <w:szCs w:val="20"/>
        </w:rPr>
        <w:t xml:space="preserve">" </w:t>
      </w:r>
      <w:r w:rsidR="00E923EA" w:rsidRPr="000A63F7">
        <w:rPr>
          <w:rFonts w:ascii="Times New Roman" w:hAnsi="Times New Roman" w:cs="Times New Roman"/>
          <w:b/>
          <w:noProof/>
          <w:sz w:val="20"/>
          <w:szCs w:val="20"/>
        </w:rPr>
        <w:t>__________</w:t>
      </w:r>
      <w:r w:rsidRPr="000A63F7">
        <w:rPr>
          <w:rFonts w:ascii="Times New Roman" w:hAnsi="Times New Roman" w:cs="Times New Roman"/>
          <w:b/>
          <w:noProof/>
          <w:sz w:val="20"/>
          <w:szCs w:val="20"/>
        </w:rPr>
        <w:t xml:space="preserve"> 202</w:t>
      </w:r>
      <w:r w:rsidR="00E923EA" w:rsidRPr="000A63F7">
        <w:rPr>
          <w:rFonts w:ascii="Times New Roman" w:hAnsi="Times New Roman" w:cs="Times New Roman"/>
          <w:b/>
          <w:noProof/>
          <w:sz w:val="20"/>
          <w:szCs w:val="20"/>
        </w:rPr>
        <w:t xml:space="preserve">__ </w:t>
      </w:r>
      <w:r w:rsidRPr="000A63F7">
        <w:rPr>
          <w:rFonts w:ascii="Times New Roman" w:hAnsi="Times New Roman" w:cs="Times New Roman"/>
          <w:b/>
          <w:noProof/>
          <w:sz w:val="20"/>
          <w:szCs w:val="20"/>
        </w:rPr>
        <w:t>г.</w:t>
      </w:r>
    </w:p>
    <w:p w14:paraId="70892B2A" w14:textId="2011FB54" w:rsidR="008C7F5F" w:rsidRPr="000A63F7" w:rsidRDefault="008C7F5F" w:rsidP="00FE6426">
      <w:pPr>
        <w:pStyle w:val="FR1"/>
        <w:tabs>
          <w:tab w:val="left" w:pos="567"/>
        </w:tabs>
        <w:spacing w:before="0"/>
        <w:ind w:left="0" w:firstLine="567"/>
        <w:jc w:val="center"/>
        <w:rPr>
          <w:i w:val="0"/>
          <w:iCs w:val="0"/>
          <w:noProof/>
        </w:rPr>
      </w:pPr>
    </w:p>
    <w:p w14:paraId="3D110295" w14:textId="77777777" w:rsidR="00E923EA" w:rsidRPr="000A63F7" w:rsidRDefault="00E923EA" w:rsidP="0034678B">
      <w:pPr>
        <w:pStyle w:val="FR1"/>
        <w:tabs>
          <w:tab w:val="left" w:pos="567"/>
          <w:tab w:val="left" w:pos="851"/>
        </w:tabs>
        <w:spacing w:before="0"/>
        <w:ind w:left="0" w:firstLine="567"/>
        <w:jc w:val="center"/>
        <w:rPr>
          <w:rFonts w:ascii="Times New Roman" w:hAnsi="Times New Roman" w:cs="Times New Roman"/>
          <w:b/>
          <w:i w:val="0"/>
          <w:noProof/>
          <w:color w:val="000000" w:themeColor="text1"/>
        </w:rPr>
      </w:pPr>
    </w:p>
    <w:p w14:paraId="62627C6C" w14:textId="168D12A5" w:rsidR="0034678B" w:rsidRPr="000A63F7" w:rsidRDefault="0034678B" w:rsidP="0034678B">
      <w:pPr>
        <w:pStyle w:val="FR1"/>
        <w:tabs>
          <w:tab w:val="left" w:pos="567"/>
          <w:tab w:val="left" w:pos="851"/>
        </w:tabs>
        <w:spacing w:before="0"/>
        <w:ind w:left="0" w:firstLine="567"/>
        <w:jc w:val="center"/>
        <w:rPr>
          <w:rFonts w:ascii="Times New Roman" w:hAnsi="Times New Roman" w:cs="Times New Roman"/>
          <w:b/>
          <w:i w:val="0"/>
          <w:noProof/>
          <w:color w:val="000000" w:themeColor="text1"/>
        </w:rPr>
      </w:pPr>
      <w:r w:rsidRPr="000A63F7">
        <w:rPr>
          <w:rFonts w:ascii="Times New Roman" w:hAnsi="Times New Roman" w:cs="Times New Roman"/>
          <w:b/>
          <w:i w:val="0"/>
          <w:noProof/>
          <w:color w:val="000000" w:themeColor="text1"/>
        </w:rPr>
        <w:t>ОТДЕЛКА ОБЪЕКТА ДОЛЕВОГО СТРОИТЕЛЬСТВА</w:t>
      </w:r>
    </w:p>
    <w:p w14:paraId="774C172B" w14:textId="77777777" w:rsidR="0034678B" w:rsidRPr="000A63F7" w:rsidRDefault="0034678B" w:rsidP="0034678B">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color w:val="000000" w:themeColor="text1"/>
          <w:sz w:val="20"/>
          <w:szCs w:val="20"/>
        </w:rPr>
      </w:pPr>
    </w:p>
    <w:p w14:paraId="3D21C7F4" w14:textId="77777777" w:rsidR="0034678B" w:rsidRPr="000A63F7" w:rsidRDefault="0034678B" w:rsidP="0034678B">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Сторонами согласовано, что в Объекте долевого строительства выполняются следующие виды работ:</w:t>
      </w:r>
    </w:p>
    <w:p w14:paraId="5400B4E1" w14:textId="77777777" w:rsidR="0034678B" w:rsidRPr="000A63F7" w:rsidRDefault="0034678B" w:rsidP="0025799A">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17B3E719" w14:textId="320F1D8E" w:rsidR="000512A3" w:rsidRPr="000A63F7" w:rsidRDefault="000512A3" w:rsidP="0025799A">
      <w:pPr>
        <w:tabs>
          <w:tab w:val="left" w:pos="851"/>
        </w:tabs>
        <w:autoSpaceDE w:val="0"/>
        <w:autoSpaceDN w:val="0"/>
        <w:adjustRightInd w:val="0"/>
        <w:snapToGrid w:val="0"/>
        <w:spacing w:after="0" w:line="240" w:lineRule="auto"/>
        <w:ind w:firstLine="567"/>
        <w:jc w:val="both"/>
        <w:rPr>
          <w:rFonts w:ascii="Times New Roman" w:eastAsia="Calibri" w:hAnsi="Times New Roman" w:cs="Times New Roman"/>
          <w:noProof/>
          <w:sz w:val="20"/>
          <w:szCs w:val="20"/>
          <w:u w:val="single"/>
        </w:rPr>
      </w:pPr>
      <w:bookmarkStart w:id="18" w:name="_Hlk117082513"/>
      <w:r w:rsidRPr="000A63F7">
        <w:rPr>
          <w:rFonts w:ascii="Times New Roman" w:eastAsia="Calibri" w:hAnsi="Times New Roman" w:cs="Times New Roman"/>
          <w:noProof/>
          <w:color w:val="000000"/>
          <w:sz w:val="20"/>
          <w:szCs w:val="20"/>
        </w:rPr>
        <w:t xml:space="preserve">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w:t>
      </w:r>
      <w:r w:rsidRPr="000A63F7">
        <w:rPr>
          <w:rFonts w:ascii="Times New Roman" w:eastAsia="Calibri" w:hAnsi="Times New Roman" w:cs="Times New Roman"/>
          <w:noProof/>
          <w:sz w:val="20"/>
          <w:szCs w:val="20"/>
        </w:rPr>
        <w:t>Застройщиком самостоятельно.</w:t>
      </w:r>
    </w:p>
    <w:p w14:paraId="57E96F50" w14:textId="7FC830DA" w:rsidR="00574CA8" w:rsidRPr="000A63F7" w:rsidRDefault="000512A3" w:rsidP="00345198">
      <w:pPr>
        <w:tabs>
          <w:tab w:val="left" w:pos="851"/>
        </w:tabs>
        <w:autoSpaceDE w:val="0"/>
        <w:autoSpaceDN w:val="0"/>
        <w:adjustRightInd w:val="0"/>
        <w:snapToGrid w:val="0"/>
        <w:spacing w:after="0" w:line="240" w:lineRule="auto"/>
        <w:ind w:left="284" w:firstLine="283"/>
        <w:jc w:val="both"/>
        <w:rPr>
          <w:rFonts w:ascii="Times New Roman" w:eastAsia="Calibri" w:hAnsi="Times New Roman" w:cs="Times New Roman"/>
          <w:noProof/>
          <w:sz w:val="20"/>
          <w:szCs w:val="20"/>
        </w:rPr>
      </w:pPr>
      <w:r w:rsidRPr="000A63F7">
        <w:rPr>
          <w:rFonts w:ascii="Times New Roman" w:eastAsia="Calibri" w:hAnsi="Times New Roman" w:cs="Times New Roman"/>
          <w:noProof/>
          <w:sz w:val="20"/>
          <w:szCs w:val="20"/>
        </w:rPr>
        <w:t>2.  В Квартире выполняется следующая отделка по помещениям:</w:t>
      </w:r>
    </w:p>
    <w:bookmarkEnd w:id="18"/>
    <w:p w14:paraId="64FA98E1" w14:textId="77777777" w:rsidR="0034678B" w:rsidRPr="000A63F7" w:rsidRDefault="0034678B" w:rsidP="00345198">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t>
      </w:r>
      <w:r w:rsidRPr="000A63F7">
        <w:rPr>
          <w:rFonts w:ascii="Times New Roman" w:hAnsi="Times New Roman" w:cs="Times New Roman"/>
          <w:noProof/>
          <w:color w:val="000000" w:themeColor="text1"/>
          <w:spacing w:val="-20"/>
          <w:sz w:val="20"/>
          <w:szCs w:val="20"/>
        </w:rPr>
        <w:t>‹‹</w:t>
      </w:r>
      <w:r w:rsidRPr="000A63F7">
        <w:rPr>
          <w:rFonts w:ascii="Times New Roman" w:hAnsi="Times New Roman" w:cs="Times New Roman"/>
          <w:noProof/>
          <w:color w:val="000000" w:themeColor="text1"/>
          <w:sz w:val="20"/>
          <w:szCs w:val="20"/>
        </w:rPr>
        <w:t>Материалы</w:t>
      </w:r>
      <w:r w:rsidRPr="000A63F7">
        <w:rPr>
          <w:rFonts w:ascii="Times New Roman" w:hAnsi="Times New Roman" w:cs="Times New Roman"/>
          <w:noProof/>
          <w:color w:val="000000" w:themeColor="text1"/>
          <w:spacing w:val="-20"/>
          <w:sz w:val="20"/>
          <w:szCs w:val="20"/>
        </w:rPr>
        <w:t>››</w:t>
      </w:r>
      <w:r w:rsidRPr="000A63F7">
        <w:rPr>
          <w:rFonts w:ascii="Times New Roman" w:hAnsi="Times New Roman" w:cs="Times New Roman"/>
          <w:noProof/>
          <w:color w:val="000000" w:themeColor="text1"/>
          <w:sz w:val="20"/>
          <w:szCs w:val="20"/>
        </w:rPr>
        <w:t xml:space="preserve">), осуществляется Застройщиком самостоятельно. Застройщик имеет право использовать как указанные Материалы, так и иные </w:t>
      </w:r>
      <w:r w:rsidRPr="000A63F7">
        <w:rPr>
          <w:rFonts w:ascii="Times New Roman" w:hAnsi="Times New Roman" w:cs="Times New Roman"/>
          <w:noProof/>
          <w:color w:val="000000" w:themeColor="text1"/>
          <w:sz w:val="20"/>
          <w:szCs w:val="20"/>
        </w:rPr>
        <w:lastRenderedPageBreak/>
        <w:t>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t>
      </w:r>
    </w:p>
    <w:p w14:paraId="7CC7EB37" w14:textId="77777777" w:rsidR="0034678B" w:rsidRPr="000A63F7" w:rsidRDefault="0034678B" w:rsidP="00345198">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Места установки любых изделий и оборудования, размер, марка и иные их характеристики определяются Застройщиком самостоятельно.</w:t>
      </w:r>
    </w:p>
    <w:p w14:paraId="08C39006" w14:textId="77777777" w:rsidR="00CB2B58" w:rsidRPr="000A63F7" w:rsidRDefault="00CB2B58"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C97AA5F" w14:textId="0CFF66B2" w:rsidR="0034678B" w:rsidRPr="000A63F7"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3. Гарантийный срок на отделочные работы и отделочные материалы, сантехнические и столярные изделия, указанные в</w:t>
      </w:r>
      <w:r w:rsidR="00026A01" w:rsidRPr="000A63F7">
        <w:rPr>
          <w:rFonts w:ascii="Times New Roman" w:hAnsi="Times New Roman" w:cs="Times New Roman"/>
          <w:noProof/>
          <w:color w:val="000000" w:themeColor="text1"/>
          <w:sz w:val="20"/>
          <w:szCs w:val="20"/>
        </w:rPr>
        <w:t xml:space="preserve"> п. 2 </w:t>
      </w:r>
      <w:r w:rsidRPr="000A63F7">
        <w:rPr>
          <w:rFonts w:ascii="Times New Roman" w:hAnsi="Times New Roman" w:cs="Times New Roman"/>
          <w:noProof/>
          <w:color w:val="000000" w:themeColor="text1"/>
          <w:sz w:val="20"/>
          <w:szCs w:val="20"/>
        </w:rPr>
        <w:t xml:space="preserve"> настояще</w:t>
      </w:r>
      <w:r w:rsidR="00026A01" w:rsidRPr="000A63F7">
        <w:rPr>
          <w:rFonts w:ascii="Times New Roman" w:hAnsi="Times New Roman" w:cs="Times New Roman"/>
          <w:noProof/>
          <w:color w:val="000000" w:themeColor="text1"/>
          <w:sz w:val="20"/>
          <w:szCs w:val="20"/>
        </w:rPr>
        <w:t>го</w:t>
      </w:r>
      <w:r w:rsidRPr="000A63F7">
        <w:rPr>
          <w:rFonts w:ascii="Times New Roman" w:hAnsi="Times New Roman" w:cs="Times New Roman"/>
          <w:noProof/>
          <w:color w:val="000000" w:themeColor="text1"/>
          <w:sz w:val="20"/>
          <w:szCs w:val="20"/>
        </w:rPr>
        <w:t xml:space="preserve"> приложени</w:t>
      </w:r>
      <w:r w:rsidR="00026A01" w:rsidRPr="000A63F7">
        <w:rPr>
          <w:rFonts w:ascii="Times New Roman" w:hAnsi="Times New Roman" w:cs="Times New Roman"/>
          <w:noProof/>
          <w:color w:val="000000" w:themeColor="text1"/>
          <w:sz w:val="20"/>
          <w:szCs w:val="20"/>
        </w:rPr>
        <w:t>я</w:t>
      </w:r>
      <w:r w:rsidRPr="000A63F7">
        <w:rPr>
          <w:rFonts w:ascii="Times New Roman" w:hAnsi="Times New Roman" w:cs="Times New Roman"/>
          <w:noProof/>
          <w:color w:val="000000" w:themeColor="text1"/>
          <w:sz w:val="20"/>
          <w:szCs w:val="20"/>
        </w:rPr>
        <w:t>,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t>
      </w:r>
    </w:p>
    <w:p w14:paraId="016FCF10" w14:textId="77777777" w:rsidR="0034678B" w:rsidRPr="000A63F7"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w:t>
      </w:r>
      <w:r w:rsidRPr="000A63F7">
        <w:rPr>
          <w:rFonts w:ascii="Times New Roman" w:hAnsi="Times New Roman" w:cs="Times New Roman"/>
          <w:noProof/>
          <w:color w:val="000000" w:themeColor="text1"/>
          <w:sz w:val="20"/>
          <w:szCs w:val="20"/>
        </w:rPr>
        <w:lastRenderedPageBreak/>
        <w:t>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675667" w14:textId="77777777" w:rsidR="0034678B" w:rsidRPr="000A63F7"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sidRPr="000A63F7">
        <w:rPr>
          <w:rFonts w:ascii="Times New Roman" w:hAnsi="Times New Roman" w:cs="Times New Roman"/>
          <w:noProof/>
          <w:color w:val="000000" w:themeColor="text1"/>
          <w:sz w:val="20"/>
          <w:szCs w:val="20"/>
        </w:rPr>
        <w: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t>
      </w:r>
    </w:p>
    <w:p w14:paraId="6C24E10F" w14:textId="42700E34" w:rsidR="008C7F5F" w:rsidRPr="000A63F7" w:rsidRDefault="008C7F5F" w:rsidP="00341F77">
      <w:pPr>
        <w:tabs>
          <w:tab w:val="left" w:pos="567"/>
          <w:tab w:val="left" w:pos="851"/>
        </w:tabs>
        <w:spacing w:after="240"/>
        <w:ind w:left="567"/>
        <w:contextualSpacing/>
        <w:jc w:val="center"/>
        <w:rPr>
          <w:noProof/>
        </w:rPr>
      </w:pPr>
    </w:p>
    <w:p w14:paraId="0CD5167B" w14:textId="22A98049" w:rsidR="008C7F5F" w:rsidRPr="000A63F7" w:rsidRDefault="008C7F5F" w:rsidP="00FE6426">
      <w:pPr>
        <w:shd w:val="clear" w:color="auto" w:fill="FFFFFF"/>
        <w:tabs>
          <w:tab w:val="left" w:pos="567"/>
          <w:tab w:val="left" w:pos="851"/>
        </w:tabs>
        <w:autoSpaceDE w:val="0"/>
        <w:autoSpaceDN w:val="0"/>
        <w:ind w:firstLine="567"/>
        <w:jc w:val="right"/>
        <w:rPr>
          <w:rFonts w:ascii="Times New Roman" w:hAnsi="Times New Roman" w:cs="Times New Roman"/>
          <w:noProof/>
          <w:sz w:val="20"/>
          <w:szCs w:val="20"/>
        </w:rPr>
      </w:pPr>
    </w:p>
    <w:p w14:paraId="1E60F925" w14:textId="6FF7723A" w:rsidR="008C7F5F" w:rsidRPr="000A63F7" w:rsidRDefault="008C7F5F" w:rsidP="00E1480A">
      <w:pPr>
        <w:shd w:val="clear" w:color="auto" w:fill="FFFFFF"/>
        <w:tabs>
          <w:tab w:val="left" w:pos="567"/>
          <w:tab w:val="left" w:pos="851"/>
        </w:tabs>
        <w:autoSpaceDE w:val="0"/>
        <w:autoSpaceDN w:val="0"/>
        <w:ind w:firstLine="567"/>
        <w:jc w:val="center"/>
        <w:rPr>
          <w:rFonts w:ascii="Times New Roman" w:hAnsi="Times New Roman" w:cs="Times New Roman"/>
          <w:noProof/>
          <w:sz w:val="20"/>
          <w:szCs w:val="20"/>
        </w:rPr>
      </w:pPr>
    </w:p>
    <w:p w14:paraId="4F8200ED" w14:textId="36560B72" w:rsidR="007F5E25" w:rsidRPr="002B37A0" w:rsidRDefault="00FE6426" w:rsidP="00FE6426">
      <w:pPr>
        <w:spacing w:after="0" w:line="240" w:lineRule="auto"/>
        <w:ind w:firstLine="567"/>
        <w:jc w:val="right"/>
        <w:rPr>
          <w:rFonts w:ascii="Times New Roman" w:hAnsi="Times New Roman" w:cs="Times New Roman"/>
          <w:sz w:val="20"/>
          <w:szCs w:val="20"/>
        </w:rPr>
      </w:pPr>
      <w:r w:rsidRPr="002B37A0">
        <w:rPr>
          <w:rFonts w:ascii="Times New Roman" w:hAnsi="Times New Roman" w:cs="Times New Roman"/>
        </w:rPr>
        <w:fldChar w:fldCharType="end"/>
      </w:r>
    </w:p>
    <w:p w14:paraId="14098AAD" w14:textId="77777777" w:rsidR="007F5E25" w:rsidRPr="000A63F7" w:rsidRDefault="007F5E25" w:rsidP="00A12C04">
      <w:pPr>
        <w:spacing w:after="0" w:line="240" w:lineRule="auto"/>
        <w:ind w:firstLine="567"/>
        <w:jc w:val="right"/>
        <w:rPr>
          <w:rFonts w:ascii="Times New Roman" w:hAnsi="Times New Roman" w:cs="Times New Roman"/>
          <w:sz w:val="20"/>
          <w:szCs w:val="20"/>
        </w:rPr>
      </w:pPr>
    </w:p>
    <w:p w14:paraId="290468EB" w14:textId="2D1D1F30" w:rsidR="00A12C04" w:rsidRPr="000A63F7" w:rsidRDefault="00A12C04" w:rsidP="00DE7652">
      <w:pPr>
        <w:shd w:val="clear" w:color="auto" w:fill="FFFFFF"/>
        <w:tabs>
          <w:tab w:val="left" w:pos="567"/>
          <w:tab w:val="left" w:pos="851"/>
        </w:tabs>
        <w:autoSpaceDE w:val="0"/>
        <w:autoSpaceDN w:val="0"/>
        <w:ind w:firstLine="567"/>
        <w:jc w:val="right"/>
        <w:rPr>
          <w:rFonts w:ascii="Times New Roman" w:hAnsi="Times New Roman" w:cs="Times New Roman"/>
          <w:b/>
        </w:rPr>
      </w:pPr>
      <w:r w:rsidRPr="002B37A0">
        <w:rPr>
          <w:rFonts w:ascii="Times New Roman" w:eastAsia="Times New Roman" w:hAnsi="Times New Roman" w:cs="Times New Roman"/>
          <w:lang w:eastAsia="ru-RU"/>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Застройка \* MERGEFORMAT </w:instrText>
      </w:r>
      <w:r w:rsidRPr="000A63F7">
        <w:rPr>
          <w:rFonts w:ascii="Times New Roman" w:hAnsi="Times New Roman" w:cs="Times New Roman"/>
        </w:rPr>
        <w:fldChar w:fldCharType="separate"/>
      </w:r>
      <w:r w:rsidR="008C7F5F" w:rsidRPr="000A63F7">
        <w:rPr>
          <w:rFonts w:ascii="Times New Roman" w:hAnsi="Times New Roman" w:cs="Times New Roman"/>
        </w:rPr>
        <w:instrText>ЛАВРИКИ</w:instrText>
      </w:r>
      <w:r w:rsidRPr="000A63F7">
        <w:rPr>
          <w:rFonts w:ascii="Times New Roman" w:hAnsi="Times New Roman" w:cs="Times New Roman"/>
        </w:rPr>
        <w:fldChar w:fldCharType="end"/>
      </w:r>
      <w:r w:rsidRPr="000A63F7">
        <w:rPr>
          <w:rFonts w:ascii="Times New Roman" w:hAnsi="Times New Roman" w:cs="Times New Roman"/>
        </w:rPr>
        <w:instrText>"="МАЛАЯ ОХТА" "</w:instrText>
      </w:r>
      <w:r w:rsidRPr="000A63F7">
        <w:rPr>
          <w:rFonts w:ascii="Times New Roman" w:eastAsia="Times New Roman" w:hAnsi="Times New Roman" w:cs="Times New Roman"/>
          <w:lang w:eastAsia="ru-RU"/>
        </w:rPr>
        <w:fldChar w:fldCharType="begin"/>
      </w:r>
      <w:r w:rsidRPr="000A63F7">
        <w:rPr>
          <w:rFonts w:ascii="Times New Roman" w:hAnsi="Times New Roman" w:cs="Times New Roman"/>
        </w:rPr>
        <w:instrText xml:space="preserve"> IF "</w:instrText>
      </w:r>
      <w:r w:rsidRPr="000A63F7">
        <w:rPr>
          <w:rFonts w:ascii="Times New Roman" w:hAnsi="Times New Roman" w:cs="Times New Roman"/>
        </w:rPr>
        <w:fldChar w:fldCharType="begin"/>
      </w:r>
      <w:r w:rsidRPr="000A63F7">
        <w:rPr>
          <w:rFonts w:ascii="Times New Roman" w:hAnsi="Times New Roman" w:cs="Times New Roman"/>
        </w:rPr>
        <w:instrText xml:space="preserve"> DOCVARIABLE Очередь \* MERGEFORMAT </w:instrText>
      </w:r>
      <w:r w:rsidRPr="000A63F7">
        <w:rPr>
          <w:rFonts w:ascii="Times New Roman" w:hAnsi="Times New Roman" w:cs="Times New Roman"/>
        </w:rPr>
        <w:fldChar w:fldCharType="end"/>
      </w:r>
      <w:r w:rsidRPr="000A63F7">
        <w:rPr>
          <w:rFonts w:ascii="Times New Roman" w:hAnsi="Times New Roman" w:cs="Times New Roman"/>
        </w:rPr>
        <w:instrText>"="2 очередь" "</w:instrText>
      </w:r>
      <w:r w:rsidRPr="000A63F7">
        <w:rPr>
          <w:rFonts w:ascii="Times New Roman" w:hAnsi="Times New Roman" w:cs="Times New Roman"/>
          <w:b/>
        </w:rPr>
        <w:instrText xml:space="preserve">Приложение № 3 </w:instrText>
      </w:r>
    </w:p>
    <w:p w14:paraId="2939C08F" w14:textId="77777777" w:rsidR="00A12C04" w:rsidRPr="000A63F7" w:rsidRDefault="00A12C04" w:rsidP="00A12C04">
      <w:pPr>
        <w:ind w:firstLine="567"/>
        <w:jc w:val="right"/>
        <w:rPr>
          <w:rFonts w:ascii="Times New Roman" w:hAnsi="Times New Roman" w:cs="Times New Roman"/>
          <w:b/>
        </w:rPr>
      </w:pPr>
      <w:r w:rsidRPr="000A63F7">
        <w:rPr>
          <w:rFonts w:ascii="Times New Roman" w:hAnsi="Times New Roman" w:cs="Times New Roman"/>
          <w:b/>
        </w:rPr>
        <w:instrText>к Договору участия в долевом строительстве</w:instrText>
      </w:r>
    </w:p>
    <w:p w14:paraId="279D08D7" w14:textId="77777777" w:rsidR="00A12C04" w:rsidRPr="000A63F7" w:rsidRDefault="00A12C04" w:rsidP="00A12C04">
      <w:pPr>
        <w:ind w:firstLine="567"/>
        <w:jc w:val="right"/>
        <w:rPr>
          <w:rFonts w:ascii="Times New Roman" w:hAnsi="Times New Roman" w:cs="Times New Roman"/>
          <w:b/>
        </w:rPr>
      </w:pPr>
      <w:r w:rsidRPr="000A63F7">
        <w:rPr>
          <w:rFonts w:ascii="Times New Roman" w:hAnsi="Times New Roman" w:cs="Times New Roman"/>
          <w:b/>
        </w:rPr>
        <w:instrText xml:space="preserve">№ </w:instrText>
      </w:r>
      <w:r w:rsidRPr="000A63F7">
        <w:rPr>
          <w:rFonts w:ascii="Times New Roman" w:hAnsi="Times New Roman" w:cs="Times New Roman"/>
          <w:b/>
        </w:rPr>
        <w:fldChar w:fldCharType="begin"/>
      </w:r>
      <w:r w:rsidRPr="000A63F7">
        <w:rPr>
          <w:rFonts w:ascii="Times New Roman" w:hAnsi="Times New Roman" w:cs="Times New Roman"/>
          <w:b/>
        </w:rPr>
        <w:instrText xml:space="preserve"> DOCVARIABLE  НомерДоговора  \* MERGEFORMAT </w:instrText>
      </w:r>
      <w:r w:rsidRPr="000A63F7">
        <w:rPr>
          <w:rFonts w:ascii="Times New Roman" w:hAnsi="Times New Roman" w:cs="Times New Roman"/>
          <w:b/>
        </w:rPr>
        <w:fldChar w:fldCharType="end"/>
      </w:r>
      <w:r w:rsidRPr="000A63F7">
        <w:rPr>
          <w:rFonts w:ascii="Times New Roman" w:hAnsi="Times New Roman" w:cs="Times New Roman"/>
          <w:b/>
        </w:rPr>
        <w:instrText xml:space="preserve"> от </w:instrText>
      </w:r>
      <w:r w:rsidRPr="000A63F7">
        <w:rPr>
          <w:rFonts w:ascii="Times New Roman" w:hAnsi="Times New Roman" w:cs="Times New Roman"/>
          <w:b/>
        </w:rPr>
        <w:fldChar w:fldCharType="begin"/>
      </w:r>
      <w:r w:rsidRPr="000A63F7">
        <w:rPr>
          <w:rFonts w:ascii="Times New Roman" w:hAnsi="Times New Roman" w:cs="Times New Roman"/>
          <w:b/>
        </w:rPr>
        <w:instrText xml:space="preserve"> DOCVARIABLE  ДатаДоговора  \* MERGEFORMAT </w:instrText>
      </w:r>
      <w:r w:rsidRPr="000A63F7">
        <w:rPr>
          <w:rFonts w:ascii="Times New Roman" w:hAnsi="Times New Roman" w:cs="Times New Roman"/>
          <w:b/>
        </w:rPr>
        <w:fldChar w:fldCharType="end"/>
      </w:r>
      <w:r w:rsidRPr="000A63F7">
        <w:rPr>
          <w:rFonts w:ascii="Times New Roman" w:hAnsi="Times New Roman" w:cs="Times New Roman"/>
          <w:b/>
        </w:rPr>
        <w:instrText>г.</w:instrText>
      </w:r>
    </w:p>
    <w:p w14:paraId="4E68E03E" w14:textId="77777777" w:rsidR="00A12C04" w:rsidRPr="000A63F7" w:rsidRDefault="00A12C04" w:rsidP="00A12C04">
      <w:pPr>
        <w:pStyle w:val="aa"/>
        <w:numPr>
          <w:ilvl w:val="0"/>
          <w:numId w:val="16"/>
        </w:numPr>
        <w:shd w:val="clear" w:color="auto" w:fill="FFFFFF"/>
        <w:tabs>
          <w:tab w:val="left" w:pos="567"/>
          <w:tab w:val="left" w:pos="851"/>
        </w:tabs>
        <w:autoSpaceDE w:val="0"/>
        <w:autoSpaceDN w:val="0"/>
        <w:ind w:left="0" w:firstLine="567"/>
        <w:jc w:val="center"/>
        <w:rPr>
          <w:b/>
        </w:rPr>
      </w:pPr>
    </w:p>
    <w:p w14:paraId="286F96F2" w14:textId="77777777" w:rsidR="00A12C04" w:rsidRPr="000A63F7" w:rsidRDefault="00A12C04" w:rsidP="00A12C04">
      <w:pPr>
        <w:pStyle w:val="14"/>
        <w:spacing w:after="240"/>
        <w:ind w:firstLine="567"/>
        <w:contextualSpacing/>
        <w:jc w:val="center"/>
        <w:rPr>
          <w:rFonts w:ascii="Times New Roman" w:hAnsi="Times New Roman"/>
          <w:b/>
          <w:sz w:val="20"/>
          <w:szCs w:val="20"/>
        </w:rPr>
      </w:pPr>
      <w:r w:rsidRPr="000A63F7">
        <w:rPr>
          <w:rFonts w:ascii="Times New Roman" w:hAnsi="Times New Roman"/>
          <w:b/>
          <w:sz w:val="20"/>
          <w:szCs w:val="20"/>
        </w:rPr>
        <w:instrText>Характеристика и описание Квартиры</w:instrText>
      </w:r>
    </w:p>
    <w:p w14:paraId="5BFE9562" w14:textId="77777777" w:rsidR="00A12C04" w:rsidRPr="000A63F7" w:rsidRDefault="00A12C04" w:rsidP="00A12C04">
      <w:pPr>
        <w:pStyle w:val="FR1"/>
        <w:tabs>
          <w:tab w:val="left" w:pos="567"/>
        </w:tabs>
        <w:spacing w:before="0"/>
        <w:ind w:left="0" w:firstLine="567"/>
        <w:jc w:val="center"/>
        <w:rPr>
          <w:rFonts w:ascii="Times New Roman" w:hAnsi="Times New Roman" w:cs="Times New Roman"/>
        </w:rPr>
      </w:pPr>
    </w:p>
    <w:p w14:paraId="50B5B7C7" w14:textId="77777777" w:rsidR="00A12C04" w:rsidRPr="000A63F7" w:rsidRDefault="00A12C04" w:rsidP="00A12C04">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rPr>
        <w:fldChar w:fldCharType="begin"/>
      </w:r>
      <w:r w:rsidRPr="000A63F7">
        <w:rPr>
          <w:rFonts w:ascii="Times New Roman" w:hAnsi="Times New Roman" w:cs="Times New Roman"/>
        </w:rPr>
        <w:instrText xml:space="preserve"> DOCVARIABLE СсылкаНаОтделку \* MERGEFORMAT </w:instrText>
      </w:r>
      <w:r w:rsidRPr="000A63F7">
        <w:rPr>
          <w:rFonts w:ascii="Times New Roman" w:hAnsi="Times New Roman" w:cs="Times New Roman"/>
        </w:rPr>
        <w:fldChar w:fldCharType="end"/>
      </w:r>
    </w:p>
    <w:p w14:paraId="66582BB3" w14:textId="51423EB1" w:rsidR="00065C4A" w:rsidRPr="0074566F" w:rsidRDefault="00A12C04" w:rsidP="005F0303">
      <w:pPr>
        <w:pStyle w:val="FR1"/>
        <w:tabs>
          <w:tab w:val="left" w:pos="567"/>
        </w:tabs>
        <w:spacing w:before="0"/>
        <w:ind w:left="0" w:firstLine="567"/>
        <w:jc w:val="center"/>
        <w:rPr>
          <w:rFonts w:ascii="Times New Roman" w:hAnsi="Times New Roman" w:cs="Times New Roman"/>
        </w:rPr>
      </w:pPr>
      <w:r w:rsidRPr="000A63F7">
        <w:rPr>
          <w:rFonts w:ascii="Times New Roman" w:hAnsi="Times New Roman" w:cs="Times New Roman"/>
          <w:i w:val="0"/>
          <w:iCs w:val="0"/>
          <w:noProof/>
        </w:rPr>
        <w:drawing>
          <wp:inline distT="0" distB="0" distL="0" distR="0" wp14:anchorId="351D819E" wp14:editId="48026D4E">
            <wp:extent cx="6480175" cy="68084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80175" cy="6808470"/>
                    </a:xfrm>
                    <a:prstGeom prst="rect">
                      <a:avLst/>
                    </a:prstGeom>
                  </pic:spPr>
                </pic:pic>
              </a:graphicData>
            </a:graphic>
          </wp:inline>
        </w:drawing>
      </w:r>
      <w:r w:rsidRPr="000A63F7">
        <w:rPr>
          <w:rFonts w:ascii="Times New Roman" w:hAnsi="Times New Roman" w:cs="Times New Roman"/>
        </w:rPr>
        <w:instrText>"</w:instrText>
      </w:r>
      <w:r w:rsidRPr="000A63F7">
        <w:rPr>
          <w:rFonts w:ascii="Times New Roman" w:hAnsi="Times New Roman" w:cs="Times New Roman"/>
          <w:i w:val="0"/>
          <w:iCs w:val="0"/>
        </w:rPr>
        <w:fldChar w:fldCharType="end"/>
      </w:r>
      <w:r w:rsidRPr="000A63F7">
        <w:rPr>
          <w:rFonts w:ascii="Times New Roman" w:hAnsi="Times New Roman" w:cs="Times New Roman"/>
          <w:lang w:val="en-US"/>
        </w:rPr>
        <w:instrText>"</w:instrText>
      </w:r>
      <w:r w:rsidRPr="000A63F7">
        <w:rPr>
          <w:rFonts w:ascii="Times New Roman" w:hAnsi="Times New Roman" w:cs="Times New Roman"/>
          <w:i w:val="0"/>
          <w:iCs w:val="0"/>
        </w:rPr>
        <w:fldChar w:fldCharType="end"/>
      </w:r>
    </w:p>
    <w:sectPr w:rsidR="00065C4A" w:rsidRPr="0074566F" w:rsidSect="00E90157">
      <w:pgSz w:w="11906" w:h="16838"/>
      <w:pgMar w:top="567"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0AA85" w14:textId="77777777" w:rsidR="00D04BFA" w:rsidRDefault="00D04BFA" w:rsidP="00CD2BE7">
      <w:pPr>
        <w:spacing w:after="0" w:line="240" w:lineRule="auto"/>
      </w:pPr>
      <w:r>
        <w:separator/>
      </w:r>
    </w:p>
  </w:endnote>
  <w:endnote w:type="continuationSeparator" w:id="0">
    <w:p w14:paraId="07479465" w14:textId="77777777" w:rsidR="00D04BFA" w:rsidRDefault="00D04BFA" w:rsidP="00CD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E3A1E" w14:textId="77777777" w:rsidR="00D04BFA" w:rsidRDefault="00D04BFA" w:rsidP="00CD2BE7">
      <w:pPr>
        <w:spacing w:after="0" w:line="240" w:lineRule="auto"/>
      </w:pPr>
      <w:r>
        <w:separator/>
      </w:r>
    </w:p>
  </w:footnote>
  <w:footnote w:type="continuationSeparator" w:id="0">
    <w:p w14:paraId="083DDDAF" w14:textId="77777777" w:rsidR="00D04BFA" w:rsidRDefault="00D04BFA" w:rsidP="00CD2BE7">
      <w:pPr>
        <w:spacing w:after="0" w:line="240" w:lineRule="auto"/>
      </w:pPr>
      <w:r>
        <w:continuationSeparator/>
      </w:r>
    </w:p>
  </w:footnote>
  <w:footnote w:id="1">
    <w:p w14:paraId="23B1D2CD" w14:textId="77777777" w:rsidR="00D04BFA" w:rsidRDefault="00D04BFA" w:rsidP="00136430">
      <w:pPr>
        <w:pStyle w:val="aff1"/>
        <w:ind w:firstLine="709"/>
        <w:jc w:val="both"/>
      </w:pPr>
      <w:r>
        <w:rPr>
          <w:rStyle w:val="aff0"/>
        </w:rPr>
        <w:footnoteRef/>
      </w:r>
      <w:r>
        <w:t xml:space="preserve"> </w:t>
      </w:r>
      <w:r w:rsidRPr="00CD2BE7">
        <w:rPr>
          <w:sz w:val="18"/>
          <w:szCs w:val="18"/>
        </w:rPr>
        <w:t xml:space="preserve">Далее </w:t>
      </w:r>
      <w:r w:rsidRPr="00FD5A8C">
        <w:rPr>
          <w:sz w:val="18"/>
          <w:szCs w:val="18"/>
        </w:rPr>
        <w:t>в тексте настоящего пункта под недостатки понимаются недостатки, за которые Застройщик несет ответственность.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6EF8"/>
    <w:multiLevelType w:val="multilevel"/>
    <w:tmpl w:val="CC5A3BF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334" w:hanging="108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112" w:hanging="1440"/>
      </w:pPr>
      <w:rPr>
        <w:rFonts w:cs="Times New Roman" w:hint="default"/>
      </w:rPr>
    </w:lvl>
  </w:abstractNum>
  <w:abstractNum w:abstractNumId="1" w15:restartNumberingAfterBreak="0">
    <w:nsid w:val="05E71917"/>
    <w:multiLevelType w:val="multilevel"/>
    <w:tmpl w:val="2744A5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E9F1DB4"/>
    <w:multiLevelType w:val="hybridMultilevel"/>
    <w:tmpl w:val="910A980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5EA70E5"/>
    <w:multiLevelType w:val="hybridMultilevel"/>
    <w:tmpl w:val="ABBA8A2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181A52A7"/>
    <w:multiLevelType w:val="hybridMultilevel"/>
    <w:tmpl w:val="8B3032D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19476D2F"/>
    <w:multiLevelType w:val="hybridMultilevel"/>
    <w:tmpl w:val="CE9E24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F15066"/>
    <w:multiLevelType w:val="hybridMultilevel"/>
    <w:tmpl w:val="7FF0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A14DB"/>
    <w:multiLevelType w:val="multilevel"/>
    <w:tmpl w:val="F4A646FC"/>
    <w:lvl w:ilvl="0">
      <w:start w:val="10"/>
      <w:numFmt w:val="decimal"/>
      <w:suff w:val="space"/>
      <w:lvlText w:val="%1."/>
      <w:lvlJc w:val="left"/>
      <w:pPr>
        <w:ind w:left="1080" w:hanging="360"/>
      </w:pPr>
      <w:rPr>
        <w:rFonts w:hint="default"/>
      </w:rPr>
    </w:lvl>
    <w:lvl w:ilvl="1">
      <w:start w:val="7"/>
      <w:numFmt w:val="decimal"/>
      <w:isLgl/>
      <w:lvlText w:val="%1.%2."/>
      <w:lvlJc w:val="left"/>
      <w:pPr>
        <w:ind w:left="1455" w:hanging="735"/>
      </w:pPr>
      <w:rPr>
        <w:rFonts w:hint="default"/>
      </w:rPr>
    </w:lvl>
    <w:lvl w:ilvl="2">
      <w:start w:val="7"/>
      <w:numFmt w:val="decimal"/>
      <w:isLgl/>
      <w:suff w:val="space"/>
      <w:lvlText w:val="%1.%2.%3."/>
      <w:lvlJc w:val="left"/>
      <w:pPr>
        <w:ind w:left="1161" w:hanging="735"/>
      </w:pPr>
      <w:rPr>
        <w:rFonts w:hint="default"/>
        <w:i w:val="0"/>
        <w:color w:val="auto"/>
      </w:rPr>
    </w:lvl>
    <w:lvl w:ilvl="3">
      <w:start w:val="1"/>
      <w:numFmt w:val="decimal"/>
      <w:isLgl/>
      <w:lvlText w:val="%1.%2.%3.%4."/>
      <w:lvlJc w:val="left"/>
      <w:pPr>
        <w:ind w:left="1455" w:hanging="7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6A1789A"/>
    <w:multiLevelType w:val="hybridMultilevel"/>
    <w:tmpl w:val="DDF21F08"/>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3CC478C1"/>
    <w:multiLevelType w:val="hybridMultilevel"/>
    <w:tmpl w:val="66789436"/>
    <w:lvl w:ilvl="0" w:tplc="FFFFFFFF">
      <w:start w:val="1"/>
      <w:numFmt w:val="bullet"/>
      <w:lvlText w:val=""/>
      <w:lvlJc w:val="left"/>
      <w:pPr>
        <w:tabs>
          <w:tab w:val="num" w:pos="567"/>
        </w:tabs>
        <w:ind w:left="567" w:firstLine="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11579C6"/>
    <w:multiLevelType w:val="hybridMultilevel"/>
    <w:tmpl w:val="01A445E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48B93078"/>
    <w:multiLevelType w:val="hybridMultilevel"/>
    <w:tmpl w:val="00D68316"/>
    <w:lvl w:ilvl="0" w:tplc="CE5E6DC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D06001"/>
    <w:multiLevelType w:val="hybridMultilevel"/>
    <w:tmpl w:val="CA744FF2"/>
    <w:lvl w:ilvl="0" w:tplc="432E997C">
      <w:start w:val="1"/>
      <w:numFmt w:val="decimal"/>
      <w:lvlText w:val="%1."/>
      <w:lvlJc w:val="left"/>
      <w:pPr>
        <w:ind w:left="1689" w:hanging="9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2F24EE7"/>
    <w:multiLevelType w:val="hybridMultilevel"/>
    <w:tmpl w:val="8250CC2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57551F6D"/>
    <w:multiLevelType w:val="hybridMultilevel"/>
    <w:tmpl w:val="AF722F3C"/>
    <w:lvl w:ilvl="0" w:tplc="77DE1F74">
      <w:start w:val="1"/>
      <w:numFmt w:val="bullet"/>
      <w:lvlText w:val=""/>
      <w:lvlJc w:val="left"/>
      <w:pPr>
        <w:ind w:left="277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58C30795"/>
    <w:multiLevelType w:val="hybridMultilevel"/>
    <w:tmpl w:val="082E27D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15:restartNumberingAfterBreak="0">
    <w:nsid w:val="59A13783"/>
    <w:multiLevelType w:val="hybridMultilevel"/>
    <w:tmpl w:val="A0BE41C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62D099B"/>
    <w:multiLevelType w:val="hybridMultilevel"/>
    <w:tmpl w:val="015219A6"/>
    <w:lvl w:ilvl="0" w:tplc="BBC0698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F722A3"/>
    <w:multiLevelType w:val="hybridMultilevel"/>
    <w:tmpl w:val="51D0F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326506"/>
    <w:multiLevelType w:val="hybridMultilevel"/>
    <w:tmpl w:val="EDB494F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720B6E21"/>
    <w:multiLevelType w:val="hybridMultilevel"/>
    <w:tmpl w:val="5FB4DD0C"/>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72A74A75"/>
    <w:multiLevelType w:val="hybridMultilevel"/>
    <w:tmpl w:val="729A0BBC"/>
    <w:lvl w:ilvl="0" w:tplc="D2C8D61A">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795744B"/>
    <w:multiLevelType w:val="hybridMultilevel"/>
    <w:tmpl w:val="5686D9D6"/>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5"/>
  </w:num>
  <w:num w:numId="2">
    <w:abstractNumId w:val="8"/>
  </w:num>
  <w:num w:numId="3">
    <w:abstractNumId w:val="15"/>
  </w:num>
  <w:num w:numId="4">
    <w:abstractNumId w:val="9"/>
  </w:num>
  <w:num w:numId="5">
    <w:abstractNumId w:val="24"/>
  </w:num>
  <w:num w:numId="6">
    <w:abstractNumId w:val="10"/>
  </w:num>
  <w:num w:numId="7">
    <w:abstractNumId w:val="21"/>
  </w:num>
  <w:num w:numId="8">
    <w:abstractNumId w:val="16"/>
  </w:num>
  <w:num w:numId="9">
    <w:abstractNumId w:val="20"/>
  </w:num>
  <w:num w:numId="10">
    <w:abstractNumId w:val="13"/>
  </w:num>
  <w:num w:numId="11">
    <w:abstractNumId w:val="1"/>
  </w:num>
  <w:num w:numId="12">
    <w:abstractNumId w:val="19"/>
  </w:num>
  <w:num w:numId="13">
    <w:abstractNumId w:val="7"/>
  </w:num>
  <w:num w:numId="14">
    <w:abstractNumId w:val="12"/>
  </w:num>
  <w:num w:numId="15">
    <w:abstractNumId w:val="0"/>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num>
  <w:num w:numId="19">
    <w:abstractNumId w:val="2"/>
  </w:num>
  <w:num w:numId="20">
    <w:abstractNumId w:val="18"/>
  </w:num>
  <w:num w:numId="21">
    <w:abstractNumId w:val="22"/>
  </w:num>
  <w:num w:numId="22">
    <w:abstractNumId w:val="25"/>
  </w:num>
  <w:num w:numId="23">
    <w:abstractNumId w:val="4"/>
  </w:num>
  <w:num w:numId="24">
    <w:abstractNumId w:val="6"/>
  </w:num>
  <w:num w:numId="25">
    <w:abstractNumId w:val="14"/>
  </w:num>
  <w:num w:numId="26">
    <w:abstractNumId w:val="3"/>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mailMerge>
    <w:mainDocumentType w:val="catalog"/>
    <w:dataType w:val="textFile"/>
    <w:activeRecord w:val="-1"/>
  </w:mailMerge>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ileNameSave" w:val="ДДУ_ЛАВ-3/1.3/476-1372480447"/>
    <w:docVar w:name="jointowner_Col1_0" w:val="Баранова Наталья Валерьевна"/>
    <w:docVar w:name="jointowner_Col10_0" w:val="199058, г. Санкт-Петербург, Морская наб., д. 37, к. 5, кв. 92"/>
    <w:docVar w:name="jointowner_Col11_0" w:val="0"/>
    <w:docVar w:name="jointowner_Col12_0" w:val="РФ"/>
    <w:docVar w:name="jointowner_Col13_0" w:val="79219603596"/>
    <w:docVar w:name="jointowner_Col14_0" w:val="199058, г. Санкт-Петербург, Морская наб., д. 37, к. 5, кв. 92"/>
    <w:docVar w:name="jointowner_Col15_0" w:val="Н.В. Баранова"/>
    <w:docVar w:name="jointowner_Col16_0" w:val="Natalya.Baranova@samolet.ru"/>
    <w:docVar w:name="jointowner_Col17_0" w:val="09734987132"/>
    <w:docVar w:name="jointowner_Col18_0" w:val="Банк: 00000000"/>
    <w:docVar w:name="jointowner_Col19_0" w:val="БИК: 000000000"/>
    <w:docVar w:name="jointowner_Col2_0" w:val="Женский"/>
    <w:docVar w:name="jointowner_Col20_0" w:val="ИНН: 000000000"/>
    <w:docVar w:name="jointowner_Col21_0" w:val="КПП: 1111111111"/>
    <w:docVar w:name="jointowner_Col22_0" w:val="Расчетный счет: 0000000000000000000000"/>
    <w:docVar w:name="jointowner_Col23_0" w:val="Кор. счет: 000000000000000000000000"/>
    <w:docVar w:name="jointowner_Col3_0" w:val="23.11.1977"/>
    <w:docVar w:name="jointowner_Col4_0" w:val="ГОР. ПРАГА ЧССР"/>
    <w:docVar w:name="jointowner_Col5_0" w:val="4022"/>
    <w:docVar w:name="jointowner_Col6_0" w:val="380277"/>
    <w:docVar w:name="jointowner_Col7_0" w:val="ГУ МВД РОССИИ ПО Г. САНКТ-ПЕТЕРБУРГУ И ЛЕНИНГРАДСКОЙ ОБЛАСТИ"/>
    <w:docVar w:name="jointowner_Col8_0" w:val="26.12.2022"/>
    <w:docVar w:name="jointowner_Col9_0" w:val="780-004"/>
    <w:docVar w:name="paymentplan_Col1_0" w:val="1"/>
    <w:docVar w:name="paymentplan_Col2_0" w:val="4 220 659,27"/>
    <w:docVar w:name="paymentplan_Col3_0" w:val="(Четыре миллиона двести двадцать тысяч шестьсот пятьдесят девять) рублей 27 копеек"/>
    <w:docVar w:name="paymentplan_Col4_0" w:val="&quot;22&quot; мая 2024"/>
    <w:docVar w:name="rooms_Col1_0" w:val="Прихожая"/>
    <w:docVar w:name="rooms_Col1_1" w:val="Кухня-ниша"/>
    <w:docVar w:name="rooms_Col1_2" w:val="Студия"/>
    <w:docVar w:name="rooms_Col1_3" w:val="С/У_1"/>
    <w:docVar w:name="rooms_Col2_0" w:val="4,96"/>
    <w:docVar w:name="rooms_Col2_1" w:val="3,32"/>
    <w:docVar w:name="rooms_Col2_2" w:val="13,10"/>
    <w:docVar w:name="rooms_Col2_3" w:val="3,14"/>
    <w:docVar w:name="sharedproperty_Col1_0" w:val="0"/>
    <w:docVar w:name="sharedproperty_Col2_0" w:val="1"/>
    <w:docVar w:name="sharedproperty_Col3_0" w:val="1"/>
    <w:docVar w:name="АдресДляКорреспонденции" w:val="199058, г. Санкт-Петербург, Морская наб., д. 37, к. 5, кв. 92"/>
    <w:docVar w:name="АдресРегистрации" w:val="199058, г. Санкт-Петербург, Морская наб., д. 37, к. 5, кв. 92"/>
    <w:docVar w:name="Аккредитив" w:val="Нет"/>
    <w:docVar w:name="Банк" w:val="Северо-Западный банк ПАО Сбербанк, г. Санкт-Петербург"/>
    <w:docVar w:name="БИК" w:val="044030653"/>
    <w:docVar w:name="БлокДляПодписиВДокументе" w:val="№ 77/67-н/77-2022-1-3392"/>
    <w:docVar w:name="ВариантОплаты" w:val="100%"/>
    <w:docVar w:name="Вид" w:val="Здание"/>
    <w:docVar w:name="ВЛице" w:val="Зорина Максима Александровича"/>
    <w:docVar w:name="Гражданство" w:val="РФ"/>
    <w:docVar w:name="ГруппаДоговоров" w:val="100000000"/>
    <w:docVar w:name="ДатаВыдачи" w:val="26.12.2022"/>
    <w:docVar w:name="ДатаДоговора" w:val="&quot;13&quot; мая 2024"/>
    <w:docVar w:name="ДатаКД" w:val=" "/>
    <w:docVar w:name="ДатаМаткап" w:val=" "/>
    <w:docVar w:name="ДатаОплатыЭскроу" w:val="18.05.2024"/>
    <w:docVar w:name="ДатаРегистрации" w:val=" "/>
    <w:docVar w:name="ДатаРождения" w:val="23.11.1977"/>
    <w:docVar w:name="ДействующийНаОсновании" w:val="действующего на основании доверенности от 17 октября 2022 года, удостоверенной Бойцовой Вероникой Юрьевной, нотариусом города Москвы, зарегистрированной в реестре за № 77/67-н/77-2022-1-3392"/>
    <w:docVar w:name="ДоговорПоручительства" w:val=" "/>
    <w:docVar w:name="ДогОснДата" w:val="13.05.2024"/>
    <w:docVar w:name="ДогОснНомер" w:val="ЛАВ-3/1.3/476-1372480447"/>
    <w:docVar w:name="ДолеваяСобственность" w:val="False"/>
    <w:docVar w:name="ЗаемныхПрописью" w:val=" "/>
    <w:docVar w:name="Застройка" w:val="ЛАВРИКИ"/>
    <w:docVar w:name="Застройщик" w:val="ООО «СЗ «Самолет-Лаврики»"/>
    <w:docVar w:name="Имя" w:val="Наталья"/>
    <w:docVar w:name="ИННПродавца" w:val="7813656377"/>
    <w:docVar w:name="ИОФамилия" w:val="Н.В. Баранова"/>
    <w:docVar w:name="КадастровыйНомер" w:val="47:07:0722001:13179"/>
    <w:docVar w:name="КлассЭнергоэффективности" w:val="А"/>
    <w:docVar w:name="КодПодразделения" w:val="780-004"/>
    <w:docVar w:name="КолвоСторон" w:val="1"/>
    <w:docVar w:name="Комнат" w:val="1"/>
    <w:docVar w:name="Кондиционер" w:val="0"/>
    <w:docVar w:name="КорСчет" w:val="30101810500000000653"/>
    <w:docVar w:name="КПППродавца" w:val="470601001"/>
    <w:docVar w:name="МатериалНаружныхСтен" w:val="с монолитным железобетонным каркасом и наружными стенами из газобетонных блоков"/>
    <w:docVar w:name="МатериалПоэтажныхПерекрытий" w:val="монолитные железобетонные"/>
    <w:docVar w:name="МатКап" w:val="Нет"/>
    <w:docVar w:name="Менеджер" w:val="Абдулаева Карина"/>
    <w:docVar w:name="МенеджерМоб" w:val="8 (967) 359-29-26"/>
    <w:docVar w:name="Местонахождение" w:val="Санкт-Петербург"/>
    <w:docVar w:name="МестоРождения" w:val="ГОР. ПРАГА ЧССР"/>
    <w:docVar w:name="МобильныйТелефон" w:val="79219603596"/>
    <w:docVar w:name="МодельОН" w:val="Студия"/>
    <w:docVar w:name="Назначение" w:val="жилое"/>
    <w:docVar w:name="НаименованиеКорпуса" w:val="Многоквартирный многоэтажный дом со встроенно-пристроенными помещениями и подземной автостоянкой,"/>
    <w:docVar w:name="НомерДоговора" w:val="ЛАВ-3/1.3/476-1372480447"/>
    <w:docVar w:name="НомерКД" w:val=" "/>
    <w:docVar w:name="НомерКорпуса" w:val="1.3"/>
    <w:docVar w:name="НомерНаПлощадке" w:val="3"/>
    <w:docVar w:name="НомерРВЭ" w:val="0"/>
    <w:docVar w:name="НомерСекции" w:val=" 8"/>
    <w:docVar w:name="ОбщаяПлощадь" w:val="48 486,54"/>
    <w:docVar w:name="ОГРНПродавца" w:val="1217800130679"/>
    <w:docVar w:name="ОрганизацияПродавцаКратко" w:val="ООО «СЗ «Самолет-Лаврики»"/>
    <w:docVar w:name="ОснованиеДляСтроительства" w:val="купли-продажи от 01.07.2022. Право собственности Застройщика на указанный земельный участок зарегистрировано Управлением Федеральной службы государственной регистрации, кадастра и картографии по Ленинградской области за № 47:07:0722001:13179-47/053/2022-19 от 15.07.2022 (далее – земельный участок)."/>
    <w:docVar w:name="Отделка" w:val="Да"/>
    <w:docVar w:name="ОтделкаПроект" w:val="Да"/>
    <w:docVar w:name="Отчество" w:val="Валерьевна"/>
    <w:docVar w:name="ОфисПодписания" w:val="Лаврики"/>
    <w:docVar w:name="Очередь" w:val="3 очередь"/>
    <w:docVar w:name="ПаспортВыдан" w:val="ГУ МВД РОССИИ ПО Г. САНКТ-ПЕТЕРБУРГУ И ЛЕНИНГРАДСКОЙ ОБЛАСТИ"/>
    <w:docVar w:name="ПаспортНомер" w:val="380277"/>
    <w:docVar w:name="ПаспортСерия" w:val="4022"/>
    <w:docVar w:name="ПерваяСтрокаГрафика" w:val="4 220 659,27"/>
    <w:docVar w:name="ПерваяСтрокаПрописью" w:val="Четыре миллиона двести двадцать тысяч шестьсот пятьдесят девять  рублей 27 копеек"/>
    <w:docVar w:name="ПланировкаИзображение" w:val="System.Byte[]"/>
    <w:docVar w:name="ПланировкаСекции" w:val="System.Byte[]"/>
    <w:docVar w:name="ПлощадьБТИбезЛетних" w:val=" "/>
    <w:docVar w:name="ПлощадьЖилая" w:val="13,10"/>
    <w:docVar w:name="ПлощадьЗУ" w:val="12 808"/>
    <w:docVar w:name="ПлощадьПоПроектуБезЛетнихПомещений" w:val="24,52"/>
    <w:docVar w:name="ПлощадьПоПроектуЛетнихПомещений" w:val="0,00"/>
    <w:docVar w:name="ПлощадьПоПроектуОбщая" w:val="24,52"/>
    <w:docVar w:name="ПодтипОбъекта" w:val="100000003"/>
    <w:docVar w:name="Подъезд" w:val="8"/>
    <w:docVar w:name="Пол" w:val="Женский"/>
    <w:docVar w:name="ПредДКП" w:val="ЛАВ-3/1.3/476-1372480447"/>
    <w:docVar w:name="Продавец" w:val="Общество с ограниченной ответственностью «Специализированный Застройщик «Самолет-Лаврики»"/>
    <w:docVar w:name="РазрешениеНаСтроительство" w:val="№ 47-07-145-2022 от 27.12.2022, выданного Комитетом государственного строительного надзора и государственной экспертизы Ленинградской области. "/>
    <w:docVar w:name="РасчетныйСчет" w:val="40702810855000036726"/>
    <w:docVar w:name="Регион" w:val="Санкт-Петербург"/>
    <w:docVar w:name="Сейсмостойкость" w:val="5 баллов"/>
    <w:docVar w:name="СНИЛС" w:val="09734987132"/>
    <w:docVar w:name="СобственныеПрописью" w:val="(Четыре миллиона двести двадцать тысяч шестьсот пятьдесят девять) рублей 27 копеек"/>
    <w:docVar w:name="СрокДепонирования" w:val="31.12.2025"/>
    <w:docVar w:name="СрокПередачи" w:val="01.05.2027"/>
    <w:docVar w:name="СсылкаНаСайт" w:val="https://samolet.ru/spb/project/novye-lavriki/"/>
    <w:docVar w:name="Ставка" w:val=" "/>
    <w:docVar w:name="СтоимостьОпцион" w:val="10 000,00"/>
    <w:docVar w:name="СтоимостьОпционПрописью" w:val="(Десять тысяч) рублей 00 копеек"/>
    <w:docVar w:name="СтроительныйАдрес" w:val="Ленинградская область, Всеволожский район, Муринское городское поселение, город Мурино"/>
    <w:docVar w:name="Студийности" w:val="Студия"/>
    <w:docVar w:name="СуммаАккредетива" w:val=" "/>
    <w:docVar w:name="СуммаАккредетиваПрописью" w:val=" "/>
    <w:docVar w:name="СуммаДоговора" w:val="4 220 659,27"/>
    <w:docVar w:name="СуммаДоговораПрописью" w:val="(Четыре миллиона двести двадцать тысяч шестьсот пятьдесят девять) рублей 27 копеек"/>
    <w:docVar w:name="СуммаЗаемных" w:val=" "/>
    <w:docVar w:name="СуммаМаткап" w:val=" "/>
    <w:docVar w:name="СуммаМаткапПрописью" w:val=" "/>
    <w:docVar w:name="СуммаСобственных" w:val="4 220 659,27"/>
    <w:docVar w:name="СчетКлиента" w:val=" "/>
    <w:docVar w:name="ТипОбъектаСтрока" w:val="Жилое"/>
    <w:docVar w:name="УслНомерТекст" w:val="476"/>
    <w:docVar w:name="УсловныйНомер" w:val="476"/>
    <w:docVar w:name="ФактАдрес" w:val="188687, РОССИЯ, ЛЕНИНГРАДСКАЯ ОБЛ., ВСЕВОЛОЖСКИЙ М.Р-Н, МУРИНО Г., МУРИНСКОЕ Г.П., РУЧЬЕВСКИЙ ПР-КТ, Д. 15, ПОМЕЩ. 118-Н, ОФИС 1"/>
    <w:docVar w:name="Фамилия" w:val="Баранова"/>
    <w:docVar w:name="ФамилияИмяОтчество" w:val="Баранова Наталья Валерьевна"/>
    <w:docVar w:name="ФИОКлиентов" w:val="Баранова Наталья Валерьевна"/>
    <w:docVar w:name="ФИОПодписиПродавца" w:val="Зорин М.А."/>
    <w:docVar w:name="ЦенаПродажи" w:val="172 131,29"/>
    <w:docVar w:name="ЭлектроннаяПодпись" w:val="Да"/>
    <w:docVar w:name="ЭлектроннаяПочта" w:val="Natalya.Baranova@samolet.ru"/>
    <w:docVar w:name="ЭлРег" w:val="РЦ"/>
    <w:docVar w:name="ЭскроуАгент" w:val="Эскроу Агент Сбербанк(СПБ)"/>
    <w:docVar w:name="ЭскроуАгентПолное" w:val="Эскроу Агент Сбербанк(СПБ)"/>
    <w:docVar w:name="ЭскроуАгентРеквизиты" w:val="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
    <w:docVar w:name="ЭскроуКраткое" w:val="Сбербанк"/>
    <w:docVar w:name="Этаж" w:val="2"/>
    <w:docVar w:name="Этажность" w:val="13"/>
    <w:docVar w:name="Этап" w:val="1 этап"/>
    <w:docVar w:name="ЮрАдресПродавца" w:val="188687, РОССИЯ, ЛЕНИНГРАДСКАЯ ОБЛ., ВСЕВОЛОЖСКИЙ М.Р-Н, МУРИНО Г., МУРИНСКОЕ Г.П., РУЧЬЕВСКИЙ ПР-КТ, Д. 15, ПОМЕЩ. 118-Н, ОФИС 1"/>
  </w:docVars>
  <w:rsids>
    <w:rsidRoot w:val="00A12C04"/>
    <w:rsid w:val="0001150F"/>
    <w:rsid w:val="00017268"/>
    <w:rsid w:val="00017CE8"/>
    <w:rsid w:val="0002168B"/>
    <w:rsid w:val="000226D5"/>
    <w:rsid w:val="000253E8"/>
    <w:rsid w:val="00026A01"/>
    <w:rsid w:val="00027EC3"/>
    <w:rsid w:val="000338F0"/>
    <w:rsid w:val="00043547"/>
    <w:rsid w:val="00046683"/>
    <w:rsid w:val="000512A3"/>
    <w:rsid w:val="00057ED9"/>
    <w:rsid w:val="00060B7E"/>
    <w:rsid w:val="00060CF0"/>
    <w:rsid w:val="00063BD5"/>
    <w:rsid w:val="00065A09"/>
    <w:rsid w:val="00065C4A"/>
    <w:rsid w:val="00072385"/>
    <w:rsid w:val="0007238E"/>
    <w:rsid w:val="00072A03"/>
    <w:rsid w:val="00074514"/>
    <w:rsid w:val="00084643"/>
    <w:rsid w:val="00090D78"/>
    <w:rsid w:val="00092614"/>
    <w:rsid w:val="0009721F"/>
    <w:rsid w:val="0009743C"/>
    <w:rsid w:val="000A63F7"/>
    <w:rsid w:val="000B0466"/>
    <w:rsid w:val="000B5C47"/>
    <w:rsid w:val="000B7E29"/>
    <w:rsid w:val="000C118F"/>
    <w:rsid w:val="000D1184"/>
    <w:rsid w:val="000D3047"/>
    <w:rsid w:val="000D53DD"/>
    <w:rsid w:val="000D6045"/>
    <w:rsid w:val="000E0EA0"/>
    <w:rsid w:val="000E28D3"/>
    <w:rsid w:val="000E5A27"/>
    <w:rsid w:val="000F05EE"/>
    <w:rsid w:val="00105FBA"/>
    <w:rsid w:val="001065E2"/>
    <w:rsid w:val="0011404A"/>
    <w:rsid w:val="001222F5"/>
    <w:rsid w:val="00122926"/>
    <w:rsid w:val="0012595C"/>
    <w:rsid w:val="001275E0"/>
    <w:rsid w:val="00127BC6"/>
    <w:rsid w:val="00135347"/>
    <w:rsid w:val="00135BDE"/>
    <w:rsid w:val="00136430"/>
    <w:rsid w:val="001438DD"/>
    <w:rsid w:val="00147858"/>
    <w:rsid w:val="001522E9"/>
    <w:rsid w:val="001532F8"/>
    <w:rsid w:val="00154B66"/>
    <w:rsid w:val="001608E3"/>
    <w:rsid w:val="001618D3"/>
    <w:rsid w:val="00170258"/>
    <w:rsid w:val="00174502"/>
    <w:rsid w:val="00174886"/>
    <w:rsid w:val="001751BA"/>
    <w:rsid w:val="0017795C"/>
    <w:rsid w:val="00182A94"/>
    <w:rsid w:val="00187601"/>
    <w:rsid w:val="00190C95"/>
    <w:rsid w:val="00190D57"/>
    <w:rsid w:val="00191D00"/>
    <w:rsid w:val="00192EEF"/>
    <w:rsid w:val="0019479D"/>
    <w:rsid w:val="001948C6"/>
    <w:rsid w:val="0019676D"/>
    <w:rsid w:val="001A625D"/>
    <w:rsid w:val="001B1625"/>
    <w:rsid w:val="001B292C"/>
    <w:rsid w:val="001B2AF4"/>
    <w:rsid w:val="001B3607"/>
    <w:rsid w:val="001D0F9C"/>
    <w:rsid w:val="001D1D6D"/>
    <w:rsid w:val="001D378D"/>
    <w:rsid w:val="001D70F2"/>
    <w:rsid w:val="001E0556"/>
    <w:rsid w:val="001E15FC"/>
    <w:rsid w:val="001E2A87"/>
    <w:rsid w:val="002130D9"/>
    <w:rsid w:val="002135AB"/>
    <w:rsid w:val="002162BB"/>
    <w:rsid w:val="0022094D"/>
    <w:rsid w:val="00223706"/>
    <w:rsid w:val="0022432B"/>
    <w:rsid w:val="00232C00"/>
    <w:rsid w:val="00232CB5"/>
    <w:rsid w:val="00232D3C"/>
    <w:rsid w:val="00237201"/>
    <w:rsid w:val="00246C61"/>
    <w:rsid w:val="00250713"/>
    <w:rsid w:val="00254F55"/>
    <w:rsid w:val="002565C4"/>
    <w:rsid w:val="0025799A"/>
    <w:rsid w:val="00262590"/>
    <w:rsid w:val="002626E3"/>
    <w:rsid w:val="00271DD1"/>
    <w:rsid w:val="00271FA1"/>
    <w:rsid w:val="002727F1"/>
    <w:rsid w:val="002746A6"/>
    <w:rsid w:val="002752A6"/>
    <w:rsid w:val="002773FD"/>
    <w:rsid w:val="00284F2F"/>
    <w:rsid w:val="00285F41"/>
    <w:rsid w:val="0029107D"/>
    <w:rsid w:val="002936AB"/>
    <w:rsid w:val="002A0D79"/>
    <w:rsid w:val="002A3D1C"/>
    <w:rsid w:val="002A488C"/>
    <w:rsid w:val="002B1948"/>
    <w:rsid w:val="002B37A0"/>
    <w:rsid w:val="002B5785"/>
    <w:rsid w:val="002B72F3"/>
    <w:rsid w:val="002C00EE"/>
    <w:rsid w:val="002C624B"/>
    <w:rsid w:val="002D1CFD"/>
    <w:rsid w:val="002D2964"/>
    <w:rsid w:val="002D5A62"/>
    <w:rsid w:val="002D6F1A"/>
    <w:rsid w:val="002E350B"/>
    <w:rsid w:val="002E5120"/>
    <w:rsid w:val="002F1FFB"/>
    <w:rsid w:val="002F32CB"/>
    <w:rsid w:val="002F4015"/>
    <w:rsid w:val="00303D9F"/>
    <w:rsid w:val="00315C0C"/>
    <w:rsid w:val="00321B6F"/>
    <w:rsid w:val="00321EA4"/>
    <w:rsid w:val="00322654"/>
    <w:rsid w:val="0032278A"/>
    <w:rsid w:val="00323499"/>
    <w:rsid w:val="00325D1E"/>
    <w:rsid w:val="00325D96"/>
    <w:rsid w:val="003343E5"/>
    <w:rsid w:val="00340D72"/>
    <w:rsid w:val="00341F77"/>
    <w:rsid w:val="003431D4"/>
    <w:rsid w:val="00343EF4"/>
    <w:rsid w:val="00345198"/>
    <w:rsid w:val="0034678B"/>
    <w:rsid w:val="0035004B"/>
    <w:rsid w:val="00352578"/>
    <w:rsid w:val="00355676"/>
    <w:rsid w:val="0036453F"/>
    <w:rsid w:val="00364E24"/>
    <w:rsid w:val="0037505D"/>
    <w:rsid w:val="00380F9F"/>
    <w:rsid w:val="00382802"/>
    <w:rsid w:val="00382FA7"/>
    <w:rsid w:val="00384D68"/>
    <w:rsid w:val="00385777"/>
    <w:rsid w:val="0039055F"/>
    <w:rsid w:val="00390E6D"/>
    <w:rsid w:val="003A0C63"/>
    <w:rsid w:val="003A1A3A"/>
    <w:rsid w:val="003A3763"/>
    <w:rsid w:val="003B25EE"/>
    <w:rsid w:val="003B49C7"/>
    <w:rsid w:val="003C1D20"/>
    <w:rsid w:val="003C692B"/>
    <w:rsid w:val="003D0EC4"/>
    <w:rsid w:val="003D199E"/>
    <w:rsid w:val="003D1D61"/>
    <w:rsid w:val="003D1EA5"/>
    <w:rsid w:val="003D2A8F"/>
    <w:rsid w:val="003D6317"/>
    <w:rsid w:val="003E57F5"/>
    <w:rsid w:val="003E6CAA"/>
    <w:rsid w:val="003F02A6"/>
    <w:rsid w:val="003F0FAD"/>
    <w:rsid w:val="003F1E5E"/>
    <w:rsid w:val="003F4171"/>
    <w:rsid w:val="003F5707"/>
    <w:rsid w:val="003F5D6B"/>
    <w:rsid w:val="004007E6"/>
    <w:rsid w:val="004009D3"/>
    <w:rsid w:val="00403DAF"/>
    <w:rsid w:val="004160D0"/>
    <w:rsid w:val="0043114F"/>
    <w:rsid w:val="00441B3B"/>
    <w:rsid w:val="0044279B"/>
    <w:rsid w:val="0044323D"/>
    <w:rsid w:val="00443AC6"/>
    <w:rsid w:val="00444C7B"/>
    <w:rsid w:val="0044682F"/>
    <w:rsid w:val="00450464"/>
    <w:rsid w:val="00451680"/>
    <w:rsid w:val="00454792"/>
    <w:rsid w:val="00454B63"/>
    <w:rsid w:val="0045525B"/>
    <w:rsid w:val="0046383B"/>
    <w:rsid w:val="00464AEF"/>
    <w:rsid w:val="00466D11"/>
    <w:rsid w:val="00472C55"/>
    <w:rsid w:val="00481D71"/>
    <w:rsid w:val="00483C8D"/>
    <w:rsid w:val="004A14AE"/>
    <w:rsid w:val="004A4624"/>
    <w:rsid w:val="004A7817"/>
    <w:rsid w:val="004B13DC"/>
    <w:rsid w:val="004C0048"/>
    <w:rsid w:val="004C0A76"/>
    <w:rsid w:val="004C1E18"/>
    <w:rsid w:val="004D1667"/>
    <w:rsid w:val="004D2B41"/>
    <w:rsid w:val="004E3C1E"/>
    <w:rsid w:val="004F24C8"/>
    <w:rsid w:val="005035FD"/>
    <w:rsid w:val="0050624D"/>
    <w:rsid w:val="0051486E"/>
    <w:rsid w:val="00516B1D"/>
    <w:rsid w:val="00517D7D"/>
    <w:rsid w:val="0052496E"/>
    <w:rsid w:val="00524A87"/>
    <w:rsid w:val="00533718"/>
    <w:rsid w:val="005419F0"/>
    <w:rsid w:val="00542D95"/>
    <w:rsid w:val="005515C7"/>
    <w:rsid w:val="005524CF"/>
    <w:rsid w:val="00553C13"/>
    <w:rsid w:val="00560F48"/>
    <w:rsid w:val="00561549"/>
    <w:rsid w:val="005619BC"/>
    <w:rsid w:val="0057166E"/>
    <w:rsid w:val="005731F4"/>
    <w:rsid w:val="00574CA8"/>
    <w:rsid w:val="00576985"/>
    <w:rsid w:val="00582A91"/>
    <w:rsid w:val="00592C48"/>
    <w:rsid w:val="00592E85"/>
    <w:rsid w:val="00594230"/>
    <w:rsid w:val="005A0E44"/>
    <w:rsid w:val="005A1A08"/>
    <w:rsid w:val="005A2935"/>
    <w:rsid w:val="005A2FE2"/>
    <w:rsid w:val="005A352E"/>
    <w:rsid w:val="005A3C28"/>
    <w:rsid w:val="005A4FC4"/>
    <w:rsid w:val="005A6B7E"/>
    <w:rsid w:val="005B37AC"/>
    <w:rsid w:val="005B3D4D"/>
    <w:rsid w:val="005B3FAA"/>
    <w:rsid w:val="005C45F2"/>
    <w:rsid w:val="005D221B"/>
    <w:rsid w:val="005D397E"/>
    <w:rsid w:val="005D779D"/>
    <w:rsid w:val="005D7E43"/>
    <w:rsid w:val="005E0D37"/>
    <w:rsid w:val="005E14CE"/>
    <w:rsid w:val="005E29EF"/>
    <w:rsid w:val="005E31D4"/>
    <w:rsid w:val="005E3C49"/>
    <w:rsid w:val="005E56EF"/>
    <w:rsid w:val="005E6593"/>
    <w:rsid w:val="005F0303"/>
    <w:rsid w:val="005F0C91"/>
    <w:rsid w:val="005F2AD8"/>
    <w:rsid w:val="005F30F1"/>
    <w:rsid w:val="00600DF2"/>
    <w:rsid w:val="00601299"/>
    <w:rsid w:val="006026DB"/>
    <w:rsid w:val="00617AE5"/>
    <w:rsid w:val="0062162F"/>
    <w:rsid w:val="006235CB"/>
    <w:rsid w:val="00625B1B"/>
    <w:rsid w:val="0063210C"/>
    <w:rsid w:val="0064118F"/>
    <w:rsid w:val="00644067"/>
    <w:rsid w:val="0064474A"/>
    <w:rsid w:val="0065748B"/>
    <w:rsid w:val="00661E08"/>
    <w:rsid w:val="006635B4"/>
    <w:rsid w:val="00665C30"/>
    <w:rsid w:val="00670D76"/>
    <w:rsid w:val="00671135"/>
    <w:rsid w:val="006748BF"/>
    <w:rsid w:val="006751E8"/>
    <w:rsid w:val="0068169D"/>
    <w:rsid w:val="0068208E"/>
    <w:rsid w:val="00690CD1"/>
    <w:rsid w:val="00695537"/>
    <w:rsid w:val="00696070"/>
    <w:rsid w:val="00697386"/>
    <w:rsid w:val="006A43AD"/>
    <w:rsid w:val="006A4488"/>
    <w:rsid w:val="006A6E3D"/>
    <w:rsid w:val="006B77F0"/>
    <w:rsid w:val="006C5214"/>
    <w:rsid w:val="006C555C"/>
    <w:rsid w:val="006D27F2"/>
    <w:rsid w:val="006D5DEB"/>
    <w:rsid w:val="006E277D"/>
    <w:rsid w:val="006E3390"/>
    <w:rsid w:val="006E57DC"/>
    <w:rsid w:val="006E64B1"/>
    <w:rsid w:val="006F4CD3"/>
    <w:rsid w:val="006F63FA"/>
    <w:rsid w:val="006F7D99"/>
    <w:rsid w:val="00700525"/>
    <w:rsid w:val="0070077B"/>
    <w:rsid w:val="00703032"/>
    <w:rsid w:val="00713109"/>
    <w:rsid w:val="00714922"/>
    <w:rsid w:val="007208B9"/>
    <w:rsid w:val="00736629"/>
    <w:rsid w:val="0074528B"/>
    <w:rsid w:val="0074566F"/>
    <w:rsid w:val="00745BF8"/>
    <w:rsid w:val="00750FD5"/>
    <w:rsid w:val="00751BB9"/>
    <w:rsid w:val="0075232A"/>
    <w:rsid w:val="00760B95"/>
    <w:rsid w:val="00760E4F"/>
    <w:rsid w:val="007652CA"/>
    <w:rsid w:val="00767BB7"/>
    <w:rsid w:val="007803B5"/>
    <w:rsid w:val="00780A97"/>
    <w:rsid w:val="007870E1"/>
    <w:rsid w:val="007877BA"/>
    <w:rsid w:val="007906B0"/>
    <w:rsid w:val="0079779A"/>
    <w:rsid w:val="007A1EE0"/>
    <w:rsid w:val="007A38CD"/>
    <w:rsid w:val="007A5F45"/>
    <w:rsid w:val="007A5F4B"/>
    <w:rsid w:val="007C105C"/>
    <w:rsid w:val="007C2E98"/>
    <w:rsid w:val="007C4A44"/>
    <w:rsid w:val="007C7716"/>
    <w:rsid w:val="007C7948"/>
    <w:rsid w:val="007D1C56"/>
    <w:rsid w:val="007D29E6"/>
    <w:rsid w:val="007D53BD"/>
    <w:rsid w:val="007D5A42"/>
    <w:rsid w:val="007D7EAA"/>
    <w:rsid w:val="007E13EF"/>
    <w:rsid w:val="007E18E5"/>
    <w:rsid w:val="007E2EF1"/>
    <w:rsid w:val="007E428D"/>
    <w:rsid w:val="007E7AEB"/>
    <w:rsid w:val="007E7D22"/>
    <w:rsid w:val="007F153E"/>
    <w:rsid w:val="007F4B18"/>
    <w:rsid w:val="007F57DB"/>
    <w:rsid w:val="007F5BE8"/>
    <w:rsid w:val="007F5E25"/>
    <w:rsid w:val="007F708E"/>
    <w:rsid w:val="0080515D"/>
    <w:rsid w:val="00806716"/>
    <w:rsid w:val="00816E0F"/>
    <w:rsid w:val="00820DB0"/>
    <w:rsid w:val="00822A5B"/>
    <w:rsid w:val="00832CAC"/>
    <w:rsid w:val="00836B7B"/>
    <w:rsid w:val="00840C96"/>
    <w:rsid w:val="008434A9"/>
    <w:rsid w:val="00851F8F"/>
    <w:rsid w:val="0085658E"/>
    <w:rsid w:val="0086038E"/>
    <w:rsid w:val="008626B9"/>
    <w:rsid w:val="00865E04"/>
    <w:rsid w:val="008666AD"/>
    <w:rsid w:val="00867D69"/>
    <w:rsid w:val="008712CB"/>
    <w:rsid w:val="008739AD"/>
    <w:rsid w:val="00874AB8"/>
    <w:rsid w:val="0088280C"/>
    <w:rsid w:val="0088772F"/>
    <w:rsid w:val="008968A5"/>
    <w:rsid w:val="008A0705"/>
    <w:rsid w:val="008A0807"/>
    <w:rsid w:val="008A4F8A"/>
    <w:rsid w:val="008B45D8"/>
    <w:rsid w:val="008B5DAA"/>
    <w:rsid w:val="008C6639"/>
    <w:rsid w:val="008C7F5F"/>
    <w:rsid w:val="008D3B01"/>
    <w:rsid w:val="008D6AF3"/>
    <w:rsid w:val="008E18AE"/>
    <w:rsid w:val="008E5CA1"/>
    <w:rsid w:val="008E6B8E"/>
    <w:rsid w:val="008E76C8"/>
    <w:rsid w:val="008F22BA"/>
    <w:rsid w:val="008F2D64"/>
    <w:rsid w:val="00902060"/>
    <w:rsid w:val="00902520"/>
    <w:rsid w:val="009045BF"/>
    <w:rsid w:val="009077BC"/>
    <w:rsid w:val="00907DA5"/>
    <w:rsid w:val="00916FF3"/>
    <w:rsid w:val="009171E3"/>
    <w:rsid w:val="00926E02"/>
    <w:rsid w:val="0092724C"/>
    <w:rsid w:val="00931AC1"/>
    <w:rsid w:val="00932C84"/>
    <w:rsid w:val="00941F22"/>
    <w:rsid w:val="00942001"/>
    <w:rsid w:val="00945E12"/>
    <w:rsid w:val="009604F5"/>
    <w:rsid w:val="009632EC"/>
    <w:rsid w:val="0096726F"/>
    <w:rsid w:val="00975CCC"/>
    <w:rsid w:val="00976158"/>
    <w:rsid w:val="009764FB"/>
    <w:rsid w:val="0098363E"/>
    <w:rsid w:val="0098563C"/>
    <w:rsid w:val="00991528"/>
    <w:rsid w:val="00995402"/>
    <w:rsid w:val="00997998"/>
    <w:rsid w:val="009A065B"/>
    <w:rsid w:val="009A4130"/>
    <w:rsid w:val="009B119A"/>
    <w:rsid w:val="009C0C72"/>
    <w:rsid w:val="009C0CDB"/>
    <w:rsid w:val="009C1B2A"/>
    <w:rsid w:val="009C2AE9"/>
    <w:rsid w:val="009C6008"/>
    <w:rsid w:val="009C61C0"/>
    <w:rsid w:val="009C677A"/>
    <w:rsid w:val="009C7DA1"/>
    <w:rsid w:val="009D25B4"/>
    <w:rsid w:val="009D4484"/>
    <w:rsid w:val="009D4930"/>
    <w:rsid w:val="009E1EB6"/>
    <w:rsid w:val="009E280A"/>
    <w:rsid w:val="009E2F12"/>
    <w:rsid w:val="009E39F6"/>
    <w:rsid w:val="009E5836"/>
    <w:rsid w:val="009E6A07"/>
    <w:rsid w:val="009F08DC"/>
    <w:rsid w:val="009F6AF9"/>
    <w:rsid w:val="009F7485"/>
    <w:rsid w:val="009F7811"/>
    <w:rsid w:val="00A0319A"/>
    <w:rsid w:val="00A12C04"/>
    <w:rsid w:val="00A13698"/>
    <w:rsid w:val="00A14E03"/>
    <w:rsid w:val="00A23951"/>
    <w:rsid w:val="00A31C64"/>
    <w:rsid w:val="00A374CE"/>
    <w:rsid w:val="00A41582"/>
    <w:rsid w:val="00A454B6"/>
    <w:rsid w:val="00A5346E"/>
    <w:rsid w:val="00A542E4"/>
    <w:rsid w:val="00A60505"/>
    <w:rsid w:val="00A61B57"/>
    <w:rsid w:val="00A67512"/>
    <w:rsid w:val="00A675AF"/>
    <w:rsid w:val="00A8281C"/>
    <w:rsid w:val="00A9153C"/>
    <w:rsid w:val="00AA302A"/>
    <w:rsid w:val="00AB32D7"/>
    <w:rsid w:val="00AB3407"/>
    <w:rsid w:val="00AB410E"/>
    <w:rsid w:val="00AC4DA3"/>
    <w:rsid w:val="00AD11EA"/>
    <w:rsid w:val="00AE6A9F"/>
    <w:rsid w:val="00AF5047"/>
    <w:rsid w:val="00AF57FE"/>
    <w:rsid w:val="00B04624"/>
    <w:rsid w:val="00B06CCD"/>
    <w:rsid w:val="00B1094E"/>
    <w:rsid w:val="00B10955"/>
    <w:rsid w:val="00B16AE1"/>
    <w:rsid w:val="00B21FA3"/>
    <w:rsid w:val="00B22774"/>
    <w:rsid w:val="00B22D1B"/>
    <w:rsid w:val="00B330C7"/>
    <w:rsid w:val="00B33BC1"/>
    <w:rsid w:val="00B343F3"/>
    <w:rsid w:val="00B4268B"/>
    <w:rsid w:val="00B441B0"/>
    <w:rsid w:val="00B53D88"/>
    <w:rsid w:val="00B619E5"/>
    <w:rsid w:val="00B67C0F"/>
    <w:rsid w:val="00B75040"/>
    <w:rsid w:val="00B87972"/>
    <w:rsid w:val="00B87CCF"/>
    <w:rsid w:val="00B91844"/>
    <w:rsid w:val="00B91BDF"/>
    <w:rsid w:val="00BA1F4F"/>
    <w:rsid w:val="00BA21FB"/>
    <w:rsid w:val="00BB3003"/>
    <w:rsid w:val="00BB5A73"/>
    <w:rsid w:val="00BC2C83"/>
    <w:rsid w:val="00BC7EDF"/>
    <w:rsid w:val="00BD278B"/>
    <w:rsid w:val="00BD539F"/>
    <w:rsid w:val="00BE0C46"/>
    <w:rsid w:val="00BE145A"/>
    <w:rsid w:val="00BE7F6B"/>
    <w:rsid w:val="00BF521C"/>
    <w:rsid w:val="00BF568E"/>
    <w:rsid w:val="00BF5CF7"/>
    <w:rsid w:val="00BF7F89"/>
    <w:rsid w:val="00C01162"/>
    <w:rsid w:val="00C02AB7"/>
    <w:rsid w:val="00C05422"/>
    <w:rsid w:val="00C137A3"/>
    <w:rsid w:val="00C13A62"/>
    <w:rsid w:val="00C13BF8"/>
    <w:rsid w:val="00C3183C"/>
    <w:rsid w:val="00C326C5"/>
    <w:rsid w:val="00C3345F"/>
    <w:rsid w:val="00C34D68"/>
    <w:rsid w:val="00C361C5"/>
    <w:rsid w:val="00C36A00"/>
    <w:rsid w:val="00C4413F"/>
    <w:rsid w:val="00C44461"/>
    <w:rsid w:val="00C5360B"/>
    <w:rsid w:val="00C600CD"/>
    <w:rsid w:val="00C67BF1"/>
    <w:rsid w:val="00C75793"/>
    <w:rsid w:val="00C76257"/>
    <w:rsid w:val="00C7778E"/>
    <w:rsid w:val="00C80FE6"/>
    <w:rsid w:val="00C82303"/>
    <w:rsid w:val="00C929A2"/>
    <w:rsid w:val="00C9460B"/>
    <w:rsid w:val="00C94970"/>
    <w:rsid w:val="00CA6A73"/>
    <w:rsid w:val="00CA75B2"/>
    <w:rsid w:val="00CB1AC0"/>
    <w:rsid w:val="00CB2B58"/>
    <w:rsid w:val="00CB32B6"/>
    <w:rsid w:val="00CB62C3"/>
    <w:rsid w:val="00CC1DFC"/>
    <w:rsid w:val="00CC3008"/>
    <w:rsid w:val="00CC4694"/>
    <w:rsid w:val="00CC4CCF"/>
    <w:rsid w:val="00CC739A"/>
    <w:rsid w:val="00CD07C5"/>
    <w:rsid w:val="00CD2BE7"/>
    <w:rsid w:val="00CD67EF"/>
    <w:rsid w:val="00CE1C06"/>
    <w:rsid w:val="00CE5219"/>
    <w:rsid w:val="00CE71C1"/>
    <w:rsid w:val="00CF4278"/>
    <w:rsid w:val="00CF44CE"/>
    <w:rsid w:val="00CF6892"/>
    <w:rsid w:val="00CF705B"/>
    <w:rsid w:val="00CF740A"/>
    <w:rsid w:val="00D02CAA"/>
    <w:rsid w:val="00D0381A"/>
    <w:rsid w:val="00D039F0"/>
    <w:rsid w:val="00D04BFA"/>
    <w:rsid w:val="00D04D15"/>
    <w:rsid w:val="00D063A1"/>
    <w:rsid w:val="00D06921"/>
    <w:rsid w:val="00D07F8E"/>
    <w:rsid w:val="00D129E8"/>
    <w:rsid w:val="00D1319E"/>
    <w:rsid w:val="00D14217"/>
    <w:rsid w:val="00D16E09"/>
    <w:rsid w:val="00D30A28"/>
    <w:rsid w:val="00D3331B"/>
    <w:rsid w:val="00D339E6"/>
    <w:rsid w:val="00D35C70"/>
    <w:rsid w:val="00D373C8"/>
    <w:rsid w:val="00D46FC6"/>
    <w:rsid w:val="00D62040"/>
    <w:rsid w:val="00D62260"/>
    <w:rsid w:val="00D65B7B"/>
    <w:rsid w:val="00D70E7A"/>
    <w:rsid w:val="00D72957"/>
    <w:rsid w:val="00D74573"/>
    <w:rsid w:val="00D8577E"/>
    <w:rsid w:val="00D910D2"/>
    <w:rsid w:val="00D96456"/>
    <w:rsid w:val="00DA259E"/>
    <w:rsid w:val="00DA70C4"/>
    <w:rsid w:val="00DB754F"/>
    <w:rsid w:val="00DC1084"/>
    <w:rsid w:val="00DC3861"/>
    <w:rsid w:val="00DC4853"/>
    <w:rsid w:val="00DD046B"/>
    <w:rsid w:val="00DD0FE7"/>
    <w:rsid w:val="00DD26E0"/>
    <w:rsid w:val="00DE06DF"/>
    <w:rsid w:val="00DE414E"/>
    <w:rsid w:val="00DE5F49"/>
    <w:rsid w:val="00DE7652"/>
    <w:rsid w:val="00DF0BBB"/>
    <w:rsid w:val="00DF18AE"/>
    <w:rsid w:val="00DF2EAD"/>
    <w:rsid w:val="00E023B7"/>
    <w:rsid w:val="00E03D08"/>
    <w:rsid w:val="00E04770"/>
    <w:rsid w:val="00E06816"/>
    <w:rsid w:val="00E11D5D"/>
    <w:rsid w:val="00E13F54"/>
    <w:rsid w:val="00E1480A"/>
    <w:rsid w:val="00E149BD"/>
    <w:rsid w:val="00E14CD5"/>
    <w:rsid w:val="00E1599E"/>
    <w:rsid w:val="00E16505"/>
    <w:rsid w:val="00E267C1"/>
    <w:rsid w:val="00E325D2"/>
    <w:rsid w:val="00E334F6"/>
    <w:rsid w:val="00E3564D"/>
    <w:rsid w:val="00E35708"/>
    <w:rsid w:val="00E361B6"/>
    <w:rsid w:val="00E43AF2"/>
    <w:rsid w:val="00E45D36"/>
    <w:rsid w:val="00E475E8"/>
    <w:rsid w:val="00E50AA2"/>
    <w:rsid w:val="00E5624E"/>
    <w:rsid w:val="00E60FE6"/>
    <w:rsid w:val="00E6100C"/>
    <w:rsid w:val="00E61839"/>
    <w:rsid w:val="00E64E14"/>
    <w:rsid w:val="00E67AD5"/>
    <w:rsid w:val="00E85FB0"/>
    <w:rsid w:val="00E90157"/>
    <w:rsid w:val="00E923EA"/>
    <w:rsid w:val="00E93C02"/>
    <w:rsid w:val="00E93F7F"/>
    <w:rsid w:val="00E96909"/>
    <w:rsid w:val="00EA694E"/>
    <w:rsid w:val="00EB3B03"/>
    <w:rsid w:val="00EB4AF3"/>
    <w:rsid w:val="00EB4B41"/>
    <w:rsid w:val="00EC044B"/>
    <w:rsid w:val="00EC7C60"/>
    <w:rsid w:val="00ED3D8F"/>
    <w:rsid w:val="00ED62E0"/>
    <w:rsid w:val="00EF1574"/>
    <w:rsid w:val="00EF2906"/>
    <w:rsid w:val="00EF339E"/>
    <w:rsid w:val="00EF3E5D"/>
    <w:rsid w:val="00EF53E1"/>
    <w:rsid w:val="00F0044F"/>
    <w:rsid w:val="00F01057"/>
    <w:rsid w:val="00F10BAA"/>
    <w:rsid w:val="00F13499"/>
    <w:rsid w:val="00F15A7C"/>
    <w:rsid w:val="00F163C3"/>
    <w:rsid w:val="00F16620"/>
    <w:rsid w:val="00F17596"/>
    <w:rsid w:val="00F22B7D"/>
    <w:rsid w:val="00F23F5E"/>
    <w:rsid w:val="00F27690"/>
    <w:rsid w:val="00F279AE"/>
    <w:rsid w:val="00F27E06"/>
    <w:rsid w:val="00F27FB3"/>
    <w:rsid w:val="00F364D8"/>
    <w:rsid w:val="00F36920"/>
    <w:rsid w:val="00F37EFC"/>
    <w:rsid w:val="00F42BDC"/>
    <w:rsid w:val="00F4474E"/>
    <w:rsid w:val="00F46D10"/>
    <w:rsid w:val="00F47278"/>
    <w:rsid w:val="00F50E44"/>
    <w:rsid w:val="00F551F0"/>
    <w:rsid w:val="00F57487"/>
    <w:rsid w:val="00F601C1"/>
    <w:rsid w:val="00F70EDB"/>
    <w:rsid w:val="00F75A88"/>
    <w:rsid w:val="00F75F54"/>
    <w:rsid w:val="00F80167"/>
    <w:rsid w:val="00F82CDB"/>
    <w:rsid w:val="00F848E1"/>
    <w:rsid w:val="00F85BD1"/>
    <w:rsid w:val="00F91D6B"/>
    <w:rsid w:val="00FA2447"/>
    <w:rsid w:val="00FB108B"/>
    <w:rsid w:val="00FB30A9"/>
    <w:rsid w:val="00FB5FD4"/>
    <w:rsid w:val="00FC0665"/>
    <w:rsid w:val="00FC6EAD"/>
    <w:rsid w:val="00FD0D90"/>
    <w:rsid w:val="00FD24BC"/>
    <w:rsid w:val="00FE0F96"/>
    <w:rsid w:val="00FE1310"/>
    <w:rsid w:val="00FE2150"/>
    <w:rsid w:val="00FE6426"/>
    <w:rsid w:val="00FE789B"/>
    <w:rsid w:val="00FE7DF2"/>
    <w:rsid w:val="00FF0938"/>
    <w:rsid w:val="00FF40D2"/>
    <w:rsid w:val="00FF676A"/>
    <w:rsid w:val="00FF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9BC6"/>
  <w15:chartTrackingRefBased/>
  <w15:docId w15:val="{BAE25448-D7D0-428E-8CFE-863B8159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C04"/>
  </w:style>
  <w:style w:type="paragraph" w:styleId="1">
    <w:name w:val="heading 1"/>
    <w:basedOn w:val="a"/>
    <w:next w:val="a"/>
    <w:link w:val="10"/>
    <w:qFormat/>
    <w:rsid w:val="00A12C04"/>
    <w:pPr>
      <w:keepNext/>
      <w:spacing w:after="0" w:line="240" w:lineRule="auto"/>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A12C04"/>
    <w:pPr>
      <w:keepNext/>
      <w:spacing w:after="0" w:line="240" w:lineRule="auto"/>
      <w:jc w:val="center"/>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A12C04"/>
    <w:pPr>
      <w:keepNext/>
      <w:spacing w:after="0" w:line="240" w:lineRule="auto"/>
      <w:jc w:val="center"/>
      <w:outlineLvl w:val="2"/>
    </w:pPr>
    <w:rPr>
      <w:rFonts w:ascii="Times New Roman" w:eastAsia="Times New Roman" w:hAnsi="Times New Roman" w:cs="Times New Roman"/>
      <w:b/>
      <w:snapToGrid w:val="0"/>
      <w:color w:val="000000"/>
      <w:sz w:val="20"/>
      <w:szCs w:val="20"/>
      <w:lang w:eastAsia="ru-RU"/>
    </w:rPr>
  </w:style>
  <w:style w:type="paragraph" w:styleId="4">
    <w:name w:val="heading 4"/>
    <w:basedOn w:val="a"/>
    <w:next w:val="a"/>
    <w:link w:val="40"/>
    <w:qFormat/>
    <w:rsid w:val="00A12C04"/>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A12C0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nhideWhenUsed/>
    <w:qFormat/>
    <w:rsid w:val="00A12C04"/>
    <w:pPr>
      <w:keepNext/>
      <w:widowControl w:val="0"/>
      <w:spacing w:after="0" w:line="240" w:lineRule="auto"/>
      <w:jc w:val="center"/>
      <w:outlineLvl w:val="6"/>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12C04"/>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A12C04"/>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A12C04"/>
    <w:rPr>
      <w:rFonts w:ascii="Times New Roman" w:eastAsia="Times New Roman" w:hAnsi="Times New Roman" w:cs="Times New Roman"/>
      <w:b/>
      <w:snapToGrid w:val="0"/>
      <w:color w:val="000000"/>
      <w:sz w:val="20"/>
      <w:szCs w:val="20"/>
      <w:lang w:eastAsia="ru-RU"/>
    </w:rPr>
  </w:style>
  <w:style w:type="character" w:customStyle="1" w:styleId="40">
    <w:name w:val="Заголовок 4 Знак"/>
    <w:basedOn w:val="a0"/>
    <w:link w:val="4"/>
    <w:rsid w:val="00A12C04"/>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A12C04"/>
    <w:rPr>
      <w:rFonts w:ascii="Times New Roman" w:eastAsia="Times New Roman" w:hAnsi="Times New Roman" w:cs="Times New Roman"/>
      <w:b/>
      <w:bCs/>
      <w:lang w:eastAsia="ru-RU"/>
    </w:rPr>
  </w:style>
  <w:style w:type="character" w:customStyle="1" w:styleId="70">
    <w:name w:val="Заголовок 7 Знак"/>
    <w:basedOn w:val="a0"/>
    <w:link w:val="7"/>
    <w:rsid w:val="00A12C04"/>
    <w:rPr>
      <w:rFonts w:ascii="Times New Roman" w:eastAsia="Times New Roman" w:hAnsi="Times New Roman" w:cs="Times New Roman"/>
      <w:b/>
      <w:sz w:val="24"/>
      <w:szCs w:val="20"/>
      <w:lang w:eastAsia="ru-RU"/>
    </w:rPr>
  </w:style>
  <w:style w:type="paragraph" w:customStyle="1" w:styleId="FR1">
    <w:name w:val="FR1"/>
    <w:rsid w:val="00A12C0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table" w:styleId="a3">
    <w:name w:val="Table Grid"/>
    <w:basedOn w:val="a1"/>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annotation text"/>
    <w:basedOn w:val="a"/>
    <w:link w:val="a5"/>
    <w:uiPriority w:val="99"/>
    <w:unhideWhenUsed/>
    <w:rsid w:val="00A12C04"/>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uiPriority w:val="99"/>
    <w:rsid w:val="00A12C04"/>
    <w:rPr>
      <w:rFonts w:ascii="Times New Roman" w:eastAsia="Times New Roman" w:hAnsi="Times New Roman" w:cs="Times New Roman"/>
      <w:sz w:val="20"/>
      <w:szCs w:val="20"/>
      <w:lang w:eastAsia="ru-RU"/>
    </w:rPr>
  </w:style>
  <w:style w:type="paragraph" w:styleId="a6">
    <w:name w:val="Body Text"/>
    <w:basedOn w:val="a"/>
    <w:link w:val="a7"/>
    <w:unhideWhenUsed/>
    <w:rsid w:val="00A12C04"/>
    <w:pPr>
      <w:spacing w:after="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A12C04"/>
    <w:rPr>
      <w:rFonts w:ascii="Times New Roman" w:eastAsia="Times New Roman" w:hAnsi="Times New Roman" w:cs="Times New Roman"/>
      <w:sz w:val="24"/>
      <w:szCs w:val="20"/>
      <w:lang w:eastAsia="ru-RU"/>
    </w:rPr>
  </w:style>
  <w:style w:type="paragraph" w:styleId="21">
    <w:name w:val="Body Text 2"/>
    <w:basedOn w:val="a"/>
    <w:link w:val="22"/>
    <w:unhideWhenUsed/>
    <w:rsid w:val="00A12C04"/>
    <w:pPr>
      <w:widowControl w:val="0"/>
      <w:shd w:val="clear" w:color="auto" w:fill="FFFFFF"/>
      <w:spacing w:after="0" w:line="269" w:lineRule="exact"/>
      <w:ind w:right="19"/>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A12C04"/>
    <w:rPr>
      <w:rFonts w:ascii="Times New Roman" w:eastAsia="Times New Roman" w:hAnsi="Times New Roman" w:cs="Times New Roman"/>
      <w:sz w:val="24"/>
      <w:szCs w:val="20"/>
      <w:shd w:val="clear" w:color="auto" w:fill="FFFFFF"/>
      <w:lang w:eastAsia="ru-RU"/>
    </w:rPr>
  </w:style>
  <w:style w:type="paragraph" w:styleId="31">
    <w:name w:val="Body Text 3"/>
    <w:basedOn w:val="a"/>
    <w:link w:val="32"/>
    <w:unhideWhenUsed/>
    <w:rsid w:val="00A12C04"/>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A12C04"/>
    <w:rPr>
      <w:rFonts w:ascii="Times New Roman" w:eastAsia="Times New Roman" w:hAnsi="Times New Roman" w:cs="Times New Roman"/>
      <w:sz w:val="16"/>
      <w:szCs w:val="16"/>
      <w:lang w:eastAsia="ru-RU"/>
    </w:rPr>
  </w:style>
  <w:style w:type="paragraph" w:styleId="a8">
    <w:name w:val="Plain Text"/>
    <w:basedOn w:val="a"/>
    <w:link w:val="a9"/>
    <w:unhideWhenUsed/>
    <w:rsid w:val="00A12C04"/>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A12C04"/>
    <w:rPr>
      <w:rFonts w:ascii="Courier New" w:eastAsia="Times New Roman" w:hAnsi="Courier New" w:cs="Times New Roman"/>
      <w:sz w:val="20"/>
      <w:szCs w:val="20"/>
      <w:lang w:eastAsia="ru-RU"/>
    </w:rPr>
  </w:style>
  <w:style w:type="paragraph" w:styleId="aa">
    <w:name w:val="List Paragraph"/>
    <w:basedOn w:val="a"/>
    <w:uiPriority w:val="34"/>
    <w:qFormat/>
    <w:rsid w:val="00A12C04"/>
    <w:pPr>
      <w:spacing w:after="0" w:line="240" w:lineRule="auto"/>
      <w:ind w:left="708"/>
    </w:pPr>
    <w:rPr>
      <w:rFonts w:ascii="Times New Roman" w:eastAsia="Times New Roman" w:hAnsi="Times New Roman" w:cs="Times New Roman"/>
      <w:sz w:val="20"/>
      <w:szCs w:val="20"/>
      <w:lang w:eastAsia="ru-RU"/>
    </w:rPr>
  </w:style>
  <w:style w:type="paragraph" w:customStyle="1" w:styleId="ConsNormal">
    <w:name w:val="ConsNormal"/>
    <w:rsid w:val="00A12C04"/>
    <w:pPr>
      <w:spacing w:after="0" w:line="240" w:lineRule="auto"/>
      <w:ind w:firstLine="720"/>
    </w:pPr>
    <w:rPr>
      <w:rFonts w:ascii="Times New Roman" w:eastAsia="Times New Roman" w:hAnsi="Times New Roman" w:cs="Times New Roman"/>
      <w:sz w:val="20"/>
      <w:szCs w:val="20"/>
      <w:lang w:eastAsia="ru-RU"/>
    </w:rPr>
  </w:style>
  <w:style w:type="paragraph" w:customStyle="1" w:styleId="Normal1">
    <w:name w:val="Normal1"/>
    <w:uiPriority w:val="99"/>
    <w:rsid w:val="00A12C04"/>
    <w:pPr>
      <w:widowControl w:val="0"/>
      <w:spacing w:after="0" w:line="300" w:lineRule="auto"/>
      <w:ind w:firstLine="720"/>
      <w:jc w:val="both"/>
    </w:pPr>
    <w:rPr>
      <w:rFonts w:ascii="Times New Roman" w:eastAsia="Times New Roman" w:hAnsi="Times New Roman" w:cs="Times New Roman"/>
      <w:lang w:eastAsia="ru-RU"/>
    </w:rPr>
  </w:style>
  <w:style w:type="character" w:styleId="ab">
    <w:name w:val="annotation reference"/>
    <w:basedOn w:val="a0"/>
    <w:uiPriority w:val="99"/>
    <w:unhideWhenUsed/>
    <w:rsid w:val="00A12C04"/>
    <w:rPr>
      <w:rFonts w:ascii="Times New Roman" w:hAnsi="Times New Roman" w:cs="Times New Roman" w:hint="default"/>
      <w:sz w:val="16"/>
      <w:szCs w:val="16"/>
    </w:rPr>
  </w:style>
  <w:style w:type="character" w:customStyle="1" w:styleId="ac">
    <w:name w:val="Цветовое выделение"/>
    <w:uiPriority w:val="99"/>
    <w:rsid w:val="00A12C04"/>
    <w:rPr>
      <w:b/>
      <w:bCs w:val="0"/>
      <w:color w:val="000080"/>
    </w:rPr>
  </w:style>
  <w:style w:type="paragraph" w:styleId="ad">
    <w:name w:val="Balloon Text"/>
    <w:basedOn w:val="a"/>
    <w:link w:val="ae"/>
    <w:semiHidden/>
    <w:unhideWhenUsed/>
    <w:rsid w:val="00A12C04"/>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semiHidden/>
    <w:rsid w:val="00A12C04"/>
    <w:rPr>
      <w:rFonts w:ascii="Tahoma" w:eastAsia="Times New Roman" w:hAnsi="Tahoma" w:cs="Tahoma"/>
      <w:sz w:val="16"/>
      <w:szCs w:val="16"/>
      <w:lang w:eastAsia="ru-RU"/>
    </w:rPr>
  </w:style>
  <w:style w:type="paragraph" w:styleId="af">
    <w:name w:val="header"/>
    <w:basedOn w:val="a"/>
    <w:link w:val="af0"/>
    <w:unhideWhenUsed/>
    <w:rsid w:val="00A12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rsid w:val="00A12C04"/>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A12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A12C04"/>
    <w:rPr>
      <w:rFonts w:ascii="Times New Roman" w:eastAsia="Times New Roman" w:hAnsi="Times New Roman" w:cs="Times New Roman"/>
      <w:sz w:val="20"/>
      <w:szCs w:val="20"/>
      <w:lang w:eastAsia="ru-RU"/>
    </w:rPr>
  </w:style>
  <w:style w:type="character" w:styleId="af3">
    <w:name w:val="Hyperlink"/>
    <w:uiPriority w:val="99"/>
    <w:unhideWhenUsed/>
    <w:rsid w:val="00A12C04"/>
    <w:rPr>
      <w:rFonts w:ascii="Times New Roman" w:hAnsi="Times New Roman" w:cs="Times New Roman" w:hint="default"/>
      <w:color w:val="0000FF"/>
      <w:u w:val="single"/>
    </w:rPr>
  </w:style>
  <w:style w:type="character" w:styleId="af4">
    <w:name w:val="Strong"/>
    <w:qFormat/>
    <w:rsid w:val="00A12C04"/>
    <w:rPr>
      <w:b/>
      <w:bCs/>
    </w:rPr>
  </w:style>
  <w:style w:type="character" w:customStyle="1" w:styleId="apple-converted-space">
    <w:name w:val="apple-converted-space"/>
    <w:rsid w:val="00A12C04"/>
  </w:style>
  <w:style w:type="paragraph" w:styleId="af5">
    <w:name w:val="Normal (Web)"/>
    <w:basedOn w:val="a"/>
    <w:rsid w:val="00A12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Emphasis"/>
    <w:qFormat/>
    <w:rsid w:val="00A12C04"/>
    <w:rPr>
      <w:i/>
      <w:iCs/>
    </w:rPr>
  </w:style>
  <w:style w:type="paragraph" w:styleId="af7">
    <w:name w:val="annotation subject"/>
    <w:basedOn w:val="a4"/>
    <w:next w:val="a4"/>
    <w:link w:val="af8"/>
    <w:unhideWhenUsed/>
    <w:rsid w:val="00A12C04"/>
    <w:rPr>
      <w:b/>
      <w:bCs/>
    </w:rPr>
  </w:style>
  <w:style w:type="character" w:customStyle="1" w:styleId="af8">
    <w:name w:val="Тема примечания Знак"/>
    <w:basedOn w:val="a5"/>
    <w:link w:val="af7"/>
    <w:rsid w:val="00A12C04"/>
    <w:rPr>
      <w:rFonts w:ascii="Times New Roman" w:eastAsia="Times New Roman" w:hAnsi="Times New Roman" w:cs="Times New Roman"/>
      <w:b/>
      <w:bCs/>
      <w:sz w:val="20"/>
      <w:szCs w:val="20"/>
      <w:lang w:eastAsia="ru-RU"/>
    </w:rPr>
  </w:style>
  <w:style w:type="character" w:customStyle="1" w:styleId="af9">
    <w:name w:val="Гипертекстовая ссылка"/>
    <w:rsid w:val="00A12C04"/>
    <w:rPr>
      <w:color w:val="008000"/>
      <w:u w:val="single"/>
    </w:rPr>
  </w:style>
  <w:style w:type="paragraph" w:styleId="afa">
    <w:name w:val="Body Text Indent"/>
    <w:basedOn w:val="a"/>
    <w:link w:val="afb"/>
    <w:rsid w:val="00A12C04"/>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b">
    <w:name w:val="Основной текст с отступом Знак"/>
    <w:basedOn w:val="a0"/>
    <w:link w:val="afa"/>
    <w:rsid w:val="00A12C04"/>
    <w:rPr>
      <w:rFonts w:ascii="Times New Roman" w:eastAsia="Times New Roman" w:hAnsi="Times New Roman" w:cs="Times New Roman"/>
      <w:sz w:val="24"/>
      <w:szCs w:val="20"/>
      <w:lang w:eastAsia="ru-RU"/>
    </w:rPr>
  </w:style>
  <w:style w:type="paragraph" w:styleId="afc">
    <w:name w:val="Block Text"/>
    <w:basedOn w:val="a"/>
    <w:rsid w:val="00A12C04"/>
    <w:pPr>
      <w:shd w:val="clear" w:color="auto" w:fill="FFFFFF"/>
      <w:spacing w:after="0" w:line="269" w:lineRule="exact"/>
      <w:ind w:left="19" w:right="67" w:firstLine="548"/>
      <w:jc w:val="both"/>
    </w:pPr>
    <w:rPr>
      <w:rFonts w:ascii="Times New Roman" w:eastAsia="Times New Roman" w:hAnsi="Times New Roman" w:cs="Times New Roman"/>
      <w:sz w:val="24"/>
      <w:szCs w:val="20"/>
      <w:lang w:eastAsia="ru-RU"/>
    </w:rPr>
  </w:style>
  <w:style w:type="paragraph" w:styleId="23">
    <w:name w:val="Body Text Indent 2"/>
    <w:basedOn w:val="a"/>
    <w:link w:val="24"/>
    <w:rsid w:val="00A12C04"/>
    <w:pPr>
      <w:shd w:val="clear" w:color="auto" w:fill="FFFFFF"/>
      <w:spacing w:after="0" w:line="269" w:lineRule="exact"/>
      <w:ind w:right="19" w:firstLine="548"/>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12C04"/>
    <w:rPr>
      <w:rFonts w:ascii="Times New Roman" w:eastAsia="Times New Roman" w:hAnsi="Times New Roman" w:cs="Times New Roman"/>
      <w:sz w:val="24"/>
      <w:szCs w:val="20"/>
      <w:shd w:val="clear" w:color="auto" w:fill="FFFFFF"/>
      <w:lang w:eastAsia="ru-RU"/>
    </w:rPr>
  </w:style>
  <w:style w:type="paragraph" w:customStyle="1" w:styleId="ConsNonformat">
    <w:name w:val="ConsNonformat"/>
    <w:rsid w:val="00A12C04"/>
    <w:pPr>
      <w:widowControl w:val="0"/>
      <w:spacing w:after="0" w:line="240" w:lineRule="auto"/>
    </w:pPr>
    <w:rPr>
      <w:rFonts w:ascii="Courier New" w:eastAsia="Times New Roman" w:hAnsi="Courier New" w:cs="Times New Roman"/>
      <w:snapToGrid w:val="0"/>
      <w:sz w:val="20"/>
      <w:szCs w:val="20"/>
      <w:lang w:eastAsia="ru-RU"/>
    </w:rPr>
  </w:style>
  <w:style w:type="paragraph" w:styleId="33">
    <w:name w:val="Body Text Indent 3"/>
    <w:basedOn w:val="a"/>
    <w:link w:val="34"/>
    <w:rsid w:val="00A12C04"/>
    <w:pPr>
      <w:shd w:val="clear" w:color="auto" w:fill="FFFFFF"/>
      <w:spacing w:after="0" w:line="274" w:lineRule="exact"/>
      <w:ind w:right="14" w:firstLine="567"/>
      <w:jc w:val="both"/>
    </w:pPr>
    <w:rPr>
      <w:rFonts w:ascii="Times New Roman" w:eastAsia="Times New Roman" w:hAnsi="Times New Roman" w:cs="Times New Roman"/>
      <w:sz w:val="24"/>
      <w:szCs w:val="20"/>
      <w:lang w:eastAsia="ru-RU"/>
    </w:rPr>
  </w:style>
  <w:style w:type="character" w:customStyle="1" w:styleId="34">
    <w:name w:val="Основной текст с отступом 3 Знак"/>
    <w:basedOn w:val="a0"/>
    <w:link w:val="33"/>
    <w:rsid w:val="00A12C04"/>
    <w:rPr>
      <w:rFonts w:ascii="Times New Roman" w:eastAsia="Times New Roman" w:hAnsi="Times New Roman" w:cs="Times New Roman"/>
      <w:sz w:val="24"/>
      <w:szCs w:val="20"/>
      <w:shd w:val="clear" w:color="auto" w:fill="FFFFFF"/>
      <w:lang w:eastAsia="ru-RU"/>
    </w:rPr>
  </w:style>
  <w:style w:type="paragraph" w:styleId="afd">
    <w:name w:val="Title"/>
    <w:basedOn w:val="a"/>
    <w:link w:val="afe"/>
    <w:qFormat/>
    <w:rsid w:val="00A12C04"/>
    <w:pPr>
      <w:spacing w:after="0" w:line="240" w:lineRule="auto"/>
      <w:jc w:val="center"/>
    </w:pPr>
    <w:rPr>
      <w:rFonts w:ascii="Times New Roman" w:eastAsia="Times New Roman" w:hAnsi="Times New Roman" w:cs="Times New Roman"/>
      <w:b/>
      <w:sz w:val="24"/>
      <w:szCs w:val="20"/>
      <w:lang w:eastAsia="ru-RU"/>
    </w:rPr>
  </w:style>
  <w:style w:type="character" w:customStyle="1" w:styleId="afe">
    <w:name w:val="Заголовок Знак"/>
    <w:basedOn w:val="a0"/>
    <w:link w:val="afd"/>
    <w:rsid w:val="00A12C04"/>
    <w:rPr>
      <w:rFonts w:ascii="Times New Roman" w:eastAsia="Times New Roman" w:hAnsi="Times New Roman" w:cs="Times New Roman"/>
      <w:b/>
      <w:sz w:val="24"/>
      <w:szCs w:val="20"/>
      <w:lang w:eastAsia="ru-RU"/>
    </w:rPr>
  </w:style>
  <w:style w:type="paragraph" w:customStyle="1" w:styleId="11">
    <w:name w:val="Обычный1"/>
    <w:rsid w:val="00A12C04"/>
    <w:pPr>
      <w:widowControl w:val="0"/>
      <w:spacing w:after="0" w:line="300" w:lineRule="auto"/>
      <w:ind w:firstLine="720"/>
      <w:jc w:val="both"/>
    </w:pPr>
    <w:rPr>
      <w:rFonts w:ascii="Times New Roman" w:eastAsia="Times New Roman" w:hAnsi="Times New Roman" w:cs="Times New Roman"/>
      <w:snapToGrid w:val="0"/>
      <w:lang w:eastAsia="ru-RU"/>
    </w:rPr>
  </w:style>
  <w:style w:type="paragraph" w:customStyle="1" w:styleId="210">
    <w:name w:val="Основной текст 21"/>
    <w:basedOn w:val="a"/>
    <w:rsid w:val="00A12C04"/>
    <w:pPr>
      <w:widowControl w:val="0"/>
      <w:spacing w:after="0" w:line="240" w:lineRule="auto"/>
      <w:ind w:left="120" w:firstLine="589"/>
    </w:pPr>
    <w:rPr>
      <w:rFonts w:ascii="Times New Roman" w:eastAsia="Times New Roman" w:hAnsi="Times New Roman" w:cs="Times New Roman"/>
      <w:sz w:val="24"/>
      <w:szCs w:val="20"/>
      <w:lang w:eastAsia="ru-RU"/>
    </w:rPr>
  </w:style>
  <w:style w:type="paragraph" w:styleId="41">
    <w:name w:val="List Continue 4"/>
    <w:basedOn w:val="a"/>
    <w:rsid w:val="00A12C04"/>
    <w:pPr>
      <w:widowControl w:val="0"/>
      <w:autoSpaceDE w:val="0"/>
      <w:autoSpaceDN w:val="0"/>
      <w:adjustRightInd w:val="0"/>
      <w:spacing w:after="120" w:line="240" w:lineRule="auto"/>
      <w:ind w:left="1132"/>
    </w:pPr>
    <w:rPr>
      <w:rFonts w:ascii="Times New Roman" w:eastAsia="Times New Roman" w:hAnsi="Times New Roman" w:cs="Times New Roman"/>
      <w:sz w:val="20"/>
      <w:szCs w:val="20"/>
      <w:lang w:eastAsia="ru-RU"/>
    </w:rPr>
  </w:style>
  <w:style w:type="character" w:styleId="aff">
    <w:name w:val="page number"/>
    <w:basedOn w:val="a0"/>
    <w:rsid w:val="00A12C04"/>
  </w:style>
  <w:style w:type="character" w:styleId="aff0">
    <w:name w:val="footnote reference"/>
    <w:semiHidden/>
    <w:rsid w:val="00A12C04"/>
    <w:rPr>
      <w:vertAlign w:val="superscript"/>
    </w:rPr>
  </w:style>
  <w:style w:type="paragraph" w:styleId="aff1">
    <w:name w:val="footnote text"/>
    <w:basedOn w:val="a"/>
    <w:link w:val="aff2"/>
    <w:semiHidden/>
    <w:rsid w:val="00A12C04"/>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A12C04"/>
    <w:rPr>
      <w:rFonts w:ascii="Times New Roman" w:eastAsia="Times New Roman" w:hAnsi="Times New Roman" w:cs="Times New Roman"/>
      <w:sz w:val="20"/>
      <w:szCs w:val="20"/>
      <w:lang w:eastAsia="ru-RU"/>
    </w:rPr>
  </w:style>
  <w:style w:type="paragraph" w:customStyle="1" w:styleId="aff3">
    <w:name w:val="Знак Знак Знак Знак"/>
    <w:basedOn w:val="a"/>
    <w:semiHidden/>
    <w:rsid w:val="00A12C04"/>
    <w:pPr>
      <w:tabs>
        <w:tab w:val="num" w:pos="360"/>
      </w:tabs>
      <w:spacing w:line="240" w:lineRule="exact"/>
    </w:pPr>
    <w:rPr>
      <w:rFonts w:ascii="Verdana" w:eastAsia="Times New Roman" w:hAnsi="Verdana" w:cs="Verdana"/>
      <w:sz w:val="20"/>
      <w:szCs w:val="20"/>
      <w:lang w:val="en-US"/>
    </w:rPr>
  </w:style>
  <w:style w:type="paragraph" w:customStyle="1" w:styleId="ConsTitle">
    <w:name w:val="ConsTitle"/>
    <w:rsid w:val="00A12C04"/>
    <w:pPr>
      <w:widowControl w:val="0"/>
      <w:spacing w:after="0" w:line="240" w:lineRule="auto"/>
    </w:pPr>
    <w:rPr>
      <w:rFonts w:ascii="Arial" w:eastAsia="Times New Roman" w:hAnsi="Arial" w:cs="Times New Roman"/>
      <w:b/>
      <w:sz w:val="16"/>
      <w:szCs w:val="20"/>
      <w:lang w:eastAsia="ru-RU"/>
    </w:rPr>
  </w:style>
  <w:style w:type="paragraph" w:customStyle="1" w:styleId="ConsPlusNormal">
    <w:name w:val="ConsPlusNormal"/>
    <w:rsid w:val="00A12C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A12C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5">
    <w:name w:val="Обычный2"/>
    <w:rsid w:val="00A12C04"/>
    <w:pPr>
      <w:widowControl w:val="0"/>
      <w:snapToGrid w:val="0"/>
      <w:spacing w:after="0" w:line="300" w:lineRule="auto"/>
      <w:ind w:firstLine="720"/>
      <w:jc w:val="both"/>
    </w:pPr>
    <w:rPr>
      <w:rFonts w:ascii="Times New Roman" w:eastAsia="Times New Roman" w:hAnsi="Times New Roman" w:cs="Times New Roman"/>
      <w:lang w:eastAsia="ru-RU"/>
    </w:rPr>
  </w:style>
  <w:style w:type="numbering" w:customStyle="1" w:styleId="12">
    <w:name w:val="Нет списка1"/>
    <w:next w:val="a2"/>
    <w:uiPriority w:val="99"/>
    <w:semiHidden/>
    <w:unhideWhenUsed/>
    <w:rsid w:val="00A12C04"/>
  </w:style>
  <w:style w:type="character" w:styleId="aff4">
    <w:name w:val="FollowedHyperlink"/>
    <w:basedOn w:val="a0"/>
    <w:uiPriority w:val="99"/>
    <w:unhideWhenUsed/>
    <w:rsid w:val="00A12C04"/>
    <w:rPr>
      <w:color w:val="954F72"/>
      <w:u w:val="single"/>
    </w:rPr>
  </w:style>
  <w:style w:type="paragraph" w:customStyle="1" w:styleId="font5">
    <w:name w:val="font5"/>
    <w:basedOn w:val="a"/>
    <w:rsid w:val="00A12C04"/>
    <w:pPr>
      <w:spacing w:before="100" w:beforeAutospacing="1" w:after="100" w:afterAutospacing="1" w:line="240" w:lineRule="auto"/>
    </w:pPr>
    <w:rPr>
      <w:rFonts w:ascii="Arial" w:eastAsia="Times New Roman" w:hAnsi="Arial" w:cs="Arial"/>
      <w:sz w:val="16"/>
      <w:szCs w:val="16"/>
      <w:lang w:eastAsia="ru-RU"/>
    </w:rPr>
  </w:style>
  <w:style w:type="paragraph" w:customStyle="1" w:styleId="font6">
    <w:name w:val="font6"/>
    <w:basedOn w:val="a"/>
    <w:rsid w:val="00A12C04"/>
    <w:pPr>
      <w:spacing w:before="100" w:beforeAutospacing="1" w:after="100" w:afterAutospacing="1" w:line="240" w:lineRule="auto"/>
    </w:pPr>
    <w:rPr>
      <w:rFonts w:ascii="Arial" w:eastAsia="Times New Roman" w:hAnsi="Arial" w:cs="Arial"/>
      <w:sz w:val="12"/>
      <w:szCs w:val="12"/>
      <w:lang w:eastAsia="ru-RU"/>
    </w:rPr>
  </w:style>
  <w:style w:type="paragraph" w:customStyle="1" w:styleId="xl63">
    <w:name w:val="xl63"/>
    <w:basedOn w:val="a"/>
    <w:rsid w:val="00A12C04"/>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4">
    <w:name w:val="xl64"/>
    <w:basedOn w:val="a"/>
    <w:rsid w:val="00A12C04"/>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5">
    <w:name w:val="xl65"/>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6">
    <w:name w:val="xl66"/>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67">
    <w:name w:val="xl67"/>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9">
    <w:name w:val="xl69"/>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5">
    <w:name w:val="xl75"/>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numbering" w:customStyle="1" w:styleId="26">
    <w:name w:val="Нет списка2"/>
    <w:next w:val="a2"/>
    <w:uiPriority w:val="99"/>
    <w:semiHidden/>
    <w:unhideWhenUsed/>
    <w:rsid w:val="00A12C04"/>
  </w:style>
  <w:style w:type="numbering" w:customStyle="1" w:styleId="35">
    <w:name w:val="Нет списка3"/>
    <w:next w:val="a2"/>
    <w:uiPriority w:val="99"/>
    <w:semiHidden/>
    <w:unhideWhenUsed/>
    <w:rsid w:val="00A12C04"/>
  </w:style>
  <w:style w:type="numbering" w:customStyle="1" w:styleId="42">
    <w:name w:val="Нет списка4"/>
    <w:next w:val="a2"/>
    <w:uiPriority w:val="99"/>
    <w:semiHidden/>
    <w:unhideWhenUsed/>
    <w:rsid w:val="00A12C04"/>
  </w:style>
  <w:style w:type="numbering" w:customStyle="1" w:styleId="5">
    <w:name w:val="Нет списка5"/>
    <w:next w:val="a2"/>
    <w:uiPriority w:val="99"/>
    <w:semiHidden/>
    <w:unhideWhenUsed/>
    <w:rsid w:val="00A12C04"/>
  </w:style>
  <w:style w:type="numbering" w:customStyle="1" w:styleId="61">
    <w:name w:val="Нет списка6"/>
    <w:next w:val="a2"/>
    <w:uiPriority w:val="99"/>
    <w:semiHidden/>
    <w:unhideWhenUsed/>
    <w:rsid w:val="00A12C04"/>
  </w:style>
  <w:style w:type="paragraph" w:customStyle="1" w:styleId="font7">
    <w:name w:val="font7"/>
    <w:basedOn w:val="a"/>
    <w:rsid w:val="00A12C04"/>
    <w:pPr>
      <w:spacing w:before="100" w:beforeAutospacing="1" w:after="100" w:afterAutospacing="1" w:line="240" w:lineRule="auto"/>
    </w:pPr>
    <w:rPr>
      <w:rFonts w:ascii="Arial" w:eastAsia="Times New Roman" w:hAnsi="Arial" w:cs="Arial"/>
      <w:b/>
      <w:bCs/>
      <w:color w:val="000000"/>
      <w:lang w:eastAsia="ru-RU"/>
    </w:rPr>
  </w:style>
  <w:style w:type="paragraph" w:customStyle="1" w:styleId="xl76">
    <w:name w:val="xl76"/>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7">
    <w:name w:val="xl77"/>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8">
    <w:name w:val="xl78"/>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9">
    <w:name w:val="xl79"/>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80">
    <w:name w:val="xl80"/>
    <w:basedOn w:val="a"/>
    <w:rsid w:val="00A12C0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81">
    <w:name w:val="xl81"/>
    <w:basedOn w:val="a"/>
    <w:rsid w:val="00A12C04"/>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3">
    <w:name w:val="xl83"/>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4">
    <w:name w:val="xl84"/>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5">
    <w:name w:val="xl85"/>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6">
    <w:name w:val="xl86"/>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8">
    <w:name w:val="xl88"/>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9">
    <w:name w:val="xl89"/>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0">
    <w:name w:val="xl90"/>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1">
    <w:name w:val="xl91"/>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2">
    <w:name w:val="xl92"/>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3">
    <w:name w:val="xl93"/>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4">
    <w:name w:val="xl94"/>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95">
    <w:name w:val="xl95"/>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6">
    <w:name w:val="xl96"/>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7">
    <w:name w:val="xl97"/>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8">
    <w:name w:val="xl98"/>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99">
    <w:name w:val="xl99"/>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0">
    <w:name w:val="xl100"/>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01">
    <w:name w:val="xl101"/>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02">
    <w:name w:val="xl102"/>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103">
    <w:name w:val="xl103"/>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4">
    <w:name w:val="xl104"/>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6">
    <w:name w:val="xl106"/>
    <w:basedOn w:val="a"/>
    <w:rsid w:val="00A12C04"/>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12C04"/>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9">
    <w:name w:val="xl109"/>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0">
    <w:name w:val="xl110"/>
    <w:basedOn w:val="a"/>
    <w:rsid w:val="00A12C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1">
    <w:name w:val="xl111"/>
    <w:basedOn w:val="a"/>
    <w:rsid w:val="00A12C04"/>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112">
    <w:name w:val="xl112"/>
    <w:basedOn w:val="a"/>
    <w:rsid w:val="00A12C04"/>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styleId="aff5">
    <w:name w:val="Intense Reference"/>
    <w:basedOn w:val="a0"/>
    <w:uiPriority w:val="32"/>
    <w:qFormat/>
    <w:rsid w:val="00A12C04"/>
    <w:rPr>
      <w:rFonts w:ascii="Times New Roman" w:hAnsi="Times New Roman" w:cs="Times New Roman" w:hint="default"/>
      <w:b/>
      <w:bCs w:val="0"/>
      <w:smallCaps/>
      <w:color w:val="ED7D31"/>
      <w:spacing w:val="5"/>
      <w:u w:val="single"/>
    </w:rPr>
  </w:style>
  <w:style w:type="paragraph" w:styleId="aff6">
    <w:name w:val="Revision"/>
    <w:hidden/>
    <w:uiPriority w:val="99"/>
    <w:semiHidden/>
    <w:rsid w:val="00A12C04"/>
    <w:pPr>
      <w:spacing w:after="0" w:line="240" w:lineRule="auto"/>
    </w:pPr>
    <w:rPr>
      <w:rFonts w:ascii="Times New Roman" w:eastAsia="Times New Roman" w:hAnsi="Times New Roman" w:cs="Times New Roman"/>
      <w:sz w:val="20"/>
      <w:szCs w:val="20"/>
      <w:lang w:eastAsia="ru-RU"/>
    </w:rPr>
  </w:style>
  <w:style w:type="table" w:customStyle="1" w:styleId="27">
    <w:name w:val="Сетка таблицы2"/>
    <w:basedOn w:val="a1"/>
    <w:next w:val="a3"/>
    <w:uiPriority w:val="39"/>
    <w:rsid w:val="00A12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A12C04"/>
  </w:style>
  <w:style w:type="table" w:customStyle="1" w:styleId="13">
    <w:name w:val="Сетка таблицы1"/>
    <w:basedOn w:val="a1"/>
    <w:next w:val="a3"/>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A12C04"/>
  </w:style>
  <w:style w:type="numbering" w:customStyle="1" w:styleId="211">
    <w:name w:val="Нет списка21"/>
    <w:next w:val="a2"/>
    <w:uiPriority w:val="99"/>
    <w:semiHidden/>
    <w:unhideWhenUsed/>
    <w:rsid w:val="00A12C04"/>
  </w:style>
  <w:style w:type="numbering" w:customStyle="1" w:styleId="310">
    <w:name w:val="Нет списка31"/>
    <w:next w:val="a2"/>
    <w:uiPriority w:val="99"/>
    <w:semiHidden/>
    <w:unhideWhenUsed/>
    <w:rsid w:val="00A12C04"/>
  </w:style>
  <w:style w:type="numbering" w:customStyle="1" w:styleId="410">
    <w:name w:val="Нет списка41"/>
    <w:next w:val="a2"/>
    <w:uiPriority w:val="99"/>
    <w:semiHidden/>
    <w:unhideWhenUsed/>
    <w:rsid w:val="00A12C04"/>
  </w:style>
  <w:style w:type="numbering" w:customStyle="1" w:styleId="51">
    <w:name w:val="Нет списка51"/>
    <w:next w:val="a2"/>
    <w:uiPriority w:val="99"/>
    <w:semiHidden/>
    <w:unhideWhenUsed/>
    <w:rsid w:val="00A12C04"/>
  </w:style>
  <w:style w:type="numbering" w:customStyle="1" w:styleId="610">
    <w:name w:val="Нет списка61"/>
    <w:next w:val="a2"/>
    <w:uiPriority w:val="99"/>
    <w:semiHidden/>
    <w:unhideWhenUsed/>
    <w:rsid w:val="00A12C04"/>
  </w:style>
  <w:style w:type="character" w:styleId="aff7">
    <w:name w:val="Placeholder Text"/>
    <w:basedOn w:val="a0"/>
    <w:uiPriority w:val="99"/>
    <w:rsid w:val="00A12C04"/>
  </w:style>
  <w:style w:type="table" w:customStyle="1" w:styleId="212">
    <w:name w:val="Сетка таблицы21"/>
    <w:basedOn w:val="a1"/>
    <w:next w:val="a3"/>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
    <w:name w:val="Сетка таблицы3"/>
    <w:basedOn w:val="a1"/>
    <w:next w:val="a3"/>
    <w:rsid w:val="00A12C0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Стиль5"/>
    <w:basedOn w:val="a0"/>
    <w:uiPriority w:val="1"/>
    <w:rsid w:val="00A12C04"/>
    <w:rPr>
      <w:b/>
      <w:sz w:val="15"/>
    </w:rPr>
  </w:style>
  <w:style w:type="paragraph" w:styleId="aff8">
    <w:name w:val="endnote text"/>
    <w:basedOn w:val="a"/>
    <w:link w:val="aff9"/>
    <w:uiPriority w:val="99"/>
    <w:semiHidden/>
    <w:unhideWhenUsed/>
    <w:rsid w:val="00A12C04"/>
    <w:pPr>
      <w:spacing w:after="0" w:line="240" w:lineRule="auto"/>
    </w:pPr>
    <w:rPr>
      <w:sz w:val="20"/>
      <w:szCs w:val="20"/>
    </w:rPr>
  </w:style>
  <w:style w:type="character" w:customStyle="1" w:styleId="aff9">
    <w:name w:val="Текст концевой сноски Знак"/>
    <w:basedOn w:val="a0"/>
    <w:link w:val="aff8"/>
    <w:uiPriority w:val="99"/>
    <w:semiHidden/>
    <w:rsid w:val="00A12C04"/>
    <w:rPr>
      <w:sz w:val="20"/>
      <w:szCs w:val="20"/>
    </w:rPr>
  </w:style>
  <w:style w:type="character" w:styleId="affa">
    <w:name w:val="endnote reference"/>
    <w:basedOn w:val="a0"/>
    <w:uiPriority w:val="99"/>
    <w:semiHidden/>
    <w:unhideWhenUsed/>
    <w:rsid w:val="00A12C04"/>
    <w:rPr>
      <w:vertAlign w:val="superscript"/>
    </w:rPr>
  </w:style>
  <w:style w:type="paragraph" w:customStyle="1" w:styleId="14">
    <w:name w:val="Без интервала1"/>
    <w:uiPriority w:val="1"/>
    <w:semiHidden/>
    <w:qFormat/>
    <w:rsid w:val="00A12C04"/>
    <w:pPr>
      <w:spacing w:after="0" w:line="240" w:lineRule="auto"/>
    </w:pPr>
    <w:rPr>
      <w:rFonts w:ascii="Calibri" w:eastAsia="Calibri" w:hAnsi="Calibri" w:cs="Times New Roman"/>
    </w:rPr>
  </w:style>
  <w:style w:type="paragraph" w:customStyle="1" w:styleId="xxxxmsonormal">
    <w:name w:val="x_x_x_x_msonormal"/>
    <w:basedOn w:val="a"/>
    <w:rsid w:val="00A12C04"/>
    <w:pPr>
      <w:spacing w:after="0" w:line="240" w:lineRule="auto"/>
    </w:pPr>
    <w:rPr>
      <w:rFonts w:ascii="Calibri" w:hAnsi="Calibri" w:cs="Calibri"/>
      <w:lang w:eastAsia="ru-RU"/>
    </w:rPr>
  </w:style>
  <w:style w:type="paragraph" w:customStyle="1" w:styleId="Default">
    <w:name w:val="Default"/>
    <w:rsid w:val="003E57F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89735">
      <w:bodyDiv w:val="1"/>
      <w:marLeft w:val="0"/>
      <w:marRight w:val="0"/>
      <w:marTop w:val="0"/>
      <w:marBottom w:val="0"/>
      <w:divBdr>
        <w:top w:val="none" w:sz="0" w:space="0" w:color="auto"/>
        <w:left w:val="none" w:sz="0" w:space="0" w:color="auto"/>
        <w:bottom w:val="none" w:sz="0" w:space="0" w:color="auto"/>
        <w:right w:val="none" w:sz="0" w:space="0" w:color="auto"/>
      </w:divBdr>
    </w:div>
    <w:div w:id="981348184">
      <w:bodyDiv w:val="1"/>
      <w:marLeft w:val="0"/>
      <w:marRight w:val="0"/>
      <w:marTop w:val="0"/>
      <w:marBottom w:val="0"/>
      <w:divBdr>
        <w:top w:val="none" w:sz="0" w:space="0" w:color="auto"/>
        <w:left w:val="none" w:sz="0" w:space="0" w:color="auto"/>
        <w:bottom w:val="none" w:sz="0" w:space="0" w:color="auto"/>
        <w:right w:val="none" w:sz="0" w:space="0" w:color="auto"/>
      </w:divBdr>
    </w:div>
    <w:div w:id="194729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95414/"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samolet.ru/account" TargetMode="External"/><Relationship Id="rId4" Type="http://schemas.openxmlformats.org/officeDocument/2006/relationships/settings" Target="settings.xml"/><Relationship Id="rId9" Type="http://schemas.openxmlformats.org/officeDocument/2006/relationships/hyperlink" Target="consultantplus://offline/ref=ABFCE6C8D4D4D5A79889C8DC699A990B47C92D36BCE1F9B8A7C62777A5u6I"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83dfbe-58f5-430a-3456-ac7c022ee189}">
  <we:reference id="6e83dfbe-58f5-430a-3456-ac7c022ee189" version="1.0.0.0" store="\\\\sd-crm2fs\ApplicationManifest" storeType="FileSystem"/>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BA7F6-F008-4ABB-9A19-3CF8C51E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74455</Words>
  <Characters>424395</Characters>
  <Application>Microsoft Office Word</Application>
  <DocSecurity>0</DocSecurity>
  <Lines>3536</Lines>
  <Paragraphs>995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Елена</dc:creator>
  <cp:keywords/>
  <dc:description/>
  <cp:lastModifiedBy>Ефимова Мария</cp:lastModifiedBy>
  <cp:revision>5</cp:revision>
  <dcterms:created xsi:type="dcterms:W3CDTF">2025-02-18T11:28:00Z</dcterms:created>
  <dcterms:modified xsi:type="dcterms:W3CDTF">2025-02-18T11:34:00Z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tityName">
    <vt:lpwstr>smt_agreement</vt:lpwstr>
  </property>
  <property fmtid="{D5CDD505-2E9C-101B-9397-08002B2CF9AE}" pid="3" name="EntityGuid">
    <vt:lpwstr>5c902a04-6c08-ef11-b82a-005056b89b68</vt:lpwstr>
  </property>
  <property fmtid="{D5CDD505-2E9C-101B-9397-08002B2CF9AE}" pid="4" name="UserId">
    <vt:lpwstr>c6a37977-3db4-e911-80ea-005056b8d207</vt:lpwstr>
  </property>
</Properties>
</file>